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5" w:rsidRPr="00AF5248" w:rsidRDefault="002F4725" w:rsidP="002F472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5248">
        <w:rPr>
          <w:sz w:val="28"/>
          <w:szCs w:val="28"/>
          <w:lang w:val="uk-UA"/>
        </w:rPr>
        <w:t xml:space="preserve">      </w:t>
      </w:r>
      <w:r w:rsidRPr="00AF5248">
        <w:rPr>
          <w:lang w:val="uk-UA"/>
        </w:rPr>
        <w:t>Проект</w:t>
      </w: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</w:t>
      </w: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3593B" w:rsidRDefault="00E3593B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F4725" w:rsidRDefault="002F4725" w:rsidP="002F47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>
        <w:rPr>
          <w:b/>
        </w:rPr>
        <w:t xml:space="preserve">РІШЕННЯ   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F4725" w:rsidRDefault="006A235E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вересня  </w:t>
      </w:r>
      <w:r w:rsidR="002F4725">
        <w:rPr>
          <w:sz w:val="28"/>
        </w:rPr>
        <w:t xml:space="preserve">2016 року                            </w:t>
      </w:r>
      <w:r>
        <w:rPr>
          <w:sz w:val="28"/>
        </w:rPr>
        <w:t xml:space="preserve">             </w:t>
      </w:r>
      <w:r>
        <w:rPr>
          <w:sz w:val="28"/>
          <w:lang w:val="uk-UA"/>
        </w:rPr>
        <w:t xml:space="preserve"> </w:t>
      </w:r>
      <w:r w:rsidR="002F4725">
        <w:rPr>
          <w:sz w:val="28"/>
          <w:lang w:val="uk-UA"/>
        </w:rPr>
        <w:t xml:space="preserve"> 7</w:t>
      </w:r>
      <w:r w:rsidR="00685F36">
        <w:rPr>
          <w:sz w:val="28"/>
        </w:rPr>
        <w:t xml:space="preserve"> </w:t>
      </w:r>
      <w:bookmarkStart w:id="0" w:name="_GoBack"/>
      <w:bookmarkEnd w:id="0"/>
      <w:r>
        <w:rPr>
          <w:sz w:val="28"/>
          <w:lang w:val="uk-UA"/>
        </w:rPr>
        <w:t xml:space="preserve">позачергова </w:t>
      </w:r>
      <w:r w:rsidR="00685F36">
        <w:rPr>
          <w:sz w:val="28"/>
          <w:lang w:val="uk-UA"/>
        </w:rPr>
        <w:t xml:space="preserve"> сесія </w:t>
      </w:r>
      <w:r w:rsidR="002F4725">
        <w:rPr>
          <w:sz w:val="28"/>
        </w:rPr>
        <w:t xml:space="preserve">7 </w:t>
      </w:r>
      <w:proofErr w:type="spellStart"/>
      <w:r w:rsidR="002F4725">
        <w:rPr>
          <w:sz w:val="28"/>
        </w:rPr>
        <w:t>скликання</w:t>
      </w:r>
      <w:proofErr w:type="spellEnd"/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F5248" w:rsidRDefault="002F4725" w:rsidP="002F47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районної комплексної  Програми соціального </w:t>
      </w:r>
    </w:p>
    <w:p w:rsidR="002F4725" w:rsidRDefault="002F4725" w:rsidP="002F47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інвалідів, ветеранів війни та праці, пенсіонерів та незахищених верств населення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2013-20</w:t>
      </w:r>
      <w:r w:rsidR="0060602D">
        <w:rPr>
          <w:b/>
          <w:sz w:val="28"/>
          <w:szCs w:val="28"/>
          <w:lang w:val="uk-UA"/>
        </w:rPr>
        <w:t xml:space="preserve">17 роки, затвердженої рішенням </w:t>
      </w:r>
      <w:r>
        <w:rPr>
          <w:b/>
          <w:sz w:val="28"/>
          <w:szCs w:val="28"/>
          <w:lang w:val="uk-UA"/>
        </w:rPr>
        <w:t xml:space="preserve">13 сесії районної ради 6 </w:t>
      </w:r>
      <w:r w:rsidR="0060602D">
        <w:rPr>
          <w:b/>
          <w:sz w:val="28"/>
          <w:szCs w:val="28"/>
          <w:lang w:val="uk-UA"/>
        </w:rPr>
        <w:t>скликання від 05.03.2013 року №</w:t>
      </w:r>
      <w:r>
        <w:rPr>
          <w:b/>
          <w:sz w:val="28"/>
          <w:szCs w:val="28"/>
          <w:lang w:val="uk-UA"/>
        </w:rPr>
        <w:t>188</w:t>
      </w:r>
    </w:p>
    <w:p w:rsidR="002F4725" w:rsidRDefault="002F4725" w:rsidP="002F4725">
      <w:pPr>
        <w:jc w:val="both"/>
        <w:rPr>
          <w:sz w:val="28"/>
          <w:szCs w:val="28"/>
          <w:lang w:val="uk-UA"/>
        </w:rPr>
      </w:pPr>
    </w:p>
    <w:p w:rsidR="002F4725" w:rsidRPr="002F4725" w:rsidRDefault="002F4725" w:rsidP="002F472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F4725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</w:t>
      </w:r>
      <w:r w:rsidR="00161B32">
        <w:rPr>
          <w:sz w:val="28"/>
          <w:szCs w:val="28"/>
          <w:lang w:val="uk-UA"/>
        </w:rPr>
        <w:t>и</w:t>
      </w:r>
      <w:r w:rsidRPr="002F4725">
        <w:rPr>
          <w:sz w:val="28"/>
          <w:szCs w:val="28"/>
          <w:lang w:val="uk-UA"/>
        </w:rPr>
        <w:t xml:space="preserve"> постійн</w:t>
      </w:r>
      <w:r w:rsidR="00161B32">
        <w:rPr>
          <w:sz w:val="28"/>
          <w:szCs w:val="28"/>
          <w:lang w:val="uk-UA"/>
        </w:rPr>
        <w:t>их</w:t>
      </w:r>
      <w:r w:rsidRPr="002F4725">
        <w:rPr>
          <w:sz w:val="28"/>
          <w:szCs w:val="28"/>
          <w:lang w:val="uk-UA"/>
        </w:rPr>
        <w:t xml:space="preserve"> комісі</w:t>
      </w:r>
      <w:r w:rsidR="00161B32">
        <w:rPr>
          <w:sz w:val="28"/>
          <w:szCs w:val="28"/>
          <w:lang w:val="uk-UA"/>
        </w:rPr>
        <w:t>й</w:t>
      </w:r>
      <w:r w:rsidRPr="002F4725"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</w:t>
      </w:r>
      <w:r w:rsidR="00161B32">
        <w:rPr>
          <w:sz w:val="28"/>
          <w:szCs w:val="28"/>
          <w:lang w:val="uk-UA"/>
        </w:rPr>
        <w:t xml:space="preserve">з питань бюджету та комунальної власності, </w:t>
      </w:r>
      <w:r w:rsidRPr="002F4725">
        <w:rPr>
          <w:sz w:val="28"/>
          <w:szCs w:val="28"/>
          <w:lang w:val="uk-UA"/>
        </w:rPr>
        <w:t xml:space="preserve">районна рада </w:t>
      </w:r>
      <w:r w:rsidRPr="002F4725">
        <w:rPr>
          <w:b/>
          <w:sz w:val="28"/>
          <w:szCs w:val="28"/>
          <w:lang w:val="uk-UA"/>
        </w:rPr>
        <w:t>ВИРІШИЛА:</w:t>
      </w:r>
    </w:p>
    <w:p w:rsidR="002F4725" w:rsidRPr="002F4725" w:rsidRDefault="002F4725" w:rsidP="002F4725">
      <w:pPr>
        <w:jc w:val="both"/>
        <w:rPr>
          <w:b/>
          <w:sz w:val="28"/>
          <w:szCs w:val="28"/>
          <w:lang w:val="uk-UA"/>
        </w:rPr>
      </w:pPr>
    </w:p>
    <w:p w:rsidR="002F4725" w:rsidRPr="00E3593B" w:rsidRDefault="002F4725" w:rsidP="002F4725">
      <w:pPr>
        <w:ind w:firstLine="708"/>
        <w:jc w:val="both"/>
        <w:rPr>
          <w:sz w:val="28"/>
          <w:szCs w:val="28"/>
          <w:lang w:val="uk-UA"/>
        </w:rPr>
      </w:pPr>
      <w:r w:rsidRPr="00E3593B">
        <w:rPr>
          <w:sz w:val="28"/>
          <w:szCs w:val="28"/>
          <w:lang w:val="uk-UA"/>
        </w:rPr>
        <w:t xml:space="preserve">1. </w:t>
      </w:r>
      <w:r w:rsidRPr="00E3593B">
        <w:rPr>
          <w:b/>
          <w:sz w:val="28"/>
          <w:szCs w:val="28"/>
          <w:lang w:val="uk-UA"/>
        </w:rPr>
        <w:t xml:space="preserve"> </w:t>
      </w:r>
      <w:r w:rsidRPr="00E3593B">
        <w:rPr>
          <w:sz w:val="28"/>
          <w:szCs w:val="28"/>
          <w:lang w:val="uk-UA"/>
        </w:rPr>
        <w:t xml:space="preserve">Розділ </w:t>
      </w:r>
      <w:r w:rsidRPr="002F4725">
        <w:rPr>
          <w:sz w:val="28"/>
          <w:szCs w:val="28"/>
          <w:lang w:val="uk-UA"/>
        </w:rPr>
        <w:t>ІІ</w:t>
      </w:r>
      <w:r w:rsidRPr="00E3593B">
        <w:rPr>
          <w:sz w:val="28"/>
          <w:szCs w:val="28"/>
          <w:lang w:val="uk-UA"/>
        </w:rPr>
        <w:t xml:space="preserve"> «Мета та основні завдання»</w:t>
      </w:r>
      <w:r w:rsidRPr="002F4725">
        <w:rPr>
          <w:sz w:val="28"/>
          <w:szCs w:val="28"/>
          <w:lang w:val="uk-UA"/>
        </w:rPr>
        <w:t xml:space="preserve"> Програми</w:t>
      </w:r>
      <w:r w:rsidRPr="00E3593B">
        <w:rPr>
          <w:b/>
          <w:sz w:val="28"/>
          <w:szCs w:val="28"/>
          <w:lang w:val="uk-UA"/>
        </w:rPr>
        <w:t xml:space="preserve"> </w:t>
      </w:r>
      <w:r w:rsidRPr="00E3593B">
        <w:rPr>
          <w:sz w:val="28"/>
          <w:szCs w:val="28"/>
          <w:lang w:val="uk-UA"/>
        </w:rPr>
        <w:t xml:space="preserve">доповнити </w:t>
      </w:r>
      <w:r w:rsidRPr="002F4725">
        <w:rPr>
          <w:sz w:val="28"/>
          <w:szCs w:val="28"/>
          <w:lang w:val="uk-UA"/>
        </w:rPr>
        <w:t xml:space="preserve"> текстом: «</w:t>
      </w:r>
      <w:r w:rsidRPr="00E3593B">
        <w:rPr>
          <w:sz w:val="28"/>
          <w:szCs w:val="28"/>
          <w:lang w:val="uk-UA"/>
        </w:rPr>
        <w:t>Відшкодування витрат перевізників, пов’язаних з пільговим проїздом окремих категорій громадян у автомобільному та залізничному транспорті приміського сполучення.</w:t>
      </w:r>
      <w:r w:rsidRPr="00E3593B">
        <w:rPr>
          <w:b/>
          <w:sz w:val="28"/>
          <w:szCs w:val="28"/>
          <w:lang w:val="uk-UA"/>
        </w:rPr>
        <w:t xml:space="preserve"> </w:t>
      </w:r>
    </w:p>
    <w:p w:rsidR="002F4725" w:rsidRPr="002F4725" w:rsidRDefault="002F4725" w:rsidP="002F4725">
      <w:pPr>
        <w:jc w:val="both"/>
        <w:rPr>
          <w:sz w:val="28"/>
          <w:szCs w:val="28"/>
        </w:rPr>
      </w:pPr>
      <w:r w:rsidRPr="00E3593B">
        <w:rPr>
          <w:b/>
          <w:sz w:val="28"/>
          <w:szCs w:val="28"/>
          <w:lang w:val="uk-UA"/>
        </w:rPr>
        <w:tab/>
      </w:r>
      <w:proofErr w:type="spellStart"/>
      <w:r w:rsidRPr="002F4725">
        <w:rPr>
          <w:sz w:val="28"/>
          <w:szCs w:val="28"/>
        </w:rPr>
        <w:t>Відшкодування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витрат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пов’язаних</w:t>
      </w:r>
      <w:proofErr w:type="spellEnd"/>
      <w:r w:rsidRPr="002F4725">
        <w:rPr>
          <w:sz w:val="28"/>
          <w:szCs w:val="28"/>
        </w:rPr>
        <w:t xml:space="preserve"> з </w:t>
      </w:r>
      <w:proofErr w:type="spellStart"/>
      <w:r w:rsidRPr="002F4725">
        <w:rPr>
          <w:sz w:val="28"/>
          <w:szCs w:val="28"/>
        </w:rPr>
        <w:t>наданням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proofErr w:type="gramStart"/>
      <w:r w:rsidRPr="002F4725">
        <w:rPr>
          <w:sz w:val="28"/>
          <w:szCs w:val="28"/>
        </w:rPr>
        <w:t>п</w:t>
      </w:r>
      <w:proofErr w:type="gramEnd"/>
      <w:r w:rsidRPr="002F4725">
        <w:rPr>
          <w:sz w:val="28"/>
          <w:szCs w:val="28"/>
        </w:rPr>
        <w:t>ільг</w:t>
      </w:r>
      <w:proofErr w:type="spellEnd"/>
      <w:r w:rsidRPr="002F4725">
        <w:rPr>
          <w:sz w:val="28"/>
          <w:szCs w:val="28"/>
        </w:rPr>
        <w:t xml:space="preserve"> з </w:t>
      </w:r>
      <w:proofErr w:type="spellStart"/>
      <w:r w:rsidRPr="002F4725">
        <w:rPr>
          <w:sz w:val="28"/>
          <w:szCs w:val="28"/>
        </w:rPr>
        <w:t>послуг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зв'язку</w:t>
      </w:r>
      <w:proofErr w:type="spellEnd"/>
      <w:r w:rsidRPr="002F4725">
        <w:rPr>
          <w:sz w:val="28"/>
          <w:szCs w:val="28"/>
        </w:rPr>
        <w:t xml:space="preserve">: </w:t>
      </w:r>
      <w:proofErr w:type="spellStart"/>
      <w:r w:rsidRPr="002F4725">
        <w:rPr>
          <w:sz w:val="28"/>
          <w:szCs w:val="28"/>
        </w:rPr>
        <w:t>абонементній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платі</w:t>
      </w:r>
      <w:proofErr w:type="spellEnd"/>
      <w:r w:rsidRPr="002F4725">
        <w:rPr>
          <w:sz w:val="28"/>
          <w:szCs w:val="28"/>
        </w:rPr>
        <w:t xml:space="preserve"> за </w:t>
      </w:r>
      <w:proofErr w:type="spellStart"/>
      <w:r w:rsidRPr="002F4725">
        <w:rPr>
          <w:sz w:val="28"/>
          <w:szCs w:val="28"/>
        </w:rPr>
        <w:t>користування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квартирним</w:t>
      </w:r>
      <w:proofErr w:type="spellEnd"/>
      <w:r w:rsidRPr="002F4725">
        <w:rPr>
          <w:sz w:val="28"/>
          <w:szCs w:val="28"/>
        </w:rPr>
        <w:t xml:space="preserve"> телефоном та </w:t>
      </w:r>
      <w:proofErr w:type="spellStart"/>
      <w:r w:rsidRPr="002F4725">
        <w:rPr>
          <w:sz w:val="28"/>
          <w:szCs w:val="28"/>
        </w:rPr>
        <w:t>встановлення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телефонів</w:t>
      </w:r>
      <w:proofErr w:type="spellEnd"/>
      <w:r w:rsidRPr="002F4725">
        <w:rPr>
          <w:sz w:val="28"/>
          <w:szCs w:val="28"/>
        </w:rPr>
        <w:t xml:space="preserve">  </w:t>
      </w:r>
      <w:proofErr w:type="spellStart"/>
      <w:r w:rsidRPr="002F4725">
        <w:rPr>
          <w:sz w:val="28"/>
          <w:szCs w:val="28"/>
        </w:rPr>
        <w:t>громадянам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які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мають</w:t>
      </w:r>
      <w:proofErr w:type="spellEnd"/>
      <w:r w:rsidRPr="002F4725">
        <w:rPr>
          <w:sz w:val="28"/>
          <w:szCs w:val="28"/>
        </w:rPr>
        <w:t xml:space="preserve"> право на </w:t>
      </w:r>
      <w:proofErr w:type="spellStart"/>
      <w:r w:rsidRPr="002F4725">
        <w:rPr>
          <w:sz w:val="28"/>
          <w:szCs w:val="28"/>
        </w:rPr>
        <w:t>пільги</w:t>
      </w:r>
      <w:proofErr w:type="spellEnd"/>
      <w:r w:rsidRPr="002F4725">
        <w:rPr>
          <w:sz w:val="28"/>
          <w:szCs w:val="28"/>
          <w:lang w:val="uk-UA"/>
        </w:rPr>
        <w:t>»</w:t>
      </w:r>
      <w:r w:rsidRPr="002F4725">
        <w:rPr>
          <w:sz w:val="28"/>
          <w:szCs w:val="28"/>
        </w:rPr>
        <w:t xml:space="preserve">. </w:t>
      </w:r>
    </w:p>
    <w:p w:rsidR="002F4725" w:rsidRPr="002F4725" w:rsidRDefault="002F4725" w:rsidP="002F4725">
      <w:pPr>
        <w:jc w:val="both"/>
        <w:rPr>
          <w:b/>
          <w:sz w:val="28"/>
          <w:szCs w:val="28"/>
        </w:rPr>
      </w:pPr>
      <w:r w:rsidRPr="002F4725">
        <w:rPr>
          <w:b/>
          <w:sz w:val="28"/>
          <w:szCs w:val="28"/>
        </w:rPr>
        <w:t xml:space="preserve">  </w:t>
      </w:r>
    </w:p>
    <w:p w:rsidR="002F4725" w:rsidRDefault="002F4725" w:rsidP="002F4725">
      <w:pPr>
        <w:ind w:firstLine="708"/>
        <w:jc w:val="both"/>
        <w:rPr>
          <w:sz w:val="28"/>
          <w:szCs w:val="28"/>
          <w:lang w:val="uk-UA"/>
        </w:rPr>
      </w:pPr>
      <w:r w:rsidRPr="002F4725">
        <w:rPr>
          <w:sz w:val="28"/>
          <w:szCs w:val="28"/>
          <w:lang w:val="uk-UA"/>
        </w:rPr>
        <w:t xml:space="preserve">2. </w:t>
      </w:r>
      <w:proofErr w:type="spellStart"/>
      <w:r w:rsidRPr="002F4725">
        <w:rPr>
          <w:sz w:val="28"/>
          <w:szCs w:val="28"/>
        </w:rPr>
        <w:t>Розділ</w:t>
      </w:r>
      <w:proofErr w:type="spellEnd"/>
      <w:r w:rsidRPr="002F4725">
        <w:rPr>
          <w:sz w:val="28"/>
          <w:szCs w:val="28"/>
        </w:rPr>
        <w:t xml:space="preserve"> </w:t>
      </w:r>
      <w:r w:rsidRPr="002F4725">
        <w:rPr>
          <w:sz w:val="28"/>
          <w:szCs w:val="28"/>
          <w:lang w:val="en-US"/>
        </w:rPr>
        <w:t>V</w:t>
      </w:r>
      <w:r w:rsidRPr="002F4725">
        <w:rPr>
          <w:sz w:val="28"/>
          <w:szCs w:val="28"/>
        </w:rPr>
        <w:t xml:space="preserve">І «Заходи </w:t>
      </w:r>
      <w:proofErr w:type="spellStart"/>
      <w:r w:rsidRPr="002F4725">
        <w:rPr>
          <w:sz w:val="28"/>
          <w:szCs w:val="28"/>
        </w:rPr>
        <w:t>районної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комплексної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Програми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соціального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захисту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інвалідів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ветеранів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proofErr w:type="gramStart"/>
      <w:r w:rsidRPr="002F4725">
        <w:rPr>
          <w:sz w:val="28"/>
          <w:szCs w:val="28"/>
        </w:rPr>
        <w:t>в</w:t>
      </w:r>
      <w:proofErr w:type="gramEnd"/>
      <w:r w:rsidRPr="002F4725">
        <w:rPr>
          <w:sz w:val="28"/>
          <w:szCs w:val="28"/>
        </w:rPr>
        <w:t>ійни</w:t>
      </w:r>
      <w:proofErr w:type="spellEnd"/>
      <w:r w:rsidRPr="002F4725">
        <w:rPr>
          <w:sz w:val="28"/>
          <w:szCs w:val="28"/>
        </w:rPr>
        <w:t xml:space="preserve"> та </w:t>
      </w:r>
      <w:proofErr w:type="spellStart"/>
      <w:r w:rsidRPr="002F4725">
        <w:rPr>
          <w:sz w:val="28"/>
          <w:szCs w:val="28"/>
        </w:rPr>
        <w:t>праці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пенсіонерів</w:t>
      </w:r>
      <w:proofErr w:type="spellEnd"/>
      <w:r w:rsidRPr="002F4725">
        <w:rPr>
          <w:sz w:val="28"/>
          <w:szCs w:val="28"/>
        </w:rPr>
        <w:t xml:space="preserve"> та </w:t>
      </w:r>
      <w:proofErr w:type="spellStart"/>
      <w:r w:rsidRPr="002F4725">
        <w:rPr>
          <w:sz w:val="28"/>
          <w:szCs w:val="28"/>
        </w:rPr>
        <w:t>незахищених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верств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населення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Чечельницького</w:t>
      </w:r>
      <w:proofErr w:type="spellEnd"/>
      <w:r w:rsidRPr="002F4725">
        <w:rPr>
          <w:sz w:val="28"/>
          <w:szCs w:val="28"/>
        </w:rPr>
        <w:t xml:space="preserve"> району на</w:t>
      </w:r>
      <w:r w:rsidR="00AF5248">
        <w:rPr>
          <w:sz w:val="28"/>
          <w:szCs w:val="28"/>
          <w:lang w:val="uk-UA"/>
        </w:rPr>
        <w:t xml:space="preserve"> </w:t>
      </w:r>
      <w:r w:rsidRPr="002F4725">
        <w:rPr>
          <w:sz w:val="28"/>
          <w:szCs w:val="28"/>
        </w:rPr>
        <w:t xml:space="preserve"> 2013-2017 роки» </w:t>
      </w:r>
      <w:r w:rsidR="00AF5248">
        <w:rPr>
          <w:sz w:val="28"/>
          <w:szCs w:val="28"/>
          <w:lang w:val="uk-UA"/>
        </w:rPr>
        <w:t xml:space="preserve"> </w:t>
      </w:r>
      <w:proofErr w:type="spellStart"/>
      <w:r w:rsidRPr="002F4725">
        <w:rPr>
          <w:sz w:val="28"/>
          <w:szCs w:val="28"/>
        </w:rPr>
        <w:t>доповнити</w:t>
      </w:r>
      <w:proofErr w:type="spellEnd"/>
      <w:r w:rsidR="00AF5248">
        <w:rPr>
          <w:sz w:val="28"/>
          <w:szCs w:val="28"/>
          <w:lang w:val="uk-UA"/>
        </w:rPr>
        <w:t xml:space="preserve"> </w:t>
      </w:r>
      <w:r w:rsidRPr="002F4725">
        <w:rPr>
          <w:sz w:val="28"/>
          <w:szCs w:val="28"/>
        </w:rPr>
        <w:t xml:space="preserve"> пункт</w:t>
      </w:r>
      <w:proofErr w:type="spellStart"/>
      <w:r w:rsidRPr="002F4725">
        <w:rPr>
          <w:sz w:val="28"/>
          <w:szCs w:val="28"/>
          <w:lang w:val="uk-UA"/>
        </w:rPr>
        <w:t>ами</w:t>
      </w:r>
      <w:proofErr w:type="spellEnd"/>
      <w:r w:rsidRPr="002F4725">
        <w:rPr>
          <w:sz w:val="28"/>
          <w:szCs w:val="28"/>
        </w:rPr>
        <w:t xml:space="preserve"> 16–18</w:t>
      </w:r>
      <w:r w:rsidRPr="002F4725">
        <w:rPr>
          <w:sz w:val="28"/>
          <w:szCs w:val="28"/>
          <w:lang w:val="uk-UA"/>
        </w:rPr>
        <w:t>:</w:t>
      </w:r>
    </w:p>
    <w:p w:rsidR="00E3593B" w:rsidRPr="002F4725" w:rsidRDefault="00E3593B" w:rsidP="002F4725">
      <w:pPr>
        <w:ind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435" w:tblpY="84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353"/>
        <w:gridCol w:w="1067"/>
        <w:gridCol w:w="2145"/>
        <w:gridCol w:w="1254"/>
        <w:gridCol w:w="849"/>
        <w:gridCol w:w="887"/>
        <w:gridCol w:w="957"/>
      </w:tblGrid>
      <w:tr w:rsidR="00AF5248" w:rsidRPr="0027745B" w:rsidTr="00E3593B">
        <w:trPr>
          <w:trHeight w:val="73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rPr>
                <w:sz w:val="26"/>
                <w:szCs w:val="26"/>
              </w:rPr>
            </w:pPr>
            <w:r w:rsidRPr="0027745B">
              <w:rPr>
                <w:sz w:val="26"/>
                <w:szCs w:val="26"/>
              </w:rPr>
              <w:t xml:space="preserve">№ </w:t>
            </w:r>
            <w:proofErr w:type="gramStart"/>
            <w:r w:rsidRPr="0027745B">
              <w:rPr>
                <w:sz w:val="26"/>
                <w:szCs w:val="26"/>
              </w:rPr>
              <w:t>п</w:t>
            </w:r>
            <w:proofErr w:type="gramEnd"/>
            <w:r w:rsidRPr="0027745B">
              <w:rPr>
                <w:sz w:val="26"/>
                <w:szCs w:val="26"/>
              </w:rPr>
              <w:t>/п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6"/>
                <w:szCs w:val="26"/>
              </w:rPr>
            </w:pPr>
            <w:proofErr w:type="spellStart"/>
            <w:r w:rsidRPr="0027745B">
              <w:rPr>
                <w:sz w:val="26"/>
                <w:szCs w:val="26"/>
              </w:rPr>
              <w:t>Перелі</w:t>
            </w:r>
            <w:proofErr w:type="gramStart"/>
            <w:r w:rsidRPr="0027745B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27745B">
              <w:rPr>
                <w:sz w:val="26"/>
                <w:szCs w:val="26"/>
              </w:rPr>
              <w:t xml:space="preserve"> </w:t>
            </w:r>
            <w:proofErr w:type="spellStart"/>
            <w:r w:rsidRPr="0027745B">
              <w:rPr>
                <w:sz w:val="26"/>
                <w:szCs w:val="26"/>
              </w:rPr>
              <w:t>заходів</w:t>
            </w:r>
            <w:proofErr w:type="spellEnd"/>
            <w:r w:rsidRPr="0027745B">
              <w:rPr>
                <w:sz w:val="26"/>
                <w:szCs w:val="26"/>
              </w:rPr>
              <w:t xml:space="preserve"> </w:t>
            </w:r>
            <w:proofErr w:type="spellStart"/>
            <w:r w:rsidRPr="0027745B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AF5248" w:rsidP="0006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 w:rsidR="002F4725" w:rsidRPr="0027745B">
              <w:rPr>
                <w:sz w:val="22"/>
                <w:szCs w:val="22"/>
              </w:rPr>
              <w:t>ермін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виконання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proofErr w:type="spellStart"/>
            <w:r w:rsidRPr="0027745B">
              <w:rPr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AF5248" w:rsidP="0006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proofErr w:type="spellStart"/>
            <w:r w:rsidR="002F4725" w:rsidRPr="0027745B">
              <w:rPr>
                <w:sz w:val="22"/>
                <w:szCs w:val="22"/>
              </w:rPr>
              <w:t>жерела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AF5248" w:rsidP="00AF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</w:t>
            </w:r>
            <w:proofErr w:type="spellStart"/>
            <w:r w:rsidR="002F4725" w:rsidRPr="0027745B">
              <w:rPr>
                <w:sz w:val="22"/>
                <w:szCs w:val="22"/>
              </w:rPr>
              <w:t>інансування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всього</w:t>
            </w:r>
            <w:proofErr w:type="spellEnd"/>
          </w:p>
          <w:p w:rsidR="002F4725" w:rsidRDefault="002F4725" w:rsidP="00067C84">
            <w:pPr>
              <w:rPr>
                <w:sz w:val="22"/>
                <w:szCs w:val="22"/>
              </w:rPr>
            </w:pPr>
            <w:proofErr w:type="gramStart"/>
            <w:r w:rsidRPr="0027745B">
              <w:rPr>
                <w:sz w:val="22"/>
                <w:szCs w:val="22"/>
              </w:rPr>
              <w:t>(тис.</w:t>
            </w:r>
            <w:proofErr w:type="gramEnd"/>
          </w:p>
          <w:p w:rsidR="002F4725" w:rsidRPr="0027745B" w:rsidRDefault="002F4725" w:rsidP="00067C8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7745B">
              <w:rPr>
                <w:sz w:val="22"/>
                <w:szCs w:val="22"/>
              </w:rPr>
              <w:t>грн</w:t>
            </w:r>
            <w:proofErr w:type="spellEnd"/>
            <w:r w:rsidRPr="002774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067C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 w:rsidR="002F4725" w:rsidRPr="0027745B">
              <w:rPr>
                <w:sz w:val="22"/>
                <w:szCs w:val="22"/>
              </w:rPr>
              <w:t>рієнтовні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обсяги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фінансування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</w:p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proofErr w:type="gramStart"/>
            <w:r w:rsidRPr="0027745B">
              <w:rPr>
                <w:sz w:val="22"/>
                <w:szCs w:val="22"/>
              </w:rPr>
              <w:t>по</w:t>
            </w:r>
            <w:proofErr w:type="gramEnd"/>
            <w:r w:rsidRPr="0027745B">
              <w:rPr>
                <w:sz w:val="22"/>
                <w:szCs w:val="22"/>
              </w:rPr>
              <w:t xml:space="preserve"> роках</w:t>
            </w:r>
            <w:r>
              <w:rPr>
                <w:sz w:val="22"/>
                <w:szCs w:val="22"/>
              </w:rPr>
              <w:t>:</w:t>
            </w:r>
          </w:p>
        </w:tc>
      </w:tr>
      <w:tr w:rsidR="00AF5248" w:rsidRPr="0027745B" w:rsidTr="00E3593B">
        <w:trPr>
          <w:trHeight w:val="7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rPr>
                <w:sz w:val="26"/>
                <w:szCs w:val="26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r w:rsidRPr="0027745B">
              <w:rPr>
                <w:sz w:val="22"/>
                <w:szCs w:val="22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r w:rsidRPr="0027745B">
              <w:rPr>
                <w:sz w:val="22"/>
                <w:szCs w:val="22"/>
              </w:rPr>
              <w:t>2017</w:t>
            </w:r>
          </w:p>
        </w:tc>
      </w:tr>
      <w:tr w:rsidR="00AF5248" w:rsidTr="00E3593B">
        <w:trPr>
          <w:trHeight w:val="11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E3593B">
            <w:pPr>
              <w:jc w:val="both"/>
              <w:rPr>
                <w:sz w:val="26"/>
                <w:szCs w:val="26"/>
              </w:rPr>
            </w:pPr>
            <w:r w:rsidRPr="004D73D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2F4725" w:rsidP="00067C84">
            <w:pPr>
              <w:jc w:val="both"/>
              <w:rPr>
                <w:lang w:val="uk-UA"/>
              </w:rPr>
            </w:pP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перевізників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п</w:t>
            </w:r>
            <w:proofErr w:type="gramEnd"/>
            <w:r>
              <w:t>ільговим</w:t>
            </w:r>
            <w:proofErr w:type="spellEnd"/>
            <w:r>
              <w:t xml:space="preserve"> </w:t>
            </w:r>
            <w:proofErr w:type="spellStart"/>
            <w:r>
              <w:t>проїздом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 w:rsidR="00AF5248">
              <w:t>громадян</w:t>
            </w:r>
            <w:proofErr w:type="spellEnd"/>
            <w:r w:rsidR="00AF5248">
              <w:rPr>
                <w:lang w:val="uk-UA"/>
              </w:rPr>
              <w:t xml:space="preserve"> </w:t>
            </w:r>
            <w:r>
              <w:t xml:space="preserve">у </w:t>
            </w:r>
            <w:proofErr w:type="spellStart"/>
            <w:r>
              <w:t>автомобільному</w:t>
            </w:r>
            <w:proofErr w:type="spellEnd"/>
            <w:r>
              <w:t xml:space="preserve"> </w:t>
            </w:r>
            <w:proofErr w:type="spellStart"/>
            <w:r>
              <w:t>тр</w:t>
            </w:r>
            <w:r w:rsidR="00AF5248">
              <w:t>анспорті</w:t>
            </w:r>
            <w:proofErr w:type="spellEnd"/>
            <w:r w:rsidR="00AF5248">
              <w:t xml:space="preserve"> </w:t>
            </w:r>
            <w:proofErr w:type="spellStart"/>
            <w:r w:rsidR="00AF5248">
              <w:t>приміського</w:t>
            </w:r>
            <w:proofErr w:type="spellEnd"/>
            <w:r w:rsidR="00AF5248">
              <w:t xml:space="preserve"> </w:t>
            </w:r>
            <w:proofErr w:type="spellStart"/>
            <w:r w:rsidR="00AF5248">
              <w:t>сполучення</w:t>
            </w:r>
            <w:proofErr w:type="spellEnd"/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>170102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AF5248" w:rsidP="00AF5248">
            <w:pPr>
              <w:rPr>
                <w:lang w:val="uk-UA"/>
              </w:rPr>
            </w:pPr>
            <w:r>
              <w:t>2016-2017</w:t>
            </w:r>
            <w:r w:rsidR="002F4725">
              <w:t>р</w:t>
            </w:r>
            <w:r>
              <w:rPr>
                <w:lang w:val="uk-UA"/>
              </w:rPr>
              <w:t>.р.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161B32">
            <w:pPr>
              <w:jc w:val="both"/>
            </w:pPr>
            <w:proofErr w:type="spellStart"/>
            <w:r>
              <w:t>управлін</w:t>
            </w:r>
            <w:r w:rsidR="00AF5248">
              <w:t>ня</w:t>
            </w:r>
            <w:proofErr w:type="spellEnd"/>
            <w:r w:rsidR="00AF5248">
              <w:t xml:space="preserve"> </w:t>
            </w:r>
            <w:proofErr w:type="spellStart"/>
            <w:r w:rsidR="00AF5248">
              <w:t>праці</w:t>
            </w:r>
            <w:proofErr w:type="spellEnd"/>
            <w:r w:rsidR="00AF5248">
              <w:rPr>
                <w:lang w:val="uk-UA"/>
              </w:rPr>
              <w:t xml:space="preserve"> </w:t>
            </w:r>
            <w:r w:rsidR="00AF5248">
              <w:t>та</w:t>
            </w:r>
            <w:r w:rsidR="00AF5248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райдержадміні</w:t>
            </w:r>
            <w:proofErr w:type="spellEnd"/>
            <w:r w:rsidR="00161B32">
              <w:rPr>
                <w:lang w:val="uk-UA"/>
              </w:rPr>
              <w:t>-</w:t>
            </w:r>
            <w:proofErr w:type="spellStart"/>
            <w:r>
              <w:t>страції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</w:t>
            </w:r>
            <w:r w:rsidRPr="004D73D1">
              <w:rPr>
                <w:sz w:val="22"/>
                <w:szCs w:val="22"/>
              </w:rPr>
              <w:t>айонний</w:t>
            </w:r>
            <w:proofErr w:type="spellEnd"/>
            <w:r w:rsidRPr="004D73D1">
              <w:rPr>
                <w:sz w:val="22"/>
                <w:szCs w:val="22"/>
              </w:rPr>
              <w:t xml:space="preserve"> бюджет </w:t>
            </w:r>
          </w:p>
          <w:p w:rsidR="002F4725" w:rsidRPr="004D73D1" w:rsidRDefault="00AF5248" w:rsidP="00067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F4725" w:rsidRPr="004D73D1">
              <w:rPr>
                <w:sz w:val="22"/>
                <w:szCs w:val="22"/>
              </w:rPr>
              <w:t xml:space="preserve"> –   </w:t>
            </w:r>
          </w:p>
          <w:p w:rsidR="002F4725" w:rsidRPr="00AF5248" w:rsidRDefault="002F4725" w:rsidP="00AF5248">
            <w:pPr>
              <w:rPr>
                <w:lang w:val="uk-UA"/>
              </w:rPr>
            </w:pPr>
            <w:r w:rsidRPr="004D73D1">
              <w:rPr>
                <w:sz w:val="22"/>
                <w:szCs w:val="22"/>
              </w:rPr>
              <w:t>2017</w:t>
            </w:r>
            <w:proofErr w:type="spellStart"/>
            <w:r w:rsidR="00AF5248">
              <w:rPr>
                <w:sz w:val="22"/>
                <w:szCs w:val="22"/>
                <w:lang w:val="uk-UA"/>
              </w:rPr>
              <w:t>р.р</w:t>
            </w:r>
            <w:proofErr w:type="spellEnd"/>
            <w:r w:rsidR="00AF52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E3593B">
            <w:pPr>
              <w:ind w:right="-109"/>
              <w:jc w:val="both"/>
            </w:pPr>
            <w: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067C84">
            <w:pPr>
              <w:jc w:val="both"/>
            </w:pPr>
            <w:r>
              <w:t>50,00</w:t>
            </w:r>
          </w:p>
          <w:p w:rsidR="002F4725" w:rsidRDefault="002F4725" w:rsidP="00067C84">
            <w:pPr>
              <w:jc w:val="both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067C84">
            <w:pPr>
              <w:jc w:val="both"/>
            </w:pPr>
            <w:r>
              <w:t>50,00</w:t>
            </w:r>
          </w:p>
        </w:tc>
      </w:tr>
      <w:tr w:rsidR="00AF5248" w:rsidTr="00E3593B">
        <w:trPr>
          <w:trHeight w:val="11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E3593B">
            <w:pPr>
              <w:jc w:val="both"/>
              <w:rPr>
                <w:sz w:val="26"/>
                <w:szCs w:val="26"/>
              </w:rPr>
            </w:pPr>
            <w:r w:rsidRPr="004D73D1">
              <w:rPr>
                <w:sz w:val="26"/>
                <w:szCs w:val="26"/>
              </w:rPr>
              <w:t>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2F4725" w:rsidP="00067C84">
            <w:pPr>
              <w:jc w:val="both"/>
              <w:rPr>
                <w:lang w:val="uk-UA"/>
              </w:rPr>
            </w:pP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перевізників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п</w:t>
            </w:r>
            <w:proofErr w:type="gramEnd"/>
            <w:r>
              <w:t>ільговим</w:t>
            </w:r>
            <w:proofErr w:type="spellEnd"/>
            <w:r>
              <w:t xml:space="preserve"> </w:t>
            </w:r>
            <w:proofErr w:type="spellStart"/>
            <w:r>
              <w:t>проїздом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залізничному</w:t>
            </w:r>
            <w:proofErr w:type="spellEnd"/>
            <w:r>
              <w:t xml:space="preserve"> </w:t>
            </w:r>
            <w:proofErr w:type="spellStart"/>
            <w:r>
              <w:t>тр</w:t>
            </w:r>
            <w:r w:rsidR="00AF5248">
              <w:t>анспорті</w:t>
            </w:r>
            <w:proofErr w:type="spellEnd"/>
            <w:r w:rsidR="00AF5248">
              <w:t xml:space="preserve"> </w:t>
            </w:r>
            <w:proofErr w:type="spellStart"/>
            <w:r w:rsidR="00AF5248">
              <w:t>приміського</w:t>
            </w:r>
            <w:proofErr w:type="spellEnd"/>
            <w:r w:rsidR="00AF5248">
              <w:t xml:space="preserve"> </w:t>
            </w:r>
            <w:proofErr w:type="spellStart"/>
            <w:r w:rsidR="00AF5248">
              <w:t>сполучення</w:t>
            </w:r>
            <w:proofErr w:type="spellEnd"/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>090209,090203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AF5248" w:rsidP="00067C84">
            <w:pPr>
              <w:rPr>
                <w:lang w:val="uk-UA"/>
              </w:rPr>
            </w:pPr>
            <w:r>
              <w:t>2016-2017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067C84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  <w:p w:rsidR="002F4725" w:rsidRDefault="002F4725" w:rsidP="00067C84">
            <w:pPr>
              <w:jc w:val="both"/>
            </w:pPr>
            <w:proofErr w:type="spellStart"/>
            <w:r>
              <w:t>райдержадмін</w:t>
            </w:r>
            <w:proofErr w:type="gramStart"/>
            <w:r>
              <w:t>і</w:t>
            </w:r>
            <w:proofErr w:type="spellEnd"/>
            <w:r w:rsidR="00161B32">
              <w:rPr>
                <w:lang w:val="uk-UA"/>
              </w:rPr>
              <w:t>-</w:t>
            </w:r>
            <w:proofErr w:type="spellStart"/>
            <w:proofErr w:type="gramEnd"/>
            <w:r>
              <w:t>страції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</w:t>
            </w:r>
            <w:r w:rsidRPr="004D73D1">
              <w:rPr>
                <w:sz w:val="22"/>
                <w:szCs w:val="22"/>
              </w:rPr>
              <w:t>айонний</w:t>
            </w:r>
            <w:proofErr w:type="spellEnd"/>
            <w:r w:rsidRPr="004D73D1">
              <w:rPr>
                <w:sz w:val="22"/>
                <w:szCs w:val="22"/>
              </w:rPr>
              <w:t xml:space="preserve"> бюджет </w:t>
            </w:r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 xml:space="preserve">2016  –   </w:t>
            </w:r>
          </w:p>
          <w:p w:rsidR="002F4725" w:rsidRPr="00AF5248" w:rsidRDefault="00AF5248" w:rsidP="00067C84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7р.р.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AF5248">
            <w:pPr>
              <w:jc w:val="center"/>
              <w:rPr>
                <w:lang w:val="uk-UA"/>
              </w:rPr>
            </w:pPr>
          </w:p>
          <w:p w:rsidR="002F4725" w:rsidRDefault="002F4725" w:rsidP="00AF5248">
            <w:pPr>
              <w:jc w:val="center"/>
            </w:pPr>
            <w:r>
              <w:t>40,00</w:t>
            </w:r>
          </w:p>
          <w:p w:rsidR="002F4725" w:rsidRPr="006E7253" w:rsidRDefault="002F4725" w:rsidP="00AF5248">
            <w:pPr>
              <w:jc w:val="center"/>
            </w:pPr>
          </w:p>
          <w:p w:rsidR="002F4725" w:rsidRPr="006E7253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Pr="006E7253" w:rsidRDefault="002F4725" w:rsidP="00AF5248">
            <w:pPr>
              <w:jc w:val="center"/>
            </w:pPr>
            <w:r>
              <w:t>38,00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E3593B">
            <w:pPr>
              <w:ind w:right="-73"/>
              <w:jc w:val="center"/>
              <w:rPr>
                <w:lang w:val="uk-UA"/>
              </w:rPr>
            </w:pPr>
            <w:r>
              <w:rPr>
                <w:lang w:val="uk-UA"/>
              </w:rPr>
              <w:t>090209</w:t>
            </w:r>
          </w:p>
          <w:p w:rsidR="002F4725" w:rsidRDefault="002F4725" w:rsidP="00AF5248">
            <w:pPr>
              <w:jc w:val="center"/>
            </w:pPr>
            <w:r>
              <w:t>20,00</w:t>
            </w:r>
          </w:p>
          <w:p w:rsidR="002F4725" w:rsidRDefault="002F4725" w:rsidP="00AF5248">
            <w:pPr>
              <w:jc w:val="center"/>
            </w:pPr>
          </w:p>
          <w:p w:rsidR="002F4725" w:rsidRPr="00306F32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Pr="00306F32" w:rsidRDefault="002F4725" w:rsidP="00E3593B">
            <w:pPr>
              <w:ind w:right="-73"/>
              <w:jc w:val="center"/>
            </w:pPr>
            <w:r>
              <w:t xml:space="preserve">090203  </w:t>
            </w:r>
            <w:r w:rsidR="00AF5248">
              <w:t>19</w:t>
            </w:r>
            <w:r w:rsidR="00AF5248"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AF5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090209</w:t>
            </w:r>
          </w:p>
          <w:p w:rsidR="002F4725" w:rsidRDefault="002F4725" w:rsidP="00AF5248">
            <w:pPr>
              <w:jc w:val="center"/>
            </w:pPr>
            <w:r>
              <w:t>20,00</w:t>
            </w:r>
          </w:p>
          <w:p w:rsidR="002F4725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Pr="00306F32" w:rsidRDefault="002F4725" w:rsidP="00E3593B">
            <w:pPr>
              <w:jc w:val="center"/>
            </w:pPr>
            <w:r>
              <w:t>090203   1</w:t>
            </w:r>
            <w:r w:rsidR="00AF5248">
              <w:t>9</w:t>
            </w:r>
            <w:r w:rsidR="00AF5248">
              <w:rPr>
                <w:lang w:val="uk-UA"/>
              </w:rPr>
              <w:t>,</w:t>
            </w:r>
            <w:r>
              <w:t>00</w:t>
            </w:r>
          </w:p>
        </w:tc>
      </w:tr>
      <w:tr w:rsidR="00AF5248" w:rsidTr="00E3593B">
        <w:trPr>
          <w:trHeight w:val="11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2F4725" w:rsidP="00E3593B">
            <w:pPr>
              <w:jc w:val="both"/>
              <w:rPr>
                <w:sz w:val="26"/>
                <w:szCs w:val="26"/>
                <w:lang w:val="uk-UA"/>
              </w:rPr>
            </w:pPr>
            <w:r w:rsidRPr="004D73D1">
              <w:rPr>
                <w:sz w:val="26"/>
                <w:szCs w:val="26"/>
              </w:rPr>
              <w:t>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161B32">
            <w:pPr>
              <w:ind w:right="-38"/>
              <w:jc w:val="both"/>
            </w:pP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ільг</w:t>
            </w:r>
            <w:proofErr w:type="spellEnd"/>
            <w:r>
              <w:t xml:space="preserve"> з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: </w:t>
            </w:r>
            <w:proofErr w:type="spellStart"/>
            <w:r>
              <w:t>абонементній</w:t>
            </w:r>
            <w:proofErr w:type="spellEnd"/>
            <w:r>
              <w:t xml:space="preserve"> </w:t>
            </w:r>
            <w:proofErr w:type="spellStart"/>
            <w:r>
              <w:t>платі</w:t>
            </w:r>
            <w:proofErr w:type="spellEnd"/>
            <w:r>
              <w:t xml:space="preserve"> за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квартирним</w:t>
            </w:r>
            <w:proofErr w:type="spellEnd"/>
            <w:r>
              <w:t xml:space="preserve"> телефоном та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на </w:t>
            </w:r>
            <w:proofErr w:type="spellStart"/>
            <w:r>
              <w:t>пільги</w:t>
            </w:r>
            <w:proofErr w:type="spellEnd"/>
            <w:r>
              <w:t xml:space="preserve"> </w:t>
            </w:r>
          </w:p>
          <w:p w:rsidR="002F4725" w:rsidRPr="004D73D1" w:rsidRDefault="002F4725" w:rsidP="00067C84">
            <w:pPr>
              <w:jc w:val="both"/>
            </w:pPr>
            <w:r w:rsidRPr="004D73D1">
              <w:t>090214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AF5248" w:rsidP="00067C84">
            <w:pPr>
              <w:rPr>
                <w:lang w:val="uk-UA"/>
              </w:rPr>
            </w:pPr>
            <w:r>
              <w:t>2016-2017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AF5248" w:rsidP="00AF5248">
            <w:pPr>
              <w:jc w:val="both"/>
            </w:pPr>
            <w:r>
              <w:rPr>
                <w:lang w:val="uk-UA"/>
              </w:rPr>
              <w:t>у</w:t>
            </w:r>
            <w:proofErr w:type="spellStart"/>
            <w:r w:rsidR="002F4725">
              <w:t>правління</w:t>
            </w:r>
            <w:proofErr w:type="spellEnd"/>
            <w:r w:rsidR="002F4725">
              <w:t xml:space="preserve"> </w:t>
            </w:r>
            <w:proofErr w:type="spellStart"/>
            <w:r w:rsidR="002F4725">
              <w:t>праці</w:t>
            </w:r>
            <w:proofErr w:type="spellEnd"/>
            <w:r w:rsidR="002F4725">
              <w:t xml:space="preserve"> та </w:t>
            </w:r>
            <w:proofErr w:type="spellStart"/>
            <w:r w:rsidR="002F4725">
              <w:t>соціального</w:t>
            </w:r>
            <w:proofErr w:type="spellEnd"/>
            <w:r w:rsidR="002F4725">
              <w:t xml:space="preserve"> </w:t>
            </w:r>
            <w:proofErr w:type="spellStart"/>
            <w:r w:rsidR="002F4725">
              <w:t>захисту</w:t>
            </w:r>
            <w:proofErr w:type="spellEnd"/>
            <w:r w:rsidR="002F4725">
              <w:t xml:space="preserve"> </w:t>
            </w:r>
            <w:proofErr w:type="spellStart"/>
            <w:r w:rsidR="002F4725">
              <w:t>населення</w:t>
            </w:r>
            <w:proofErr w:type="spellEnd"/>
          </w:p>
          <w:p w:rsidR="002F4725" w:rsidRPr="004D73D1" w:rsidRDefault="002F4725" w:rsidP="00AF5248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райдержадмін</w:t>
            </w:r>
            <w:proofErr w:type="gramStart"/>
            <w:r>
              <w:t>і</w:t>
            </w:r>
            <w:proofErr w:type="spellEnd"/>
            <w:r w:rsidR="00161B32">
              <w:rPr>
                <w:lang w:val="uk-UA"/>
              </w:rPr>
              <w:t>-</w:t>
            </w:r>
            <w:proofErr w:type="spellStart"/>
            <w:proofErr w:type="gramEnd"/>
            <w:r>
              <w:t>страції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AF5248" w:rsidP="00067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proofErr w:type="spellStart"/>
            <w:r w:rsidR="002F4725" w:rsidRPr="004D73D1">
              <w:rPr>
                <w:sz w:val="22"/>
                <w:szCs w:val="22"/>
              </w:rPr>
              <w:t>айонний</w:t>
            </w:r>
            <w:proofErr w:type="spellEnd"/>
            <w:r w:rsidR="002F4725" w:rsidRPr="004D73D1">
              <w:rPr>
                <w:sz w:val="22"/>
                <w:szCs w:val="22"/>
              </w:rPr>
              <w:t xml:space="preserve"> бюджет </w:t>
            </w:r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 xml:space="preserve">2016 -  </w:t>
            </w:r>
          </w:p>
          <w:p w:rsidR="002F4725" w:rsidRPr="00AF5248" w:rsidRDefault="00AF5248" w:rsidP="00067C84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7р.р.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AF5248">
            <w:pPr>
              <w:jc w:val="center"/>
            </w:pPr>
            <w:r>
              <w:t>200,8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AF5248">
            <w:pPr>
              <w:jc w:val="center"/>
            </w:pPr>
            <w:r>
              <w:t>115,8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AF5248">
            <w:pPr>
              <w:jc w:val="center"/>
            </w:pPr>
            <w:r>
              <w:t>85,00</w:t>
            </w:r>
          </w:p>
        </w:tc>
      </w:tr>
    </w:tbl>
    <w:p w:rsidR="002F4725" w:rsidRDefault="002F4725" w:rsidP="002F4725">
      <w:pPr>
        <w:jc w:val="both"/>
      </w:pPr>
    </w:p>
    <w:p w:rsidR="002F4725" w:rsidRDefault="002F4725" w:rsidP="002F4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161B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161B3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 з питань соціального захисту населення, освіти, культури,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</w:t>
      </w:r>
      <w:r w:rsidR="00161B32">
        <w:rPr>
          <w:sz w:val="28"/>
          <w:szCs w:val="28"/>
          <w:lang w:val="uk-UA"/>
        </w:rPr>
        <w:t>, з питань бюджету та комунальної власності (Савчук В.В.)</w:t>
      </w:r>
      <w:r>
        <w:rPr>
          <w:sz w:val="28"/>
          <w:szCs w:val="28"/>
          <w:lang w:val="uk-UA"/>
        </w:rPr>
        <w:t>.</w:t>
      </w:r>
    </w:p>
    <w:p w:rsidR="002F4725" w:rsidRDefault="002F4725" w:rsidP="002F4725">
      <w:pPr>
        <w:jc w:val="both"/>
        <w:rPr>
          <w:sz w:val="28"/>
          <w:szCs w:val="28"/>
          <w:lang w:val="uk-UA"/>
        </w:rPr>
      </w:pPr>
    </w:p>
    <w:p w:rsidR="002F4725" w:rsidRDefault="002F4725" w:rsidP="002F4725">
      <w:pPr>
        <w:jc w:val="both"/>
        <w:rPr>
          <w:sz w:val="28"/>
          <w:szCs w:val="28"/>
          <w:lang w:val="uk-UA"/>
        </w:rPr>
      </w:pPr>
    </w:p>
    <w:p w:rsidR="002F4725" w:rsidRDefault="002F4725" w:rsidP="002F47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</w:p>
    <w:p w:rsidR="007827D4" w:rsidRDefault="00161B32">
      <w:pPr>
        <w:rPr>
          <w:lang w:val="uk-UA"/>
        </w:rPr>
      </w:pPr>
      <w:r>
        <w:rPr>
          <w:lang w:val="uk-UA"/>
        </w:rPr>
        <w:t>Мартинюк С.М.</w:t>
      </w:r>
    </w:p>
    <w:p w:rsidR="00161B32" w:rsidRDefault="00161B32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58176D" w:rsidRDefault="0058176D">
      <w:pPr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161B32" w:rsidRDefault="00161B32">
      <w:pPr>
        <w:rPr>
          <w:lang w:val="uk-UA"/>
        </w:rPr>
      </w:pPr>
      <w:r>
        <w:rPr>
          <w:lang w:val="uk-UA"/>
        </w:rPr>
        <w:t>Савчук В.В.</w:t>
      </w:r>
    </w:p>
    <w:p w:rsidR="00161B32" w:rsidRDefault="00161B32">
      <w:pPr>
        <w:rPr>
          <w:lang w:val="uk-UA"/>
        </w:rPr>
      </w:pPr>
      <w:r>
        <w:rPr>
          <w:lang w:val="uk-UA"/>
        </w:rPr>
        <w:t>Катрага Л.П.</w:t>
      </w:r>
    </w:p>
    <w:p w:rsidR="00161B32" w:rsidRDefault="00161B32">
      <w:pPr>
        <w:rPr>
          <w:lang w:val="uk-UA"/>
        </w:rPr>
      </w:pPr>
      <w:r>
        <w:rPr>
          <w:lang w:val="uk-UA"/>
        </w:rPr>
        <w:t>Лисенко Г.М.</w:t>
      </w:r>
    </w:p>
    <w:p w:rsidR="0058176D" w:rsidRPr="00161B32" w:rsidRDefault="0058176D">
      <w:pPr>
        <w:rPr>
          <w:lang w:val="uk-UA"/>
        </w:rPr>
      </w:pPr>
      <w:r>
        <w:rPr>
          <w:lang w:val="uk-UA"/>
        </w:rPr>
        <w:t>Крук Н.А.</w:t>
      </w:r>
    </w:p>
    <w:sectPr w:rsidR="0058176D" w:rsidRPr="00161B32" w:rsidSect="002F4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5"/>
    <w:rsid w:val="00161B32"/>
    <w:rsid w:val="002F4725"/>
    <w:rsid w:val="0058176D"/>
    <w:rsid w:val="0060602D"/>
    <w:rsid w:val="00685F36"/>
    <w:rsid w:val="006A235E"/>
    <w:rsid w:val="007827D4"/>
    <w:rsid w:val="00AF5248"/>
    <w:rsid w:val="00E10FAA"/>
    <w:rsid w:val="00E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72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47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harCharCharChar">
    <w:name w:val="Char Char Знак Char Char Знак Знак Знак Знак"/>
    <w:basedOn w:val="a"/>
    <w:rsid w:val="002F4725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72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47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harCharCharChar">
    <w:name w:val="Char Char Знак Char Char Знак Знак Знак Знак"/>
    <w:basedOn w:val="a"/>
    <w:rsid w:val="002F4725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9</cp:revision>
  <dcterms:created xsi:type="dcterms:W3CDTF">2016-08-19T11:20:00Z</dcterms:created>
  <dcterms:modified xsi:type="dcterms:W3CDTF">2016-09-08T06:18:00Z</dcterms:modified>
</cp:coreProperties>
</file>