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594EFC" w:rsidRDefault="00323E4C" w:rsidP="007561ED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F7375D">
        <w:rPr>
          <w:b/>
          <w:sz w:val="24"/>
          <w:szCs w:val="24"/>
          <w:u w:val="single"/>
          <w:lang w:val="uk-UA"/>
        </w:rPr>
        <w:t>1</w:t>
      </w:r>
      <w:r w:rsidR="007561ED" w:rsidRPr="00F7375D">
        <w:rPr>
          <w:b/>
          <w:sz w:val="24"/>
          <w:szCs w:val="24"/>
          <w:u w:val="single"/>
          <w:lang w:val="uk-UA"/>
        </w:rPr>
        <w:t>67</w:t>
      </w:r>
      <w:r w:rsidR="0083035F" w:rsidRPr="00F7375D">
        <w:rPr>
          <w:b/>
          <w:sz w:val="24"/>
          <w:szCs w:val="24"/>
          <w:u w:val="single"/>
          <w:lang w:val="uk-UA"/>
        </w:rPr>
        <w:t xml:space="preserve"> </w:t>
      </w:r>
      <w:r w:rsidR="00953A8B" w:rsidRPr="00F7375D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561ED" w:rsidRPr="007561ED">
        <w:rPr>
          <w:b/>
          <w:lang w:val="uk-UA"/>
        </w:rPr>
        <w:t>П</w:t>
      </w:r>
      <w:r w:rsidR="007561ED" w:rsidRPr="007561ED">
        <w:rPr>
          <w:b/>
          <w:lang w:val="ru-RU"/>
        </w:rPr>
        <w:t xml:space="preserve">ро встановлення ставок місцевих податків і зборів на </w:t>
      </w:r>
      <w:r w:rsidR="007561ED" w:rsidRPr="007561ED">
        <w:rPr>
          <w:b/>
          <w:lang w:val="uk-UA"/>
        </w:rPr>
        <w:t xml:space="preserve">  території Тартацької сільської ради  на 2018 рік</w:t>
      </w:r>
      <w:r w:rsidR="001E1EE1">
        <w:rPr>
          <w:b/>
          <w:lang w:val="uk-UA"/>
        </w:rPr>
        <w:t>»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7561ED" w:rsidP="007561E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Людмила Токарчук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A533F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029B3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164AE"/>
    <w:rsid w:val="00F30148"/>
    <w:rsid w:val="00F7375D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7FC6-FB4C-4EE6-9081-C6A72FF9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2017-07-10T07:26:00Z</dcterms:created>
  <dcterms:modified xsi:type="dcterms:W3CDTF">2017-07-10T11:43:00Z</dcterms:modified>
</cp:coreProperties>
</file>