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B4262" w:rsidRDefault="00323E4C" w:rsidP="00904177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</w:t>
      </w:r>
      <w:r w:rsidR="000D2DDA">
        <w:rPr>
          <w:b/>
          <w:sz w:val="24"/>
          <w:szCs w:val="24"/>
          <w:u w:val="single"/>
          <w:lang w:val="uk-UA"/>
        </w:rPr>
        <w:t>4</w:t>
      </w:r>
      <w:r w:rsidR="00DB4262">
        <w:rPr>
          <w:b/>
          <w:sz w:val="24"/>
          <w:szCs w:val="24"/>
          <w:u w:val="single"/>
          <w:lang w:val="uk-UA"/>
        </w:rPr>
        <w:t>4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B4262" w:rsidRPr="00DB4262">
        <w:rPr>
          <w:b/>
          <w:lang w:val="uk-UA"/>
        </w:rPr>
        <w:t xml:space="preserve">Про  участь </w:t>
      </w:r>
      <w:proofErr w:type="spellStart"/>
      <w:r w:rsidR="00DB4262" w:rsidRPr="00DB4262">
        <w:rPr>
          <w:b/>
          <w:lang w:val="uk-UA"/>
        </w:rPr>
        <w:t>Тартацької</w:t>
      </w:r>
      <w:proofErr w:type="spellEnd"/>
      <w:r w:rsidR="00DB4262" w:rsidRPr="00DB4262">
        <w:rPr>
          <w:b/>
          <w:lang w:val="uk-UA"/>
        </w:rPr>
        <w:t xml:space="preserve">  сільської ради  в 15-ому  щорічному обласному   конкурсі  проектів та програм розвитку місцевого самоврядування та   затвердження обсягів фінансування  проектів</w:t>
      </w:r>
      <w:r w:rsidR="00DB4262">
        <w:rPr>
          <w:b/>
          <w:lang w:val="uk-UA"/>
        </w:rPr>
        <w:t xml:space="preserve"> </w:t>
      </w:r>
      <w:r w:rsidR="003537BF" w:rsidRPr="005F7B02">
        <w:rPr>
          <w:b/>
          <w:lang w:val="uk-UA"/>
        </w:rPr>
        <w:t>»</w:t>
      </w:r>
      <w:r w:rsidR="00A07CB9" w:rsidRPr="005F7B02">
        <w:rPr>
          <w:b/>
          <w:lang w:val="uk-UA"/>
        </w:rPr>
        <w:t xml:space="preserve">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69302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02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FF67F7" w:rsidRPr="00E061BB" w:rsidRDefault="003537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F92382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92382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3022" w:rsidRDefault="00693022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602"/>
    <w:rsid w:val="00036B0D"/>
    <w:rsid w:val="0004736B"/>
    <w:rsid w:val="00065779"/>
    <w:rsid w:val="00082D72"/>
    <w:rsid w:val="000D2DDA"/>
    <w:rsid w:val="000D60E1"/>
    <w:rsid w:val="000F4834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37BF"/>
    <w:rsid w:val="00354E3A"/>
    <w:rsid w:val="00357FEC"/>
    <w:rsid w:val="003763EF"/>
    <w:rsid w:val="00381F07"/>
    <w:rsid w:val="00383DB7"/>
    <w:rsid w:val="003A66D7"/>
    <w:rsid w:val="003D63AD"/>
    <w:rsid w:val="003E4B01"/>
    <w:rsid w:val="003E7645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0838"/>
    <w:rsid w:val="00595E48"/>
    <w:rsid w:val="005A65CF"/>
    <w:rsid w:val="005F7B02"/>
    <w:rsid w:val="005F7C09"/>
    <w:rsid w:val="00600972"/>
    <w:rsid w:val="00671F74"/>
    <w:rsid w:val="0067791E"/>
    <w:rsid w:val="00691722"/>
    <w:rsid w:val="00693022"/>
    <w:rsid w:val="00693282"/>
    <w:rsid w:val="00696C4E"/>
    <w:rsid w:val="006D025F"/>
    <w:rsid w:val="006E0553"/>
    <w:rsid w:val="006F2A67"/>
    <w:rsid w:val="0071127C"/>
    <w:rsid w:val="007463AD"/>
    <w:rsid w:val="007B6EEA"/>
    <w:rsid w:val="007C7E64"/>
    <w:rsid w:val="007F415F"/>
    <w:rsid w:val="007F6C9B"/>
    <w:rsid w:val="0082097E"/>
    <w:rsid w:val="0083035F"/>
    <w:rsid w:val="00836CBF"/>
    <w:rsid w:val="00841D65"/>
    <w:rsid w:val="008C7828"/>
    <w:rsid w:val="00904177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B2AC6"/>
    <w:rsid w:val="009E652C"/>
    <w:rsid w:val="009F46F4"/>
    <w:rsid w:val="00A03197"/>
    <w:rsid w:val="00A07CB9"/>
    <w:rsid w:val="00A33F90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41676"/>
    <w:rsid w:val="00DB4262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9172F"/>
    <w:rsid w:val="00F92382"/>
    <w:rsid w:val="00FB504E"/>
    <w:rsid w:val="00FB70D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A7B66-72B4-448B-A3FB-FEA65FDE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2018-03-20T13:42:00Z</dcterms:created>
  <dcterms:modified xsi:type="dcterms:W3CDTF">2018-03-20T13:44:00Z</dcterms:modified>
</cp:coreProperties>
</file>