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5E" w:rsidRPr="006F6A5B" w:rsidRDefault="005C3F5E" w:rsidP="0053020B">
      <w:pPr>
        <w:spacing w:after="0" w:line="240" w:lineRule="auto"/>
        <w:rPr>
          <w:rFonts w:ascii="Tahoma" w:eastAsia="Times New Roman" w:hAnsi="Tahoma" w:cs="Tahoma"/>
          <w:b/>
          <w:bCs/>
          <w:color w:val="4D4D4D"/>
          <w:sz w:val="28"/>
          <w:szCs w:val="28"/>
          <w:shd w:val="clear" w:color="auto" w:fill="FFFFFF"/>
          <w:lang w:val="uk-UA" w:eastAsia="ru-RU"/>
        </w:rPr>
      </w:pPr>
    </w:p>
    <w:p w:rsidR="005C3F5E" w:rsidRPr="006F6A5B" w:rsidRDefault="005C3F5E" w:rsidP="006F6A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</w:pPr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eastAsia="ru-RU"/>
        </w:rPr>
        <w:t>Ор</w:t>
      </w:r>
      <w:proofErr w:type="spellStart"/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val="uk-UA" w:eastAsia="ru-RU"/>
        </w:rPr>
        <w:t>ієнтовний</w:t>
      </w:r>
      <w:proofErr w:type="spellEnd"/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val="uk-UA" w:eastAsia="ru-RU"/>
        </w:rPr>
        <w:t xml:space="preserve"> п</w:t>
      </w:r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eastAsia="ru-RU"/>
        </w:rPr>
        <w:t xml:space="preserve">лан </w:t>
      </w:r>
      <w:proofErr w:type="spellStart"/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eastAsia="ru-RU"/>
        </w:rPr>
        <w:br/>
      </w:r>
      <w:proofErr w:type="spellStart"/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eastAsia="ru-RU"/>
        </w:rPr>
        <w:t>громадської</w:t>
      </w:r>
      <w:proofErr w:type="spellEnd"/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eastAsia="ru-RU"/>
        </w:rPr>
        <w:t xml:space="preserve"> ради при </w:t>
      </w:r>
      <w:proofErr w:type="spellStart"/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val="uk-UA" w:eastAsia="ru-RU"/>
        </w:rPr>
        <w:t>Чечельницькій</w:t>
      </w:r>
      <w:proofErr w:type="spellEnd"/>
      <w:r w:rsidR="008B441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eastAsia="ru-RU"/>
        </w:rPr>
        <w:t>районній</w:t>
      </w:r>
      <w:proofErr w:type="spellEnd"/>
      <w:r w:rsidR="008B441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eastAsia="ru-RU"/>
        </w:rPr>
        <w:t>державній</w:t>
      </w:r>
      <w:proofErr w:type="spellEnd"/>
      <w:r w:rsidR="008B441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proofErr w:type="gramStart"/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eastAsia="ru-RU"/>
        </w:rPr>
        <w:t>адм</w:t>
      </w:r>
      <w:proofErr w:type="gramEnd"/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eastAsia="ru-RU"/>
        </w:rPr>
        <w:t>іністрації</w:t>
      </w:r>
      <w:proofErr w:type="spellEnd"/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eastAsia="ru-RU"/>
        </w:rPr>
        <w:br/>
        <w:t>на 201</w:t>
      </w:r>
      <w:r w:rsidR="006F483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val="uk-UA" w:eastAsia="ru-RU"/>
        </w:rPr>
        <w:t xml:space="preserve">6 </w:t>
      </w:r>
      <w:proofErr w:type="spellStart"/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eastAsia="ru-RU"/>
        </w:rPr>
        <w:t>рік</w:t>
      </w:r>
      <w:proofErr w:type="spellEnd"/>
      <w:r w:rsidRPr="006F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9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28"/>
        <w:gridCol w:w="2188"/>
        <w:gridCol w:w="1695"/>
        <w:gridCol w:w="2874"/>
        <w:gridCol w:w="220"/>
      </w:tblGrid>
      <w:tr w:rsidR="00A5399F" w:rsidRPr="006F6A5B" w:rsidTr="00691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F5E" w:rsidRPr="006F6A5B" w:rsidRDefault="005C3F5E" w:rsidP="00A0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6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</w:t>
            </w:r>
            <w:proofErr w:type="gramStart"/>
            <w:r w:rsidRPr="006F6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6F6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F5E" w:rsidRPr="006F6A5B" w:rsidRDefault="005C3F5E" w:rsidP="00A0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6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Місце</w:t>
            </w:r>
            <w:proofErr w:type="spellEnd"/>
            <w:r w:rsidR="000422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6F6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</w:t>
            </w:r>
            <w:r w:rsidR="008B4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</w:t>
            </w:r>
            <w:proofErr w:type="spellStart"/>
            <w:r w:rsidRPr="006F6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ня</w:t>
            </w:r>
            <w:proofErr w:type="spellEnd"/>
            <w:r w:rsidRPr="006F6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19" w:rsidRDefault="005C3F5E" w:rsidP="00A0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6F6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</w:t>
            </w:r>
            <w:proofErr w:type="spellEnd"/>
          </w:p>
          <w:p w:rsidR="005C3F5E" w:rsidRPr="006F6A5B" w:rsidRDefault="005C3F5E" w:rsidP="00A0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6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F5E" w:rsidRPr="006F6A5B" w:rsidRDefault="00A07116" w:rsidP="00A0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6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</w:t>
            </w:r>
            <w:r w:rsidR="005C3F5E" w:rsidRPr="006F6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дальні</w:t>
            </w:r>
            <w:proofErr w:type="spellEnd"/>
            <w:r w:rsidR="002C6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C3F5E" w:rsidRPr="006F6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виконавці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F5E" w:rsidRPr="006F6A5B" w:rsidRDefault="005C3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3F5E" w:rsidRPr="006F6A5B" w:rsidTr="00691A2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F5E" w:rsidRPr="006F6A5B" w:rsidRDefault="005C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 w:rsidR="002C62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громадської</w:t>
            </w:r>
            <w:proofErr w:type="spellEnd"/>
            <w:r w:rsidR="002C62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</w:t>
            </w:r>
            <w:proofErr w:type="gramEnd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перспективний </w:t>
            </w:r>
            <w:proofErr w:type="spellStart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</w:t>
            </w:r>
            <w:proofErr w:type="spellEnd"/>
            <w:r w:rsidR="002C62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розгляду</w:t>
            </w:r>
            <w:proofErr w:type="spellEnd"/>
          </w:p>
        </w:tc>
      </w:tr>
      <w:tr w:rsidR="00A5399F" w:rsidRPr="006F6A5B" w:rsidTr="00691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16" w:rsidRPr="006F6A5B" w:rsidRDefault="002C628E" w:rsidP="006F4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6F48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медичного обслуговування населення району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16" w:rsidRPr="006F6A5B" w:rsidRDefault="002C628E" w:rsidP="007E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Приміщення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адмінбудинку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16" w:rsidRPr="006F6A5B" w:rsidRDefault="006F4833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Січень 2016</w:t>
            </w:r>
            <w:r w:rsidR="00A07116" w:rsidRPr="006F6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833" w:rsidRDefault="006F4833" w:rsidP="006F4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Могила С.М., головний лікар КУ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Чечельницька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ЛПЛ»</w:t>
            </w:r>
          </w:p>
          <w:p w:rsidR="00A07116" w:rsidRPr="006F6A5B" w:rsidRDefault="006F4833" w:rsidP="006F4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Коваль В.А., головний лікар КЗ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Чечельницький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РЦ ПМСД»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16" w:rsidRPr="006F6A5B" w:rsidRDefault="00A07116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5399F" w:rsidRPr="006F6A5B" w:rsidTr="00691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16" w:rsidRPr="00CA6091" w:rsidRDefault="00A07116" w:rsidP="00AD1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D135C" w:rsidRPr="00CA6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стан дитячої злочинності та бездоглядності у </w:t>
            </w:r>
            <w:proofErr w:type="spellStart"/>
            <w:r w:rsidR="00AD135C" w:rsidRPr="00CA6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Чечельницькому</w:t>
            </w:r>
            <w:proofErr w:type="spellEnd"/>
            <w:r w:rsidR="00AD135C" w:rsidRPr="00CA6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 та заходи щодо попередження правопорушень серед дітей</w:t>
            </w:r>
            <w:r w:rsidR="002A5009" w:rsidRPr="00CA6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16" w:rsidRPr="006F6A5B" w:rsidRDefault="00A07116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07116" w:rsidRPr="006F6A5B" w:rsidRDefault="002A5009" w:rsidP="007E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Приміщення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адмінбудинку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16" w:rsidRPr="006F6A5B" w:rsidRDefault="00A07116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07116" w:rsidRPr="006F6A5B" w:rsidRDefault="00CA6091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Січень</w:t>
            </w:r>
            <w:r w:rsidR="006F4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2016</w:t>
            </w:r>
            <w:r w:rsidR="00A07116" w:rsidRPr="006F6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009" w:rsidRDefault="00AD135C" w:rsidP="00A07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Стратійчук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О.В</w:t>
            </w:r>
            <w:r w:rsidR="002A50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начальник служби у справах дітей </w:t>
            </w:r>
            <w:r w:rsidR="002A50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РДА</w:t>
            </w:r>
          </w:p>
          <w:p w:rsidR="00A07116" w:rsidRPr="006F6A5B" w:rsidRDefault="00A07116" w:rsidP="00A07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F6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тел. : 04351-2-21-79</w:t>
            </w:r>
          </w:p>
          <w:p w:rsidR="00A07116" w:rsidRPr="006F6A5B" w:rsidRDefault="00A07116" w:rsidP="00A95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116" w:rsidRPr="006F6A5B" w:rsidRDefault="00A0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4C68" w:rsidRPr="000D33FB" w:rsidTr="00691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C68" w:rsidRPr="00454C68" w:rsidRDefault="00454C68" w:rsidP="00AD1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благоустрій населених пунктів району (озеленення, прибирання вулиць, приведення в належний стан сміттєзвалищ та кладовищ)»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C68" w:rsidRPr="006F6A5B" w:rsidRDefault="00454C68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Приміщення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адмінбудинку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C68" w:rsidRPr="006F6A5B" w:rsidRDefault="00454C68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Квітень 2016р.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C68" w:rsidRDefault="00454C68" w:rsidP="00A07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Кучерявий Ю.О., головний спеціаліст відділу містобудування та архітектури РДА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C68" w:rsidRPr="00454C68" w:rsidRDefault="0045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5399F" w:rsidRPr="000D33FB" w:rsidTr="00691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2A" w:rsidRPr="006F6A5B" w:rsidRDefault="00691A2A" w:rsidP="00323E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F6A5B">
              <w:rPr>
                <w:sz w:val="28"/>
                <w:szCs w:val="28"/>
                <w:lang w:val="uk-UA"/>
              </w:rPr>
              <w:t>«</w:t>
            </w:r>
            <w:r w:rsidR="00323EA5">
              <w:rPr>
                <w:sz w:val="28"/>
                <w:szCs w:val="28"/>
                <w:lang w:val="uk-UA"/>
              </w:rPr>
              <w:t xml:space="preserve">Про добровільне  об’єднання територіальних громад в </w:t>
            </w:r>
            <w:proofErr w:type="spellStart"/>
            <w:r w:rsidR="00323EA5">
              <w:rPr>
                <w:sz w:val="28"/>
                <w:szCs w:val="28"/>
                <w:lang w:val="uk-UA"/>
              </w:rPr>
              <w:t>Чечельницькому</w:t>
            </w:r>
            <w:proofErr w:type="spellEnd"/>
            <w:r w:rsidR="00323EA5">
              <w:rPr>
                <w:sz w:val="28"/>
                <w:szCs w:val="28"/>
                <w:lang w:val="uk-UA"/>
              </w:rPr>
              <w:t xml:space="preserve"> районі, реформування у сфері місцевого самоврядування та </w:t>
            </w:r>
            <w:r w:rsidR="00323EA5">
              <w:rPr>
                <w:sz w:val="28"/>
                <w:szCs w:val="28"/>
                <w:lang w:val="uk-UA"/>
              </w:rPr>
              <w:lastRenderedPageBreak/>
              <w:t>децентралізація повноважень органів виконавчої влади</w:t>
            </w:r>
            <w:r w:rsidRPr="006F6A5B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2A" w:rsidRPr="006F6A5B" w:rsidRDefault="002A5009" w:rsidP="002A5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Приміщення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адмінбудинку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2A" w:rsidRPr="006F6A5B" w:rsidRDefault="002C6DD7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Квітень</w:t>
            </w:r>
            <w:r w:rsidR="002A50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  <w:r w:rsidR="00691A2A" w:rsidRPr="006F6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EA5" w:rsidRPr="00323EA5" w:rsidRDefault="00323EA5" w:rsidP="00323EA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Pr="00323EA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яніщук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О.В., завідувач сектору з питань внутрішньої політики та зв’язків із ЗМІ апарату РДА</w:t>
            </w:r>
          </w:p>
          <w:p w:rsidR="002A5009" w:rsidRPr="006F6A5B" w:rsidRDefault="002A5009" w:rsidP="00691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2A" w:rsidRPr="006F6A5B" w:rsidRDefault="00691A2A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5399F" w:rsidRPr="006F6A5B" w:rsidTr="00691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C9" w:rsidRPr="006F6A5B" w:rsidRDefault="004542C9" w:rsidP="002C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«Про розгляд проблемних питань у сфері земельних відносин»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C9" w:rsidRDefault="004542C9" w:rsidP="002A5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Приміщення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адмінбудинку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C9" w:rsidRDefault="004542C9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Квітень 2016</w:t>
            </w:r>
            <w:r w:rsidRPr="006F6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C9" w:rsidRDefault="004542C9" w:rsidP="00691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Кохановський О.В., начальник відділу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Чечельницькому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C9" w:rsidRPr="006F6A5B" w:rsidRDefault="004542C9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5399F" w:rsidRPr="00EE7434" w:rsidTr="00DB14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0D" w:rsidRPr="006F6A5B" w:rsidRDefault="007E0B0D" w:rsidP="00116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116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реалізацію Комплексної програми розвитку культури в </w:t>
            </w:r>
            <w:proofErr w:type="spellStart"/>
            <w:r w:rsidR="00116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Чечельницькому</w:t>
            </w:r>
            <w:proofErr w:type="spellEnd"/>
            <w:r w:rsidR="00116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 на 2012-2016 рр. </w:t>
            </w:r>
            <w:r w:rsidRPr="006F6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116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0D" w:rsidRPr="006F6A5B" w:rsidRDefault="002A5009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Приміщення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адмінбудинку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0D" w:rsidRPr="006F6A5B" w:rsidRDefault="007E0B0D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E0B0D" w:rsidRPr="006F6A5B" w:rsidRDefault="00116837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Серпень 2016</w:t>
            </w:r>
            <w:r w:rsidR="007E0B0D" w:rsidRPr="006F6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0D" w:rsidRPr="006F6A5B" w:rsidRDefault="00323EA5" w:rsidP="002A5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А.П., начальник відділу культури та туризму РДА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B0D" w:rsidRPr="00EE7434" w:rsidRDefault="007E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A5399F" w:rsidRPr="006F6A5B" w:rsidTr="001308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87" w:rsidRPr="006F6A5B" w:rsidRDefault="00EF3C87" w:rsidP="00EF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E7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440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розвиток освіти у </w:t>
            </w:r>
            <w:proofErr w:type="spellStart"/>
            <w:r w:rsidR="00440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Чечельницькому</w:t>
            </w:r>
            <w:proofErr w:type="spellEnd"/>
            <w:r w:rsidR="00440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</w:t>
            </w:r>
            <w:r w:rsidR="00EE7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E30F4" w:rsidRPr="006F6A5B" w:rsidRDefault="00BE30F4" w:rsidP="00063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0F4" w:rsidRPr="006F6A5B" w:rsidRDefault="00EE7434" w:rsidP="00AB3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Приміщення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адмінбудинку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0F4" w:rsidRPr="006F6A5B" w:rsidRDefault="00BE30F4" w:rsidP="0006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E30F4" w:rsidRPr="006F6A5B" w:rsidRDefault="00440396" w:rsidP="0006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Серпень 2016</w:t>
            </w:r>
            <w:r w:rsidR="00EE7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34" w:rsidRDefault="00440396" w:rsidP="00AB3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Деменчук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Г.В</w:t>
            </w:r>
            <w:r w:rsidR="00EE7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начальник відділу освіти</w:t>
            </w:r>
            <w:r w:rsidR="00EE7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РДА</w:t>
            </w:r>
          </w:p>
          <w:p w:rsidR="00AB3010" w:rsidRPr="006F6A5B" w:rsidRDefault="00EE7434" w:rsidP="00AB3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тел. :04351-2-21-79</w:t>
            </w:r>
          </w:p>
          <w:p w:rsidR="00BE30F4" w:rsidRPr="006F6A5B" w:rsidRDefault="00BE30F4" w:rsidP="00063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0F4" w:rsidRPr="006F6A5B" w:rsidRDefault="00BE30F4" w:rsidP="00AB3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5399F" w:rsidRPr="006F6A5B" w:rsidTr="001308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FFF" w:rsidRPr="006F6A5B" w:rsidRDefault="002F2FFF" w:rsidP="00895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</w:t>
            </w:r>
            <w:r w:rsidR="008953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соціальний захист людей з особливими потребами</w:t>
            </w:r>
            <w:r w:rsidRPr="006F6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FFF" w:rsidRPr="006F6A5B" w:rsidRDefault="002F2FFF" w:rsidP="0006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F2FFF" w:rsidRPr="006F6A5B" w:rsidRDefault="00EE7434" w:rsidP="0006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Приміщення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адмінбудинку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390B" w:rsidRPr="006F6A5B" w:rsidRDefault="00A0390B" w:rsidP="0006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0390B" w:rsidRPr="006F6A5B" w:rsidRDefault="00440396" w:rsidP="0006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Листопад</w:t>
            </w:r>
          </w:p>
          <w:p w:rsidR="002F2FFF" w:rsidRPr="006F6A5B" w:rsidRDefault="00440396" w:rsidP="0006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  <w:r w:rsidR="002F2FFF" w:rsidRPr="006F6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390B" w:rsidRPr="006F6A5B" w:rsidRDefault="00A0390B" w:rsidP="00A03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F6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Мартинюк С.М., начальник управління праці та соціального захисту населення РДА</w:t>
            </w:r>
          </w:p>
          <w:p w:rsidR="00A0390B" w:rsidRPr="006F6A5B" w:rsidRDefault="00440396" w:rsidP="00A03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тел.</w:t>
            </w:r>
            <w:r w:rsidR="00A0390B" w:rsidRPr="006F6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: 04351-2-25-36</w:t>
            </w:r>
          </w:p>
          <w:p w:rsidR="002F2FFF" w:rsidRPr="006F6A5B" w:rsidRDefault="002F2FFF" w:rsidP="00063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FFF" w:rsidRPr="006F6A5B" w:rsidRDefault="002F2FFF" w:rsidP="00A03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40396" w:rsidRPr="000D33FB" w:rsidTr="001308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396" w:rsidRPr="006F6A5B" w:rsidRDefault="008953C4" w:rsidP="00063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323EA5" w:rsidRPr="006F6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323E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роботу сектору надання  адміністративних послуг</w:t>
            </w:r>
            <w:r w:rsidR="00323EA5" w:rsidRPr="006F6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396" w:rsidRPr="006F6A5B" w:rsidRDefault="00454C68" w:rsidP="0006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Приміщення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адмінбудинку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C68" w:rsidRPr="006F6A5B" w:rsidRDefault="00454C68" w:rsidP="00454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Листопад</w:t>
            </w:r>
          </w:p>
          <w:p w:rsidR="00440396" w:rsidRPr="006F6A5B" w:rsidRDefault="00454C68" w:rsidP="00454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  <w:r w:rsidRPr="006F6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396" w:rsidRPr="006F6A5B" w:rsidRDefault="00454C68" w:rsidP="00A03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Заболотний І.В., завідувач сектору надання адміністративних відділу економіки та торгівлі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Чечельницької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396" w:rsidRPr="006F6A5B" w:rsidRDefault="00440396" w:rsidP="00A03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40396" w:rsidRPr="006F6A5B" w:rsidTr="001308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396" w:rsidRPr="006F6A5B" w:rsidRDefault="00440396" w:rsidP="00063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53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роботу громадської ради при </w:t>
            </w:r>
            <w:proofErr w:type="spellStart"/>
            <w:r w:rsidR="00A53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Чеч</w:t>
            </w:r>
            <w:r w:rsidR="00653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ельницькій</w:t>
            </w:r>
            <w:proofErr w:type="spellEnd"/>
            <w:r w:rsidR="00653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53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райдержадмініст-рації</w:t>
            </w:r>
            <w:proofErr w:type="spellEnd"/>
            <w:r w:rsidR="00653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3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="00A53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2016 року</w:t>
            </w:r>
            <w:r w:rsidR="00653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396" w:rsidRPr="006F6A5B" w:rsidRDefault="00A5399F" w:rsidP="0006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Приміщення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адмінбудинку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396" w:rsidRPr="006F6A5B" w:rsidRDefault="00A5399F" w:rsidP="0006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Грудень 2016р.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396" w:rsidRPr="006F6A5B" w:rsidRDefault="00A5399F" w:rsidP="00A03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Івасенко С.Б., голова громадської ради при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Чечельницькій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райдержадміністрації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396" w:rsidRPr="006F6A5B" w:rsidRDefault="00440396" w:rsidP="00A03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5399F" w:rsidRPr="006F6A5B" w:rsidTr="001308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99F" w:rsidRDefault="00007F3F" w:rsidP="00063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«Про орієнтовний план громадської ради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Чечельницькій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РДА на 2017 рік»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99F" w:rsidRDefault="00007F3F" w:rsidP="0006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Приміщення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адмінбудинку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99F" w:rsidRDefault="00007F3F" w:rsidP="0006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Грудень 2016р.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99F" w:rsidRDefault="00007F3F" w:rsidP="00A03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Івасенко С.Б., голова громадської ради при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Чечельницькій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райдержадміністрації</w:t>
            </w:r>
          </w:p>
          <w:p w:rsidR="00007F3F" w:rsidRDefault="00007F3F" w:rsidP="00A03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99F" w:rsidRPr="006F6A5B" w:rsidRDefault="00A5399F" w:rsidP="00A03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A23D2" w:rsidRPr="006F6A5B" w:rsidTr="00691A2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6F6A5B" w:rsidRDefault="00AD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Участь у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консультаціях</w:t>
            </w:r>
            <w:proofErr w:type="spellEnd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громадськістю</w:t>
            </w:r>
            <w:proofErr w:type="spellEnd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EE74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проводяться</w:t>
            </w:r>
            <w:proofErr w:type="spellEnd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формі</w:t>
            </w:r>
            <w:proofErr w:type="spellEnd"/>
            <w:r w:rsidR="00EE74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публічного</w:t>
            </w:r>
            <w:proofErr w:type="spellEnd"/>
            <w:r w:rsidR="00EE74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громадського</w:t>
            </w:r>
            <w:proofErr w:type="spellEnd"/>
            <w:r w:rsidR="00EE74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</w:t>
            </w:r>
            <w:proofErr w:type="spellEnd"/>
          </w:p>
        </w:tc>
      </w:tr>
      <w:tr w:rsidR="00A5399F" w:rsidRPr="006F6A5B" w:rsidTr="00691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6F6A5B" w:rsidRDefault="00EE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потребою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6F6A5B" w:rsidRDefault="006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6F6A5B" w:rsidRDefault="006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6F6A5B" w:rsidRDefault="006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6F6A5B" w:rsidRDefault="006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23D2" w:rsidRPr="006F6A5B" w:rsidTr="00691A2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6F6A5B" w:rsidRDefault="00AD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Публічні</w:t>
            </w:r>
            <w:proofErr w:type="spellEnd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заходи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громадської</w:t>
            </w:r>
            <w:proofErr w:type="spellEnd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6C45BD" w:rsidRPr="006F6A5B" w:rsidTr="00691A2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5BD" w:rsidRPr="00053F2A" w:rsidRDefault="006C45BD" w:rsidP="006F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5399F" w:rsidRPr="006F6A5B" w:rsidTr="00691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5BD" w:rsidRPr="006F6A5B" w:rsidRDefault="00653608" w:rsidP="00EF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6C45BD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547A"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Участь у районних заходах з нагоди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Соборності </w:t>
            </w:r>
            <w:r w:rsidR="001C547A"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5BD" w:rsidRPr="006F6A5B" w:rsidRDefault="001C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смт</w:t>
            </w:r>
            <w:proofErr w:type="spellEnd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Чечельник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5BD" w:rsidRPr="006F6A5B" w:rsidRDefault="0065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22.01.2016</w:t>
            </w:r>
            <w:r w:rsidR="001C547A"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5BD" w:rsidRPr="006F6A5B" w:rsidRDefault="001C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громадської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5BD" w:rsidRPr="006F6A5B" w:rsidRDefault="006C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99F" w:rsidRPr="006F6A5B" w:rsidTr="00691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618" w:rsidRPr="006F6A5B" w:rsidRDefault="00653608" w:rsidP="0065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="00EF79E1"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Участь у районних заходах з нагоди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відзначення 27-ї річниці виведення військ з Афганістану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618" w:rsidRPr="006F6A5B" w:rsidRDefault="0067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смт</w:t>
            </w:r>
            <w:proofErr w:type="spellEnd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Чечельник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9E1" w:rsidRPr="006F6A5B" w:rsidRDefault="0065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 2016р.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618" w:rsidRPr="006F6A5B" w:rsidRDefault="007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громадської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618" w:rsidRPr="006F6A5B" w:rsidRDefault="00EF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608" w:rsidRPr="006F6A5B" w:rsidTr="00691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608" w:rsidRDefault="00653608" w:rsidP="0065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Участь у районних заходах з нагоди відзначення 30-ї річниці Чорнобильської катастрофи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608" w:rsidRPr="006F6A5B" w:rsidRDefault="0065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Чечельник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608" w:rsidRPr="006F6A5B" w:rsidRDefault="0065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Квітень 2016р.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608" w:rsidRPr="006F6A5B" w:rsidRDefault="0065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громадської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608" w:rsidRPr="006F6A5B" w:rsidRDefault="0065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608" w:rsidRPr="006F6A5B" w:rsidTr="00691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608" w:rsidRDefault="00653608" w:rsidP="0065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Участь у районних заходах з нагоди </w:t>
            </w:r>
            <w:r w:rsidR="005477CA" w:rsidRPr="005477CA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71</w:t>
            </w:r>
            <w:r w:rsidRPr="005477CA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-ї річниці Перемоги над нацизмом у Європі</w:t>
            </w:r>
            <w:r w:rsidRPr="005477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br/>
            </w:r>
            <w:r w:rsidR="005477CA" w:rsidRPr="005477CA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та 71</w:t>
            </w:r>
            <w:r w:rsidRPr="005477CA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-ї річниці завершення Другої світової війни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608" w:rsidRDefault="005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Чечельник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608" w:rsidRDefault="005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Травень 2016р.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608" w:rsidRDefault="005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громадської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608" w:rsidRPr="006F6A5B" w:rsidRDefault="0065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7CA" w:rsidRPr="006F6A5B" w:rsidTr="00691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7CA" w:rsidRDefault="005477CA" w:rsidP="0065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 Участь</w:t>
            </w:r>
            <w:r w:rsidR="00842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районних заходах з нагоди Дня Конституції </w:t>
            </w:r>
            <w:r w:rsidR="00842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України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7CA" w:rsidRDefault="008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Чечельник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7CA" w:rsidRDefault="008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28.06.2016р.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7CA" w:rsidRDefault="008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громадської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7CA" w:rsidRPr="006F6A5B" w:rsidRDefault="005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61F" w:rsidRPr="0084261F" w:rsidTr="00691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61F" w:rsidRDefault="0084261F" w:rsidP="0065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6. Участь у районних заходах з нагоди Дня Державного Прапора України та Дня незалежності України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61F" w:rsidRDefault="008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Чечельник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61F" w:rsidRDefault="008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23.08.2016р.</w:t>
            </w:r>
          </w:p>
          <w:p w:rsidR="0084261F" w:rsidRDefault="008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24.08.2016р.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61F" w:rsidRDefault="008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громадської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61F" w:rsidRPr="0084261F" w:rsidRDefault="008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261F" w:rsidRPr="0084261F" w:rsidTr="00691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61F" w:rsidRDefault="00053F2A" w:rsidP="0065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 Участь у районних заходах з нагоди Дня Гідності і Свободи України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61F" w:rsidRDefault="0005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Чечельник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61F" w:rsidRDefault="0005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21.11.2016р.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61F" w:rsidRDefault="0005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громадської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61F" w:rsidRPr="0084261F" w:rsidRDefault="008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53F2A" w:rsidRPr="0084261F" w:rsidTr="00691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2A" w:rsidRDefault="00053F2A" w:rsidP="0065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 Участь у районних заходах з нагоди Дня пам’яті жертв голодоморів в Україні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2A" w:rsidRDefault="0005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Чечельник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2A" w:rsidRDefault="0005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22.11.2016р.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2A" w:rsidRDefault="0005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громадської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2A" w:rsidRPr="0084261F" w:rsidRDefault="0005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A23D2" w:rsidRPr="0084261F" w:rsidTr="00691A2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6F6A5B" w:rsidRDefault="00AD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Забезпечення висвітлення діяльності громадської ради</w:t>
            </w:r>
          </w:p>
        </w:tc>
      </w:tr>
      <w:tr w:rsidR="00A5399F" w:rsidRPr="006F6A5B" w:rsidTr="006F6A5B">
        <w:trPr>
          <w:trHeight w:val="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84261F" w:rsidRDefault="006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Інформаційні матеріали про роботу Громадської </w:t>
            </w:r>
            <w:r w:rsidRPr="00842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D1" w:rsidRPr="006F6A5B" w:rsidRDefault="000E628F" w:rsidP="00EE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2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Районна газета </w:t>
            </w: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Чечельницький</w:t>
            </w:r>
            <w:proofErr w:type="spellEnd"/>
            <w:r w:rsidR="00EE74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вісник»</w:t>
            </w:r>
          </w:p>
          <w:p w:rsidR="006A23D2" w:rsidRPr="006F6A5B" w:rsidRDefault="000E628F" w:rsidP="00EE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Радіомовлення</w:t>
            </w:r>
            <w:proofErr w:type="spellEnd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ТРК «</w:t>
            </w: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Подільські комунікації»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6F6A5B" w:rsidRDefault="006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</w:t>
            </w:r>
            <w:proofErr w:type="gramStart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EE74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необхідності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EE7434" w:rsidRDefault="00EE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громадської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6F6A5B" w:rsidRDefault="006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7434" w:rsidRDefault="00EE7434" w:rsidP="005C3F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EE7434" w:rsidRDefault="00EE7434" w:rsidP="005C3F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5C3F5E" w:rsidRPr="00EE7434" w:rsidRDefault="005C3F5E" w:rsidP="005C3F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6F6A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Голова </w:t>
      </w:r>
      <w:proofErr w:type="spellStart"/>
      <w:r w:rsidRPr="006F6A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громадської</w:t>
      </w:r>
      <w:proofErr w:type="spellEnd"/>
      <w:r w:rsidR="00EE74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="00AD39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="00EE74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ради</w:t>
      </w:r>
      <w:r w:rsidR="00EE74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ab/>
      </w:r>
      <w:r w:rsidR="00EE74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ab/>
      </w:r>
      <w:r w:rsidR="00EE74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ab/>
      </w:r>
      <w:r w:rsidR="00EE74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ab/>
      </w:r>
      <w:r w:rsidR="00EE74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ab/>
        <w:t>Івасенко С.Б.</w:t>
      </w:r>
    </w:p>
    <w:p w:rsidR="000E628F" w:rsidRPr="006F6A5B" w:rsidRDefault="005C3F5E" w:rsidP="005C3F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F6A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EE7434" w:rsidRDefault="00EE7434" w:rsidP="005C3F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5C3F5E" w:rsidRPr="00EE7434" w:rsidRDefault="000E628F" w:rsidP="005C3F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proofErr w:type="spellStart"/>
      <w:r w:rsidRPr="006F6A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Секретар</w:t>
      </w:r>
      <w:proofErr w:type="spellEnd"/>
      <w:r w:rsidR="00EE74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F6A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громадсько</w:t>
      </w:r>
      <w:proofErr w:type="spellEnd"/>
      <w:r w:rsidRPr="006F6A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ї </w:t>
      </w:r>
      <w:r w:rsidR="002D6F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ради</w:t>
      </w:r>
      <w:proofErr w:type="gramStart"/>
      <w:r w:rsidR="002D6F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proofErr w:type="spellStart"/>
      <w:r w:rsidR="00EE74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С</w:t>
      </w:r>
      <w:proofErr w:type="gramEnd"/>
      <w:r w:rsidR="00EE74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ікальчук</w:t>
      </w:r>
      <w:proofErr w:type="spellEnd"/>
      <w:r w:rsidR="00EE74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О.В.</w:t>
      </w:r>
    </w:p>
    <w:p w:rsidR="005C3F5E" w:rsidRPr="006F6A5B" w:rsidRDefault="005C3F5E" w:rsidP="005C3F5E">
      <w:pPr>
        <w:rPr>
          <w:sz w:val="24"/>
          <w:szCs w:val="24"/>
        </w:rPr>
      </w:pPr>
    </w:p>
    <w:p w:rsidR="00E54421" w:rsidRPr="006F6A5B" w:rsidRDefault="00E54421" w:rsidP="00E5442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54421" w:rsidRPr="006F6A5B" w:rsidSect="00DC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69E9"/>
    <w:multiLevelType w:val="hybridMultilevel"/>
    <w:tmpl w:val="46327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E07E9"/>
    <w:multiLevelType w:val="hybridMultilevel"/>
    <w:tmpl w:val="7A3E329C"/>
    <w:lvl w:ilvl="0" w:tplc="BC361D18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217042A"/>
    <w:multiLevelType w:val="hybridMultilevel"/>
    <w:tmpl w:val="1660CA6E"/>
    <w:lvl w:ilvl="0" w:tplc="473061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B89"/>
    <w:rsid w:val="00007F3F"/>
    <w:rsid w:val="00033EAC"/>
    <w:rsid w:val="000422A3"/>
    <w:rsid w:val="00053F2A"/>
    <w:rsid w:val="000A5282"/>
    <w:rsid w:val="000D33FB"/>
    <w:rsid w:val="000E628F"/>
    <w:rsid w:val="00116837"/>
    <w:rsid w:val="001B0E92"/>
    <w:rsid w:val="001C547A"/>
    <w:rsid w:val="002A5009"/>
    <w:rsid w:val="002C628E"/>
    <w:rsid w:val="002C6DD7"/>
    <w:rsid w:val="002D6FE2"/>
    <w:rsid w:val="002F2FFF"/>
    <w:rsid w:val="00321C48"/>
    <w:rsid w:val="00323EA5"/>
    <w:rsid w:val="0034390D"/>
    <w:rsid w:val="00360B89"/>
    <w:rsid w:val="00414CDB"/>
    <w:rsid w:val="00440396"/>
    <w:rsid w:val="004542C9"/>
    <w:rsid w:val="00454C68"/>
    <w:rsid w:val="0053020B"/>
    <w:rsid w:val="005477CA"/>
    <w:rsid w:val="005C3F5E"/>
    <w:rsid w:val="00653608"/>
    <w:rsid w:val="00672E51"/>
    <w:rsid w:val="00691A2A"/>
    <w:rsid w:val="006A23D2"/>
    <w:rsid w:val="006C45BD"/>
    <w:rsid w:val="006F4833"/>
    <w:rsid w:val="006F6A5B"/>
    <w:rsid w:val="007C094E"/>
    <w:rsid w:val="007E0B0D"/>
    <w:rsid w:val="008334AF"/>
    <w:rsid w:val="0084261F"/>
    <w:rsid w:val="008953C4"/>
    <w:rsid w:val="008B4419"/>
    <w:rsid w:val="009D390B"/>
    <w:rsid w:val="009D4044"/>
    <w:rsid w:val="00A01CB4"/>
    <w:rsid w:val="00A0390B"/>
    <w:rsid w:val="00A07116"/>
    <w:rsid w:val="00A5399F"/>
    <w:rsid w:val="00AB3010"/>
    <w:rsid w:val="00AD135C"/>
    <w:rsid w:val="00AD39B3"/>
    <w:rsid w:val="00AE12AF"/>
    <w:rsid w:val="00B2245C"/>
    <w:rsid w:val="00BE30F4"/>
    <w:rsid w:val="00C70CE7"/>
    <w:rsid w:val="00CA6091"/>
    <w:rsid w:val="00CD24F0"/>
    <w:rsid w:val="00D02F44"/>
    <w:rsid w:val="00DC0472"/>
    <w:rsid w:val="00E54421"/>
    <w:rsid w:val="00E574D3"/>
    <w:rsid w:val="00E8406D"/>
    <w:rsid w:val="00EC4191"/>
    <w:rsid w:val="00EE70D1"/>
    <w:rsid w:val="00EE7434"/>
    <w:rsid w:val="00EF3C87"/>
    <w:rsid w:val="00EF6618"/>
    <w:rsid w:val="00EF79E1"/>
    <w:rsid w:val="00F12558"/>
    <w:rsid w:val="00F40A96"/>
    <w:rsid w:val="00FB2800"/>
    <w:rsid w:val="00FF6CDE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0B0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36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0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34</cp:revision>
  <cp:lastPrinted>2015-06-11T11:46:00Z</cp:lastPrinted>
  <dcterms:created xsi:type="dcterms:W3CDTF">2015-01-15T07:02:00Z</dcterms:created>
  <dcterms:modified xsi:type="dcterms:W3CDTF">2016-02-22T12:15:00Z</dcterms:modified>
</cp:coreProperties>
</file>