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46C" w:rsidRDefault="00AA646C" w:rsidP="00AA646C">
      <w:pPr>
        <w:jc w:val="center"/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5" o:title=""/>
          </v:shape>
          <o:OLEObject Type="Embed" ProgID="Word.Picture.8" ShapeID="_x0000_i1025" DrawAspect="Content" ObjectID="_1527333097" r:id="rId6"/>
        </w:object>
      </w:r>
    </w:p>
    <w:p w:rsidR="00AA646C" w:rsidRDefault="00AA646C" w:rsidP="00AA646C">
      <w:pPr>
        <w:tabs>
          <w:tab w:val="left" w:pos="3600"/>
        </w:tabs>
        <w:rPr>
          <w:b/>
        </w:rPr>
      </w:pPr>
      <w:r>
        <w:tab/>
      </w:r>
      <w:r>
        <w:rPr>
          <w:b/>
        </w:rPr>
        <w:t xml:space="preserve">   У  К  Р  А  Ї  Н   А</w:t>
      </w:r>
    </w:p>
    <w:p w:rsidR="00AA646C" w:rsidRDefault="00AA646C" w:rsidP="00AA646C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                  КАТАШИНСЬКА СІЛЬСЬКА РАДА</w:t>
      </w:r>
    </w:p>
    <w:p w:rsidR="00AA646C" w:rsidRDefault="00AA646C" w:rsidP="00AA646C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ЧЕЧЕЛЬНИЦЬКОГО РАЙОНУ ВІННИЦЬКОІ ОБЛАСТІ</w:t>
      </w:r>
    </w:p>
    <w:p w:rsidR="00AA646C" w:rsidRDefault="00AA646C" w:rsidP="00AA646C">
      <w:pPr>
        <w:tabs>
          <w:tab w:val="left" w:pos="360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24812 село Каташин вулиця Центральна , 68 тел. 2-63-42, 2-63-31</w:t>
      </w:r>
      <w:r>
        <w:rPr>
          <w:sz w:val="22"/>
          <w:szCs w:val="22"/>
          <w:u w:val="single"/>
          <w:lang w:val="en-US"/>
        </w:rPr>
        <w:t>E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 xml:space="preserve">: </w:t>
      </w:r>
      <w:hyperlink r:id="rId7" w:history="1">
        <w:r>
          <w:rPr>
            <w:rStyle w:val="af4"/>
            <w:sz w:val="22"/>
            <w:szCs w:val="22"/>
            <w:lang w:val="en-US"/>
          </w:rPr>
          <w:t>katashinrada</w:t>
        </w:r>
        <w:r>
          <w:rPr>
            <w:rStyle w:val="af4"/>
            <w:sz w:val="22"/>
            <w:szCs w:val="22"/>
          </w:rPr>
          <w:t>2015@</w:t>
        </w:r>
        <w:r>
          <w:rPr>
            <w:rStyle w:val="af4"/>
            <w:sz w:val="22"/>
            <w:szCs w:val="22"/>
            <w:lang w:val="en-US"/>
          </w:rPr>
          <w:t>ukr</w:t>
        </w:r>
        <w:r>
          <w:rPr>
            <w:rStyle w:val="af4"/>
            <w:sz w:val="22"/>
            <w:szCs w:val="22"/>
          </w:rPr>
          <w:t>.</w:t>
        </w:r>
        <w:r>
          <w:rPr>
            <w:rStyle w:val="af4"/>
            <w:sz w:val="22"/>
            <w:szCs w:val="22"/>
            <w:lang w:val="en-US"/>
          </w:rPr>
          <w:t>net</w:t>
        </w:r>
      </w:hyperlink>
    </w:p>
    <w:p w:rsidR="00AA646C" w:rsidRDefault="00AA646C" w:rsidP="00AA646C">
      <w:pPr>
        <w:rPr>
          <w:sz w:val="22"/>
          <w:szCs w:val="22"/>
          <w:lang w:val="uk-UA"/>
        </w:rPr>
      </w:pPr>
    </w:p>
    <w:p w:rsidR="00AA646C" w:rsidRDefault="00AA646C" w:rsidP="00AA646C">
      <w:pPr>
        <w:rPr>
          <w:lang w:val="uk-UA"/>
        </w:rPr>
      </w:pPr>
    </w:p>
    <w:p w:rsidR="00AA646C" w:rsidRDefault="00AA646C" w:rsidP="00AA6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AA646C" w:rsidRDefault="00AA646C" w:rsidP="00AA646C">
      <w:pPr>
        <w:tabs>
          <w:tab w:val="left" w:pos="40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О З П О Р Я Д Ж Е Н Н Я  №20</w:t>
      </w:r>
    </w:p>
    <w:p w:rsidR="00AA646C" w:rsidRDefault="00AA646C" w:rsidP="00AA646C">
      <w:pPr>
        <w:tabs>
          <w:tab w:val="left" w:pos="4000"/>
        </w:tabs>
        <w:jc w:val="center"/>
        <w:rPr>
          <w:sz w:val="28"/>
          <w:szCs w:val="28"/>
          <w:lang w:val="uk-UA"/>
        </w:rPr>
      </w:pPr>
    </w:p>
    <w:p w:rsidR="00AA646C" w:rsidRDefault="00AA646C" w:rsidP="00AA646C">
      <w:pPr>
        <w:tabs>
          <w:tab w:val="left" w:pos="4000"/>
        </w:tabs>
        <w:jc w:val="center"/>
        <w:rPr>
          <w:sz w:val="28"/>
          <w:szCs w:val="28"/>
          <w:lang w:val="uk-UA"/>
        </w:rPr>
      </w:pPr>
    </w:p>
    <w:p w:rsidR="00AA646C" w:rsidRDefault="00AA646C" w:rsidP="00AA646C">
      <w:pPr>
        <w:tabs>
          <w:tab w:val="left" w:pos="7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Каташин                                                                   12  квітня 2016 року</w:t>
      </w:r>
    </w:p>
    <w:p w:rsidR="00AA646C" w:rsidRDefault="00AA646C" w:rsidP="00AA646C">
      <w:pPr>
        <w:tabs>
          <w:tab w:val="left" w:pos="5535"/>
        </w:tabs>
        <w:rPr>
          <w:lang w:val="uk-UA"/>
        </w:rPr>
      </w:pPr>
      <w:r>
        <w:tab/>
      </w:r>
    </w:p>
    <w:p w:rsidR="00AA646C" w:rsidRDefault="00AA646C" w:rsidP="00AA646C">
      <w:pPr>
        <w:tabs>
          <w:tab w:val="left" w:pos="5535"/>
        </w:tabs>
        <w:rPr>
          <w:sz w:val="28"/>
          <w:szCs w:val="28"/>
          <w:lang w:val="uk-UA"/>
        </w:rPr>
      </w:pPr>
      <w:r>
        <w:rPr>
          <w:lang w:val="uk-UA"/>
        </w:rPr>
        <w:t>.</w:t>
      </w:r>
      <w:r>
        <w:rPr>
          <w:sz w:val="28"/>
          <w:szCs w:val="28"/>
          <w:lang w:val="uk-UA"/>
        </w:rPr>
        <w:t xml:space="preserve">           Внести зміни  в помісячний розпис доходів сільського бюджету по загальному фонду в 2016р.</w:t>
      </w:r>
    </w:p>
    <w:p w:rsidR="00AA646C" w:rsidRDefault="00AA646C" w:rsidP="00AA646C">
      <w:pPr>
        <w:rPr>
          <w:sz w:val="28"/>
          <w:szCs w:val="28"/>
          <w:lang w:val="uk-UA"/>
        </w:rPr>
      </w:pPr>
    </w:p>
    <w:p w:rsidR="00AA646C" w:rsidRDefault="00AA646C" w:rsidP="00AA646C">
      <w:pPr>
        <w:tabs>
          <w:tab w:val="left" w:pos="740"/>
          <w:tab w:val="center" w:pos="4677"/>
        </w:tabs>
        <w:rPr>
          <w:sz w:val="28"/>
          <w:szCs w:val="28"/>
          <w:lang w:val="uk-U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37"/>
        <w:gridCol w:w="935"/>
        <w:gridCol w:w="1074"/>
        <w:gridCol w:w="1041"/>
        <w:gridCol w:w="1041"/>
        <w:gridCol w:w="1020"/>
        <w:gridCol w:w="1041"/>
        <w:gridCol w:w="1041"/>
        <w:gridCol w:w="1041"/>
      </w:tblGrid>
      <w:tr w:rsidR="00AA646C" w:rsidTr="00AA646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AA646C" w:rsidTr="00AA646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18050500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+76540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-17000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-16240</w:t>
            </w:r>
          </w:p>
        </w:tc>
      </w:tr>
      <w:tr w:rsidR="00AA646C" w:rsidTr="00AA646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18050400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</w:tr>
      <w:tr w:rsidR="00AA646C" w:rsidTr="00AA646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+96540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-20240</w:t>
            </w:r>
          </w:p>
        </w:tc>
      </w:tr>
    </w:tbl>
    <w:p w:rsidR="00AA646C" w:rsidRDefault="00AA646C" w:rsidP="00AA646C">
      <w:pPr>
        <w:tabs>
          <w:tab w:val="left" w:pos="740"/>
          <w:tab w:val="center" w:pos="4677"/>
        </w:tabs>
        <w:rPr>
          <w:sz w:val="28"/>
          <w:szCs w:val="28"/>
          <w:lang w:val="uk-UA"/>
        </w:rPr>
      </w:pPr>
    </w:p>
    <w:p w:rsidR="00AA646C" w:rsidRDefault="00AA646C" w:rsidP="00AA646C">
      <w:pPr>
        <w:tabs>
          <w:tab w:val="left" w:pos="2160"/>
        </w:tabs>
        <w:rPr>
          <w:sz w:val="28"/>
          <w:szCs w:val="28"/>
          <w:lang w:val="uk-UA"/>
        </w:rPr>
      </w:pPr>
    </w:p>
    <w:p w:rsidR="00AA646C" w:rsidRDefault="00AA646C" w:rsidP="00AA6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Внести зміни  в помісячний розпис видатків сільського бюджету по загальному фонду в 2016р.</w:t>
      </w:r>
    </w:p>
    <w:p w:rsidR="00AA646C" w:rsidRDefault="00AA646C" w:rsidP="00AA646C">
      <w:pPr>
        <w:rPr>
          <w:sz w:val="28"/>
          <w:szCs w:val="28"/>
          <w:lang w:val="uk-UA"/>
        </w:rPr>
      </w:pPr>
    </w:p>
    <w:p w:rsidR="00AA646C" w:rsidRDefault="00AA646C" w:rsidP="00AA646C">
      <w:pPr>
        <w:tabs>
          <w:tab w:val="left" w:pos="740"/>
          <w:tab w:val="center" w:pos="4677"/>
        </w:tabs>
        <w:rPr>
          <w:sz w:val="28"/>
          <w:szCs w:val="28"/>
          <w:lang w:val="uk-U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62"/>
        <w:gridCol w:w="1061"/>
        <w:gridCol w:w="1074"/>
        <w:gridCol w:w="1062"/>
        <w:gridCol w:w="1062"/>
        <w:gridCol w:w="1061"/>
        <w:gridCol w:w="1063"/>
        <w:gridCol w:w="1063"/>
        <w:gridCol w:w="1063"/>
      </w:tblGrid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КФК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010116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+32900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-9900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+7400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-3400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+10840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-8240</w:t>
            </w: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+21400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170703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+24000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-7100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AA646C" w:rsidTr="00AA646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+96540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6C" w:rsidRDefault="00AA646C">
            <w:pPr>
              <w:tabs>
                <w:tab w:val="left" w:pos="740"/>
                <w:tab w:val="center" w:pos="4677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-20240</w:t>
            </w:r>
          </w:p>
        </w:tc>
      </w:tr>
    </w:tbl>
    <w:p w:rsidR="00AA646C" w:rsidRDefault="00AA646C" w:rsidP="00AA646C">
      <w:pPr>
        <w:ind w:firstLine="708"/>
        <w:rPr>
          <w:lang w:val="uk-UA"/>
        </w:rPr>
      </w:pPr>
      <w:r>
        <w:rPr>
          <w:lang w:val="uk-UA"/>
        </w:rPr>
        <w:t xml:space="preserve">        .</w:t>
      </w:r>
    </w:p>
    <w:p w:rsidR="00AA646C" w:rsidRDefault="00AA646C" w:rsidP="00AA646C">
      <w:pPr>
        <w:rPr>
          <w:lang w:val="uk-UA"/>
        </w:rPr>
      </w:pPr>
    </w:p>
    <w:p w:rsidR="00AA646C" w:rsidRDefault="00AA646C" w:rsidP="00AA646C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                Сільський голова                            М.А.Савченко</w:t>
      </w:r>
    </w:p>
    <w:p w:rsidR="001A5CCB" w:rsidRDefault="001A5CCB"/>
    <w:sectPr w:rsidR="001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B"/>
    <w:rsid w:val="00004097"/>
    <w:rsid w:val="001A5CCB"/>
    <w:rsid w:val="005953AB"/>
    <w:rsid w:val="008D6225"/>
    <w:rsid w:val="00AA646C"/>
    <w:rsid w:val="00E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AA646C"/>
    <w:rPr>
      <w:color w:val="0000FF"/>
      <w:u w:val="single"/>
    </w:rPr>
  </w:style>
  <w:style w:type="table" w:styleId="af5">
    <w:name w:val="Table Grid"/>
    <w:basedOn w:val="a1"/>
    <w:uiPriority w:val="59"/>
    <w:rsid w:val="00AA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AA646C"/>
    <w:rPr>
      <w:color w:val="0000FF"/>
      <w:u w:val="single"/>
    </w:rPr>
  </w:style>
  <w:style w:type="table" w:styleId="af5">
    <w:name w:val="Table Grid"/>
    <w:basedOn w:val="a1"/>
    <w:uiPriority w:val="59"/>
    <w:rsid w:val="00AA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shinrada2015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dcterms:created xsi:type="dcterms:W3CDTF">2016-06-13T11:25:00Z</dcterms:created>
  <dcterms:modified xsi:type="dcterms:W3CDTF">2016-06-13T11:25:00Z</dcterms:modified>
</cp:coreProperties>
</file>