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0" w:rsidRPr="00CB0470" w:rsidRDefault="00CB0470" w:rsidP="00CB0470">
      <w:pPr>
        <w:rPr>
          <w:lang w:val="uk-UA"/>
        </w:rPr>
      </w:pPr>
      <w:bookmarkStart w:id="0" w:name="_GoBack"/>
      <w:bookmarkEnd w:id="0"/>
    </w:p>
    <w:p w:rsidR="00402E84" w:rsidRDefault="00402E84" w:rsidP="00402E84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14655" cy="6165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84" w:rsidRDefault="00402E84" w:rsidP="00402E84">
      <w:pPr>
        <w:jc w:val="center"/>
        <w:rPr>
          <w:lang w:val="uk-UA"/>
        </w:rPr>
      </w:pPr>
    </w:p>
    <w:p w:rsidR="00402E84" w:rsidRDefault="00402E84" w:rsidP="00402E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402E84" w:rsidRDefault="00402E84" w:rsidP="00402E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402E84" w:rsidRDefault="00402E84" w:rsidP="00402E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402E84" w:rsidRPr="00402E84" w:rsidRDefault="00402E84" w:rsidP="00402E84">
      <w:pPr>
        <w:jc w:val="center"/>
        <w:rPr>
          <w:sz w:val="20"/>
          <w:szCs w:val="20"/>
          <w:lang w:val="uk-UA"/>
        </w:rPr>
      </w:pPr>
      <w:r w:rsidRPr="00402E84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0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8"/>
        <w:gridCol w:w="932"/>
      </w:tblGrid>
      <w:tr w:rsidR="00402E84" w:rsidTr="00402E84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02E84" w:rsidRDefault="00402E84">
            <w:pPr>
              <w:rPr>
                <w:lang w:val="uk-UA"/>
              </w:rPr>
            </w:pPr>
          </w:p>
          <w:p w:rsidR="00402E84" w:rsidRDefault="00402E84">
            <w:pPr>
              <w:rPr>
                <w:lang w:val="uk-UA"/>
              </w:rPr>
            </w:pPr>
          </w:p>
          <w:p w:rsidR="00402E84" w:rsidRDefault="00402E84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  <w:tr w:rsidR="00CB0470" w:rsidTr="00A623F7">
        <w:trPr>
          <w:gridAfter w:val="1"/>
          <w:wAfter w:w="902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CB0470" w:rsidRPr="00402E84" w:rsidRDefault="00CB0470" w:rsidP="00A623F7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CB0470" w:rsidRDefault="00402E84" w:rsidP="00402E84">
      <w:pPr>
        <w:rPr>
          <w:lang w:val="uk-UA"/>
        </w:rPr>
      </w:pPr>
      <w:r>
        <w:rPr>
          <w:lang w:val="uk-UA"/>
        </w:rPr>
        <w:t>в</w:t>
      </w:r>
      <w:r w:rsidR="00CB0470">
        <w:rPr>
          <w:lang w:val="uk-UA"/>
        </w:rPr>
        <w:t>ід  02.11.2018  р.</w:t>
      </w:r>
      <w:r>
        <w:rPr>
          <w:lang w:val="uk-UA"/>
        </w:rPr>
        <w:t xml:space="preserve">                                                                                                                    </w:t>
      </w:r>
      <w:r w:rsidR="00CB0470">
        <w:rPr>
          <w:lang w:val="uk-UA"/>
        </w:rPr>
        <w:t xml:space="preserve"> № 3</w:t>
      </w:r>
      <w:r w:rsidR="004602F7">
        <w:rPr>
          <w:lang w:val="uk-UA"/>
        </w:rPr>
        <w:t>6</w:t>
      </w:r>
    </w:p>
    <w:p w:rsidR="00402E84" w:rsidRDefault="00402E84" w:rsidP="00402E84">
      <w:pPr>
        <w:rPr>
          <w:lang w:val="uk-UA"/>
        </w:rPr>
      </w:pPr>
    </w:p>
    <w:p w:rsidR="00CB0470" w:rsidRDefault="00CB0470" w:rsidP="00CB0470">
      <w:pPr>
        <w:rPr>
          <w:b/>
          <w:lang w:val="uk-UA"/>
        </w:rPr>
      </w:pPr>
      <w:r>
        <w:rPr>
          <w:b/>
          <w:lang w:val="uk-UA"/>
        </w:rPr>
        <w:t xml:space="preserve">Про  перезатвердження паспортів </w:t>
      </w:r>
    </w:p>
    <w:p w:rsidR="00CB0470" w:rsidRDefault="00CB0470" w:rsidP="00CB0470">
      <w:pPr>
        <w:rPr>
          <w:b/>
          <w:lang w:val="uk-UA"/>
        </w:rPr>
      </w:pPr>
      <w:r>
        <w:rPr>
          <w:b/>
          <w:lang w:val="uk-UA"/>
        </w:rPr>
        <w:t>бюджетних програм на 2018 рік</w:t>
      </w:r>
    </w:p>
    <w:p w:rsidR="00CB0470" w:rsidRDefault="00CB0470" w:rsidP="00CB0470">
      <w:pPr>
        <w:rPr>
          <w:b/>
          <w:lang w:val="uk-UA"/>
        </w:rPr>
      </w:pPr>
    </w:p>
    <w:p w:rsidR="00CB0470" w:rsidRDefault="00CB0470" w:rsidP="004602F7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CB0470" w:rsidRDefault="00CB0470" w:rsidP="004602F7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17 сесії </w:t>
      </w:r>
    </w:p>
    <w:p w:rsidR="00CB0470" w:rsidRDefault="00CB0470" w:rsidP="004602F7">
      <w:pPr>
        <w:jc w:val="both"/>
        <w:rPr>
          <w:lang w:val="uk-UA"/>
        </w:rPr>
      </w:pPr>
      <w:r>
        <w:rPr>
          <w:lang w:val="uk-UA"/>
        </w:rPr>
        <w:t xml:space="preserve">7 скликання від 20.12.2017 року № 202 « 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на 2018 рік»  на підставі рішення сесії сільської ради від 25.10.2018 р. № 299 « Про внесення змін до рішення 17 сесії 7 скликання № 202 від 20.12.2018 р. «Про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на 2018 рік» </w:t>
      </w:r>
    </w:p>
    <w:p w:rsidR="00CB0470" w:rsidRDefault="00CB0470" w:rsidP="004602F7">
      <w:pPr>
        <w:jc w:val="both"/>
        <w:rPr>
          <w:lang w:val="uk-UA"/>
        </w:rPr>
      </w:pPr>
    </w:p>
    <w:p w:rsidR="00CB0470" w:rsidRDefault="00CB0470" w:rsidP="004602F7">
      <w:pPr>
        <w:jc w:val="both"/>
        <w:rPr>
          <w:lang w:val="uk-UA"/>
        </w:rPr>
      </w:pPr>
      <w:r>
        <w:rPr>
          <w:lang w:val="uk-UA"/>
        </w:rPr>
        <w:t xml:space="preserve">1. Перезатвердити паспорта бюджетних програм Вербської сільської ради  на 2018 рік </w:t>
      </w:r>
    </w:p>
    <w:p w:rsidR="00CB0470" w:rsidRPr="00D07159" w:rsidRDefault="00CB0470" w:rsidP="004602F7">
      <w:pPr>
        <w:jc w:val="both"/>
        <w:rPr>
          <w:lang w:val="uk-UA"/>
        </w:rPr>
      </w:pPr>
      <w:r>
        <w:rPr>
          <w:lang w:val="uk-UA"/>
        </w:rPr>
        <w:t xml:space="preserve">   - за </w:t>
      </w:r>
      <w:r w:rsidRPr="00EA7EB0">
        <w:rPr>
          <w:lang w:val="uk-UA"/>
        </w:rPr>
        <w:t>КПК 0110150 « Організаційне, інформаційно-аналітичне та матеріально технічне забезпечення діяльності сільської ради»</w:t>
      </w:r>
    </w:p>
    <w:p w:rsidR="00CB0470" w:rsidRDefault="00CB0470" w:rsidP="004602F7">
      <w:pPr>
        <w:jc w:val="both"/>
        <w:rPr>
          <w:lang w:val="uk-UA"/>
        </w:rPr>
      </w:pPr>
      <w:r>
        <w:rPr>
          <w:lang w:val="uk-UA"/>
        </w:rPr>
        <w:t xml:space="preserve">   - </w:t>
      </w:r>
      <w:r w:rsidRPr="00D07159">
        <w:rPr>
          <w:lang w:val="uk-UA"/>
        </w:rPr>
        <w:t>за КПК 01160</w:t>
      </w:r>
      <w:r>
        <w:rPr>
          <w:lang w:val="uk-UA"/>
        </w:rPr>
        <w:t>3</w:t>
      </w:r>
      <w:r w:rsidRPr="00D07159">
        <w:rPr>
          <w:lang w:val="uk-UA"/>
        </w:rPr>
        <w:t>0 «</w:t>
      </w:r>
      <w:r>
        <w:rPr>
          <w:lang w:val="uk-UA"/>
        </w:rPr>
        <w:t>Організація благоустрою населених пунктів</w:t>
      </w:r>
      <w:r w:rsidRPr="00D07159">
        <w:rPr>
          <w:lang w:val="uk-UA"/>
        </w:rPr>
        <w:t>»</w:t>
      </w:r>
    </w:p>
    <w:p w:rsidR="00CB0470" w:rsidRPr="00D07159" w:rsidRDefault="00CB0470" w:rsidP="004602F7">
      <w:pPr>
        <w:jc w:val="both"/>
        <w:rPr>
          <w:lang w:val="uk-UA"/>
        </w:rPr>
      </w:pPr>
      <w:r>
        <w:rPr>
          <w:lang w:val="uk-UA"/>
        </w:rPr>
        <w:t xml:space="preserve">   - за КПК 0117461 « Утримання та розвиток автомобільних доріг та дорожньої інфраструктури за рахунок коштів місцевого бюджету»</w:t>
      </w:r>
    </w:p>
    <w:p w:rsidR="00CB0470" w:rsidRDefault="00402E84" w:rsidP="004602F7">
      <w:pPr>
        <w:jc w:val="both"/>
        <w:rPr>
          <w:lang w:val="uk-UA"/>
        </w:rPr>
      </w:pP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CB0470" w:rsidRDefault="00402E84" w:rsidP="004602F7">
      <w:pPr>
        <w:jc w:val="both"/>
        <w:rPr>
          <w:lang w:val="uk-UA"/>
        </w:rPr>
      </w:pPr>
      <w:r>
        <w:rPr>
          <w:lang w:val="uk-UA"/>
        </w:rPr>
        <w:t>3</w:t>
      </w:r>
      <w:r w:rsidR="00CB0470">
        <w:rPr>
          <w:lang w:val="uk-UA"/>
        </w:rPr>
        <w:t>. Контроль за виконання цього розпорядження  залишаю за собою.</w:t>
      </w:r>
    </w:p>
    <w:p w:rsidR="00CB0470" w:rsidRDefault="00CB0470" w:rsidP="00CB0470">
      <w:pPr>
        <w:rPr>
          <w:lang w:val="uk-UA"/>
        </w:rPr>
      </w:pPr>
    </w:p>
    <w:p w:rsidR="00CB0470" w:rsidRDefault="00CB0470" w:rsidP="00CB0470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</w:t>
      </w:r>
      <w:r w:rsidR="004602F7">
        <w:rPr>
          <w:lang w:val="uk-UA"/>
        </w:rPr>
        <w:t xml:space="preserve">                </w:t>
      </w:r>
      <w:r>
        <w:rPr>
          <w:lang w:val="uk-UA"/>
        </w:rPr>
        <w:t xml:space="preserve">                         С.А.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CB0470" w:rsidRDefault="00CB0470" w:rsidP="00CB0470">
      <w:pPr>
        <w:rPr>
          <w:lang w:val="uk-UA"/>
        </w:rPr>
      </w:pPr>
    </w:p>
    <w:p w:rsidR="00CB0470" w:rsidRDefault="00CB0470" w:rsidP="00CB0470">
      <w:pPr>
        <w:rPr>
          <w:lang w:val="uk-UA"/>
        </w:rPr>
      </w:pPr>
    </w:p>
    <w:p w:rsidR="00CB0470" w:rsidRDefault="00CB0470" w:rsidP="00CB0470">
      <w:pPr>
        <w:rPr>
          <w:lang w:val="uk-UA"/>
        </w:rPr>
      </w:pPr>
    </w:p>
    <w:p w:rsidR="00CB0470" w:rsidRDefault="00CB0470" w:rsidP="00CB0470">
      <w:pPr>
        <w:rPr>
          <w:lang w:val="uk-UA"/>
        </w:rPr>
      </w:pPr>
    </w:p>
    <w:p w:rsidR="00CB0470" w:rsidRDefault="00CB0470" w:rsidP="00CB0470">
      <w:pPr>
        <w:rPr>
          <w:lang w:val="uk-UA"/>
        </w:rPr>
      </w:pPr>
    </w:p>
    <w:p w:rsidR="00CB0470" w:rsidRDefault="00CB0470" w:rsidP="00CB0470">
      <w:pPr>
        <w:rPr>
          <w:lang w:val="uk-UA"/>
        </w:rPr>
      </w:pPr>
    </w:p>
    <w:p w:rsidR="00CB0470" w:rsidRDefault="00CB0470" w:rsidP="00CB0470">
      <w:pPr>
        <w:rPr>
          <w:lang w:val="uk-UA"/>
        </w:rPr>
      </w:pPr>
    </w:p>
    <w:p w:rsidR="00CB0470" w:rsidRDefault="00CB0470" w:rsidP="00792637">
      <w:pPr>
        <w:rPr>
          <w:lang w:val="uk-UA"/>
        </w:rPr>
      </w:pPr>
    </w:p>
    <w:p w:rsidR="00792637" w:rsidRDefault="00792637" w:rsidP="00792637">
      <w:pPr>
        <w:rPr>
          <w:lang w:val="uk-UA"/>
        </w:rPr>
      </w:pPr>
    </w:p>
    <w:p w:rsidR="000D1465" w:rsidRDefault="000D1465"/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37"/>
    <w:rsid w:val="00087B94"/>
    <w:rsid w:val="000D1465"/>
    <w:rsid w:val="00191A7D"/>
    <w:rsid w:val="001A5245"/>
    <w:rsid w:val="0028387F"/>
    <w:rsid w:val="0038087A"/>
    <w:rsid w:val="00400E9D"/>
    <w:rsid w:val="00402E84"/>
    <w:rsid w:val="004158F8"/>
    <w:rsid w:val="004602F7"/>
    <w:rsid w:val="004C3CAE"/>
    <w:rsid w:val="00536A58"/>
    <w:rsid w:val="00792637"/>
    <w:rsid w:val="007D44CF"/>
    <w:rsid w:val="00812E82"/>
    <w:rsid w:val="00913A94"/>
    <w:rsid w:val="009B4C3E"/>
    <w:rsid w:val="00BE53A6"/>
    <w:rsid w:val="00CA3FD6"/>
    <w:rsid w:val="00CB0470"/>
    <w:rsid w:val="00CD37B2"/>
    <w:rsid w:val="00D71C1D"/>
    <w:rsid w:val="00E271B0"/>
    <w:rsid w:val="00E833BF"/>
    <w:rsid w:val="00F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E84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2E84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E84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2E84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F3EF-FF87-41F9-8CE6-A1A71916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2018-11-08T14:13:00Z</cp:lastPrinted>
  <dcterms:created xsi:type="dcterms:W3CDTF">2018-11-08T14:12:00Z</dcterms:created>
  <dcterms:modified xsi:type="dcterms:W3CDTF">2018-11-08T14:13:00Z</dcterms:modified>
</cp:coreProperties>
</file>