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8" w:rsidRDefault="00DA6818">
      <w:pPr>
        <w:rPr>
          <w:lang w:val="uk-UA"/>
        </w:rPr>
      </w:pPr>
    </w:p>
    <w:p w:rsidR="00DA6818" w:rsidRPr="00412DA3" w:rsidRDefault="00DA6818" w:rsidP="00AF003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1DEF854" wp14:editId="01E96C30">
            <wp:extent cx="4572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18" w:rsidRPr="004B4A21" w:rsidRDefault="00DA6818" w:rsidP="00DA6818">
      <w:pPr>
        <w:jc w:val="center"/>
        <w:rPr>
          <w:lang w:val="uk-UA"/>
        </w:rPr>
      </w:pPr>
    </w:p>
    <w:p w:rsidR="00DA6818" w:rsidRPr="004B4A21" w:rsidRDefault="00DA6818" w:rsidP="00DA6818">
      <w:pPr>
        <w:jc w:val="center"/>
        <w:rPr>
          <w:b/>
          <w:lang w:val="uk-UA"/>
        </w:rPr>
      </w:pPr>
      <w:r w:rsidRPr="004B4A21">
        <w:rPr>
          <w:b/>
          <w:lang w:val="uk-UA"/>
        </w:rPr>
        <w:t>УКРАЇНА</w:t>
      </w:r>
    </w:p>
    <w:p w:rsidR="00DA6818" w:rsidRPr="00996E8F" w:rsidRDefault="00DA6818" w:rsidP="00DA6818">
      <w:pPr>
        <w:jc w:val="center"/>
        <w:rPr>
          <w:b/>
          <w:lang w:val="uk-UA"/>
        </w:rPr>
      </w:pPr>
      <w:r w:rsidRPr="00996E8F">
        <w:rPr>
          <w:b/>
          <w:lang w:val="uk-UA"/>
        </w:rPr>
        <w:t>ВЕРБСЬКА СІЛЬСЬКА РАДА</w:t>
      </w:r>
    </w:p>
    <w:p w:rsidR="00DA6818" w:rsidRPr="00996E8F" w:rsidRDefault="00DA6818" w:rsidP="00DA6818">
      <w:pPr>
        <w:jc w:val="center"/>
        <w:rPr>
          <w:b/>
          <w:lang w:val="uk-UA"/>
        </w:rPr>
      </w:pPr>
      <w:r w:rsidRPr="00996E8F">
        <w:rPr>
          <w:b/>
          <w:lang w:val="uk-UA"/>
        </w:rPr>
        <w:t>24821, ЧЕЧЕЛЬНИЦЬКОГО РАЙОНУ   ВІННИЦЬКОЇ ОБЛАСТІ</w:t>
      </w:r>
    </w:p>
    <w:p w:rsidR="00DA6818" w:rsidRPr="00996E8F" w:rsidRDefault="00DA6818" w:rsidP="00DA6818">
      <w:pPr>
        <w:jc w:val="center"/>
        <w:rPr>
          <w:b/>
          <w:lang w:val="uk-UA"/>
        </w:rPr>
      </w:pPr>
      <w:r w:rsidRPr="00996E8F">
        <w:rPr>
          <w:b/>
          <w:lang w:val="uk-UA"/>
        </w:rPr>
        <w:t>2-45-42, 2-45-45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DA6818" w:rsidRPr="004B4A21" w:rsidTr="0095603B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DA6818" w:rsidRPr="004B4A21" w:rsidRDefault="00DA6818" w:rsidP="0095603B">
            <w:pPr>
              <w:tabs>
                <w:tab w:val="left" w:pos="5100"/>
              </w:tabs>
              <w:jc w:val="center"/>
              <w:rPr>
                <w:b/>
                <w:i/>
                <w:lang w:val="uk-UA"/>
              </w:rPr>
            </w:pPr>
          </w:p>
        </w:tc>
      </w:tr>
    </w:tbl>
    <w:p w:rsidR="00DA6818" w:rsidRPr="0062389D" w:rsidRDefault="00E651AB" w:rsidP="00DA6818">
      <w:pPr>
        <w:rPr>
          <w:lang w:val="uk-UA"/>
        </w:rPr>
      </w:pPr>
      <w:r>
        <w:rPr>
          <w:lang w:val="uk-UA"/>
        </w:rPr>
        <w:t>в</w:t>
      </w:r>
      <w:r w:rsidR="00DA6818">
        <w:rPr>
          <w:lang w:val="uk-UA"/>
        </w:rPr>
        <w:t xml:space="preserve">ід 24.02.2017 р. </w:t>
      </w:r>
      <w:r w:rsidR="00610096">
        <w:rPr>
          <w:lang w:val="uk-UA"/>
        </w:rPr>
        <w:t xml:space="preserve">                                                                                                             </w:t>
      </w:r>
      <w:r w:rsidR="00DA6818">
        <w:rPr>
          <w:lang w:val="uk-UA"/>
        </w:rPr>
        <w:t xml:space="preserve">№ </w:t>
      </w:r>
      <w:r w:rsidR="00610096">
        <w:rPr>
          <w:lang w:val="uk-UA"/>
        </w:rPr>
        <w:t>5</w:t>
      </w:r>
    </w:p>
    <w:p w:rsidR="00DA6818" w:rsidRPr="00E73E2B" w:rsidRDefault="00DA6818" w:rsidP="00DA6818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DA6818" w:rsidRPr="0062389D" w:rsidRDefault="00DA6818" w:rsidP="00DA6818">
      <w:pPr>
        <w:jc w:val="center"/>
        <w:rPr>
          <w:lang w:val="uk-UA"/>
        </w:rPr>
      </w:pPr>
    </w:p>
    <w:p w:rsidR="00DA6818" w:rsidRPr="0062389D" w:rsidRDefault="00DA6818" w:rsidP="00DA6818">
      <w:pPr>
        <w:rPr>
          <w:lang w:val="uk-UA"/>
        </w:rPr>
      </w:pPr>
    </w:p>
    <w:p w:rsidR="00DA6818" w:rsidRPr="0062389D" w:rsidRDefault="00DA6818" w:rsidP="00DA6818">
      <w:pPr>
        <w:rPr>
          <w:b/>
          <w:lang w:val="uk-UA"/>
        </w:rPr>
      </w:pPr>
      <w:r>
        <w:rPr>
          <w:b/>
          <w:lang w:val="uk-UA"/>
        </w:rPr>
        <w:t xml:space="preserve">                            Про внесення змін до сільського бюджету на 2017 рік.</w:t>
      </w:r>
    </w:p>
    <w:p w:rsidR="00DA6818" w:rsidRPr="0062389D" w:rsidRDefault="00DA6818" w:rsidP="00DA6818">
      <w:pPr>
        <w:rPr>
          <w:lang w:val="uk-UA"/>
        </w:rPr>
      </w:pPr>
    </w:p>
    <w:p w:rsidR="00DA6818" w:rsidRDefault="00DA6818" w:rsidP="00DA6818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лютий місяць 2017 року.</w:t>
      </w:r>
    </w:p>
    <w:p w:rsidR="00DA6818" w:rsidRPr="007C1D07" w:rsidRDefault="00DA6818" w:rsidP="00DA6818">
      <w:pPr>
        <w:rPr>
          <w:lang w:val="uk-UA"/>
        </w:rPr>
      </w:pPr>
      <w:r>
        <w:rPr>
          <w:lang w:val="uk-UA"/>
        </w:rPr>
        <w:t>По видатках:</w:t>
      </w:r>
    </w:p>
    <w:p w:rsidR="00DA6818" w:rsidRDefault="00DA6818" w:rsidP="00DA6818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843"/>
        <w:gridCol w:w="1414"/>
        <w:gridCol w:w="1414"/>
      </w:tblGrid>
      <w:tr w:rsidR="00DA6818" w:rsidRPr="00511CF1" w:rsidTr="0095603B"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1414" w:type="dxa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414" w:type="dxa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</w:tr>
      <w:tr w:rsidR="00DA6818" w:rsidRPr="00511CF1" w:rsidTr="0095603B"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1414" w:type="dxa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+ 170,00</w:t>
            </w:r>
          </w:p>
        </w:tc>
        <w:tc>
          <w:tcPr>
            <w:tcW w:w="1414" w:type="dxa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- 170,00</w:t>
            </w:r>
          </w:p>
        </w:tc>
      </w:tr>
      <w:tr w:rsidR="00DA6818" w:rsidRPr="00511CF1" w:rsidTr="0095603B"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0111010</w:t>
            </w:r>
          </w:p>
        </w:tc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1414" w:type="dxa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 170,00</w:t>
            </w:r>
          </w:p>
        </w:tc>
        <w:tc>
          <w:tcPr>
            <w:tcW w:w="1414" w:type="dxa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+ 170,00</w:t>
            </w:r>
          </w:p>
        </w:tc>
      </w:tr>
      <w:tr w:rsidR="00DA6818" w:rsidRPr="00511CF1" w:rsidTr="0095603B"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4" w:type="dxa"/>
            <w:shd w:val="clear" w:color="auto" w:fill="auto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414" w:type="dxa"/>
          </w:tcPr>
          <w:p w:rsidR="00DA6818" w:rsidRPr="00511CF1" w:rsidRDefault="00DA6818" w:rsidP="0095603B">
            <w:pPr>
              <w:tabs>
                <w:tab w:val="left" w:pos="5100"/>
              </w:tabs>
              <w:rPr>
                <w:lang w:val="uk-UA"/>
              </w:rPr>
            </w:pPr>
          </w:p>
        </w:tc>
      </w:tr>
    </w:tbl>
    <w:p w:rsidR="00DA6818" w:rsidRPr="00A42C90" w:rsidRDefault="00DA6818" w:rsidP="00DA6818">
      <w:pPr>
        <w:tabs>
          <w:tab w:val="left" w:pos="5100"/>
        </w:tabs>
        <w:rPr>
          <w:lang w:val="uk-UA"/>
        </w:rPr>
      </w:pPr>
    </w:p>
    <w:p w:rsidR="00DA6818" w:rsidRPr="00BA0E46" w:rsidRDefault="00DA6818" w:rsidP="00DA6818">
      <w:pPr>
        <w:rPr>
          <w:lang w:val="uk-UA"/>
        </w:rPr>
      </w:pPr>
      <w:r>
        <w:rPr>
          <w:b/>
          <w:lang w:val="uk-UA"/>
        </w:rPr>
        <w:t xml:space="preserve">        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DA6818" w:rsidRDefault="00DA6818" w:rsidP="00DA6818">
      <w:pPr>
        <w:rPr>
          <w:lang w:val="uk-UA"/>
        </w:rPr>
      </w:pPr>
    </w:p>
    <w:p w:rsidR="00DA6818" w:rsidRDefault="00DA6818" w:rsidP="00DA6818">
      <w:pPr>
        <w:rPr>
          <w:lang w:val="uk-UA"/>
        </w:rPr>
      </w:pPr>
    </w:p>
    <w:p w:rsidR="00DA6818" w:rsidRDefault="00DA6818" w:rsidP="00DA6818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</w:t>
      </w:r>
      <w:r w:rsidR="00E651AB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</w:t>
      </w:r>
      <w:r w:rsidR="00E651AB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DA6818" w:rsidRPr="00414F53" w:rsidRDefault="00DA6818">
      <w:pPr>
        <w:rPr>
          <w:lang w:val="uk-UA"/>
        </w:rPr>
      </w:pPr>
    </w:p>
    <w:sectPr w:rsidR="00DA6818" w:rsidRPr="0041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44BC"/>
    <w:rsid w:val="000C61CA"/>
    <w:rsid w:val="000D005B"/>
    <w:rsid w:val="000D0520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4F53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10096"/>
    <w:rsid w:val="006104BC"/>
    <w:rsid w:val="00645B30"/>
    <w:rsid w:val="00664F43"/>
    <w:rsid w:val="00670A08"/>
    <w:rsid w:val="00675953"/>
    <w:rsid w:val="0067670B"/>
    <w:rsid w:val="006777FF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2412E"/>
    <w:rsid w:val="0083585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F0034"/>
    <w:rsid w:val="00AF12FF"/>
    <w:rsid w:val="00AF7C8C"/>
    <w:rsid w:val="00B05B65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F3E5C"/>
    <w:rsid w:val="00BF4599"/>
    <w:rsid w:val="00C118F6"/>
    <w:rsid w:val="00C21BD0"/>
    <w:rsid w:val="00C2596F"/>
    <w:rsid w:val="00C27678"/>
    <w:rsid w:val="00C355F2"/>
    <w:rsid w:val="00C362FC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A6818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51AB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3</cp:revision>
  <dcterms:created xsi:type="dcterms:W3CDTF">2017-04-25T12:35:00Z</dcterms:created>
  <dcterms:modified xsi:type="dcterms:W3CDTF">2017-04-25T12:36:00Z</dcterms:modified>
</cp:coreProperties>
</file>