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92" w:tblpY="107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8"/>
      </w:tblGrid>
      <w:tr w:rsidR="00441DF9" w:rsidTr="001D6D5F">
        <w:trPr>
          <w:trHeight w:val="2485"/>
        </w:trPr>
        <w:tc>
          <w:tcPr>
            <w:tcW w:w="10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X="-592" w:tblpY="1074"/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5000"/>
              <w:gridCol w:w="700"/>
              <w:gridCol w:w="1000"/>
              <w:gridCol w:w="1000"/>
              <w:gridCol w:w="1000"/>
              <w:gridCol w:w="900"/>
            </w:tblGrid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Прізвище, ім’я та по-батькові депутата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  За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Проти 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Утри мався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Не голосував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Відсутній</w:t>
                  </w:r>
                </w:p>
              </w:tc>
            </w:tr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Єпіфанова Таїса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255AAE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</w:tr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Кіяшко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Юрій Олексійович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255AAE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Анатолій Петрович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255AAE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Людмила Олександрівна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5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Міняйло Олег Миколайович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6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Огороднік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Надія Петрівна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41DF9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</w:tr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7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Перепелиця Валерій Іванович 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8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Микола Дмитрович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41DF9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9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Олена Павлівна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10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Турчинська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Валентина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Турчинський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Михайло Іванович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9375CD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Шепітко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Геннадій Терентійович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255AAE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41DF9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9375CD" w:rsidTr="001D6D5F">
              <w:tc>
                <w:tcPr>
                  <w:tcW w:w="5508" w:type="dxa"/>
                  <w:gridSpan w:val="2"/>
                  <w:shd w:val="clear" w:color="auto" w:fill="auto"/>
                </w:tcPr>
                <w:p w:rsidR="00441DF9" w:rsidRPr="00471E90" w:rsidRDefault="00441DF9" w:rsidP="001D6D5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1E90">
                    <w:rPr>
                      <w:sz w:val="28"/>
                      <w:szCs w:val="28"/>
                      <w:lang w:val="uk-UA"/>
                    </w:rPr>
                    <w:t>Всього голосів</w:t>
                  </w:r>
                </w:p>
                <w:p w:rsidR="00441DF9" w:rsidRPr="00441DF9" w:rsidRDefault="00441DF9" w:rsidP="001D6D5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255AAE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</w:tr>
          </w:tbl>
          <w:p w:rsidR="00441DF9" w:rsidRDefault="00441DF9" w:rsidP="001D6D5F">
            <w:pPr>
              <w:rPr>
                <w:sz w:val="28"/>
                <w:szCs w:val="28"/>
                <w:lang w:val="uk-UA"/>
              </w:rPr>
            </w:pPr>
          </w:p>
          <w:p w:rsidR="009375CD" w:rsidRPr="00471E90" w:rsidRDefault="009375CD" w:rsidP="001D6D5F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441DF9" w:rsidRPr="00471E90" w:rsidRDefault="00441DF9" w:rsidP="001D6D5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 ухвалено</w:t>
            </w:r>
            <w:r w:rsidRPr="00471E90">
              <w:rPr>
                <w:sz w:val="28"/>
                <w:szCs w:val="28"/>
                <w:lang w:val="uk-UA"/>
              </w:rPr>
              <w:t>.</w:t>
            </w:r>
          </w:p>
          <w:p w:rsidR="00441DF9" w:rsidRPr="00471E90" w:rsidRDefault="00441DF9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1DF9" w:rsidRPr="00471E90" w:rsidRDefault="00441DF9" w:rsidP="001D6D5F">
            <w:pPr>
              <w:jc w:val="both"/>
              <w:rPr>
                <w:sz w:val="28"/>
                <w:szCs w:val="28"/>
                <w:lang w:val="uk-UA"/>
              </w:rPr>
            </w:pPr>
            <w:r w:rsidRPr="00471E90">
              <w:rPr>
                <w:sz w:val="28"/>
                <w:szCs w:val="28"/>
                <w:lang w:val="uk-UA"/>
              </w:rPr>
              <w:t>Секретар</w:t>
            </w:r>
          </w:p>
          <w:p w:rsidR="00441DF9" w:rsidRPr="00471E90" w:rsidRDefault="00441DF9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1DF9" w:rsidRPr="00471E90" w:rsidRDefault="00441DF9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1DF9" w:rsidRPr="00471E90" w:rsidRDefault="00441DF9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1DF9" w:rsidRPr="00471E90" w:rsidRDefault="00441DF9" w:rsidP="001D6D5F">
            <w:pPr>
              <w:jc w:val="both"/>
              <w:rPr>
                <w:lang w:val="uk-UA"/>
              </w:rPr>
            </w:pPr>
          </w:p>
        </w:tc>
      </w:tr>
    </w:tbl>
    <w:p w:rsidR="00441DF9" w:rsidRPr="009B7799" w:rsidRDefault="00441DF9" w:rsidP="00441DF9">
      <w:pPr>
        <w:ind w:left="-700"/>
        <w:rPr>
          <w:b/>
          <w:sz w:val="26"/>
          <w:szCs w:val="26"/>
          <w:lang w:val="uk-UA"/>
        </w:rPr>
      </w:pPr>
      <w:r w:rsidRPr="009564A8">
        <w:rPr>
          <w:sz w:val="28"/>
          <w:szCs w:val="28"/>
          <w:lang w:val="uk-UA"/>
        </w:rPr>
        <w:t xml:space="preserve">Рішення  </w:t>
      </w:r>
      <w:r w:rsidR="009375CD">
        <w:rPr>
          <w:sz w:val="28"/>
          <w:szCs w:val="28"/>
          <w:lang w:val="uk-UA"/>
        </w:rPr>
        <w:t>7 сесії 7 скликання  від 20.10</w:t>
      </w:r>
      <w:r>
        <w:rPr>
          <w:sz w:val="28"/>
          <w:szCs w:val="28"/>
          <w:lang w:val="uk-UA"/>
        </w:rPr>
        <w:t xml:space="preserve">.2016 року  </w:t>
      </w:r>
      <w:r w:rsidRPr="009564A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43 </w:t>
      </w:r>
      <w:r w:rsidRPr="009564A8">
        <w:rPr>
          <w:sz w:val="28"/>
          <w:szCs w:val="28"/>
          <w:lang w:val="uk-UA"/>
        </w:rPr>
        <w:t xml:space="preserve"> «</w:t>
      </w:r>
      <w:r>
        <w:rPr>
          <w:b/>
          <w:sz w:val="26"/>
          <w:szCs w:val="26"/>
          <w:lang w:val="uk-UA"/>
        </w:rPr>
        <w:t>Про затвердження звіту про виконання сільського бюджету за 9 місяців 2016 року»</w:t>
      </w:r>
    </w:p>
    <w:p w:rsidR="004158D3" w:rsidRPr="00441DF9" w:rsidRDefault="004158D3">
      <w:pPr>
        <w:rPr>
          <w:lang w:val="uk-UA"/>
        </w:rPr>
      </w:pPr>
    </w:p>
    <w:sectPr w:rsidR="004158D3" w:rsidRPr="0044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30"/>
    <w:rsid w:val="00112830"/>
    <w:rsid w:val="004158D3"/>
    <w:rsid w:val="00441DF9"/>
    <w:rsid w:val="009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2016-11-01T10:19:00Z</dcterms:created>
  <dcterms:modified xsi:type="dcterms:W3CDTF">2016-11-01T11:35:00Z</dcterms:modified>
</cp:coreProperties>
</file>