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2" w:rsidRPr="00997642" w:rsidRDefault="00997642" w:rsidP="00997642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997642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997642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4616C0AC" wp14:editId="71EA657E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42" w:rsidRPr="00997642" w:rsidRDefault="00997642" w:rsidP="00997642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997642">
        <w:rPr>
          <w:rFonts w:ascii="Cambria" w:eastAsia="Calibri" w:hAnsi="Cambria" w:cs="Times New Roman"/>
          <w:lang w:val="uk-UA"/>
        </w:rPr>
        <w:t xml:space="preserve">    </w:t>
      </w:r>
      <w:r w:rsidRPr="00997642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997642" w:rsidRPr="00997642" w:rsidRDefault="00997642" w:rsidP="00997642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997642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997642" w:rsidRPr="00997642" w:rsidRDefault="00997642" w:rsidP="00997642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997642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97642" w:rsidRPr="00997642" w:rsidRDefault="00997642" w:rsidP="00997642">
      <w:pPr>
        <w:spacing w:after="60"/>
        <w:jc w:val="center"/>
        <w:outlineLvl w:val="1"/>
        <w:rPr>
          <w:rFonts w:ascii="Cambria" w:eastAsia="Calibri" w:hAnsi="Cambria" w:cs="Times New Roman"/>
          <w:sz w:val="16"/>
          <w:szCs w:val="16"/>
          <w:lang w:val="uk-UA"/>
        </w:rPr>
      </w:pPr>
    </w:p>
    <w:p w:rsidR="00997642" w:rsidRPr="00997642" w:rsidRDefault="00997642" w:rsidP="00997642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997642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23</w:t>
      </w:r>
    </w:p>
    <w:p w:rsidR="00997642" w:rsidRPr="00997642" w:rsidRDefault="00997642" w:rsidP="00997642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997642" w:rsidRPr="00997642" w:rsidRDefault="00997642" w:rsidP="0099764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997642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997642" w:rsidRDefault="00997642" w:rsidP="009976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997642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997642" w:rsidRPr="00997642" w:rsidRDefault="00997642" w:rsidP="009976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0FCE" w:rsidRDefault="00B80FCE" w:rsidP="009976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заяви   громадянин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Рудик  Тетяни </w:t>
      </w:r>
      <w:r w:rsidR="009F0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Андріївни,  </w:t>
      </w:r>
      <w:proofErr w:type="spellStart"/>
      <w:r w:rsidR="009F04D4">
        <w:rPr>
          <w:rFonts w:ascii="Times New Roman" w:hAnsi="Times New Roman" w:cs="Times New Roman"/>
          <w:b/>
          <w:sz w:val="28"/>
          <w:szCs w:val="28"/>
          <w:lang w:val="uk-UA"/>
        </w:rPr>
        <w:t>Єлагіна</w:t>
      </w:r>
      <w:proofErr w:type="spellEnd"/>
      <w:r w:rsidR="009F0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Марини  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колаївни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B80FCE" w:rsidRDefault="00B80FCE" w:rsidP="00B80F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B80FCE" w:rsidRDefault="00B80FCE" w:rsidP="009976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 И Р І Ш И Л А:</w:t>
      </w:r>
    </w:p>
    <w:p w:rsidR="00997642" w:rsidRPr="00997642" w:rsidRDefault="00997642" w:rsidP="009976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FCE" w:rsidRPr="00997642" w:rsidRDefault="00B80FCE" w:rsidP="00B80F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642">
        <w:rPr>
          <w:rFonts w:ascii="Times New Roman" w:hAnsi="Times New Roman" w:cs="Times New Roman"/>
          <w:sz w:val="28"/>
          <w:szCs w:val="28"/>
          <w:lang w:val="uk-UA"/>
        </w:rPr>
        <w:t xml:space="preserve">   1. Відмовити  Рудик  Тетяні  Андріївні    у  наданні  земельної  ділянки  ,  яка  перебувала  у  користуванні  </w:t>
      </w:r>
      <w:proofErr w:type="spellStart"/>
      <w:r w:rsidRPr="00997642">
        <w:rPr>
          <w:rFonts w:ascii="Times New Roman" w:hAnsi="Times New Roman" w:cs="Times New Roman"/>
          <w:sz w:val="28"/>
          <w:szCs w:val="28"/>
          <w:lang w:val="uk-UA"/>
        </w:rPr>
        <w:t>Сивун</w:t>
      </w:r>
      <w:proofErr w:type="spellEnd"/>
      <w:r w:rsidRPr="00997642">
        <w:rPr>
          <w:rFonts w:ascii="Times New Roman" w:hAnsi="Times New Roman" w:cs="Times New Roman"/>
          <w:sz w:val="28"/>
          <w:szCs w:val="28"/>
          <w:lang w:val="uk-UA"/>
        </w:rPr>
        <w:t xml:space="preserve">  Федори для  ведення  особистого  селянського  господарства.</w:t>
      </w:r>
    </w:p>
    <w:p w:rsidR="00B80FCE" w:rsidRPr="00997642" w:rsidRDefault="00B80FCE" w:rsidP="00B80F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642">
        <w:rPr>
          <w:rFonts w:ascii="Times New Roman" w:hAnsi="Times New Roman" w:cs="Times New Roman"/>
          <w:sz w:val="28"/>
          <w:szCs w:val="28"/>
          <w:lang w:val="uk-UA"/>
        </w:rPr>
        <w:t xml:space="preserve">   2.  Відмовити  </w:t>
      </w:r>
      <w:proofErr w:type="spellStart"/>
      <w:r w:rsidRPr="00997642">
        <w:rPr>
          <w:rFonts w:ascii="Times New Roman" w:hAnsi="Times New Roman" w:cs="Times New Roman"/>
          <w:sz w:val="28"/>
          <w:szCs w:val="28"/>
          <w:lang w:val="uk-UA"/>
        </w:rPr>
        <w:t>Єлагіній</w:t>
      </w:r>
      <w:proofErr w:type="spellEnd"/>
      <w:r w:rsidRPr="00997642">
        <w:rPr>
          <w:rFonts w:ascii="Times New Roman" w:hAnsi="Times New Roman" w:cs="Times New Roman"/>
          <w:sz w:val="28"/>
          <w:szCs w:val="28"/>
          <w:lang w:val="uk-UA"/>
        </w:rPr>
        <w:t xml:space="preserve">   Марині  Миколаївні  у  наданні  земельної  ділянки  0,08га  на  долині  Марківка.</w:t>
      </w:r>
    </w:p>
    <w:p w:rsidR="00B80FCE" w:rsidRDefault="00B80FCE" w:rsidP="00B80FCE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642">
        <w:rPr>
          <w:rFonts w:ascii="Times New Roman" w:hAnsi="Times New Roman" w:cs="Times New Roman"/>
          <w:sz w:val="28"/>
          <w:szCs w:val="28"/>
          <w:lang w:val="uk-UA"/>
        </w:rPr>
        <w:t xml:space="preserve">   3.Контроль  за  виконанням  даного  рішення  покласти  на  постійну  комісію  з  питань  охорони  навколишнього  природного  середовища,  земельних  ресурсів,екології, благоустрою,  комунального  майна (голова  Коваль  В.П).</w:t>
      </w:r>
    </w:p>
    <w:p w:rsidR="00997642" w:rsidRPr="00997642" w:rsidRDefault="00997642" w:rsidP="00B80FCE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BC5" w:rsidRPr="00997642" w:rsidRDefault="00B80FCE" w:rsidP="00B80F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997642" w:rsidRPr="009976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7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Кифоренко  П.Є.           </w:t>
      </w:r>
      <w:bookmarkEnd w:id="0"/>
    </w:p>
    <w:sectPr w:rsidR="00B27BC5" w:rsidRPr="00997642" w:rsidSect="0011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CE"/>
    <w:rsid w:val="00114B7C"/>
    <w:rsid w:val="003B4778"/>
    <w:rsid w:val="004C0613"/>
    <w:rsid w:val="00997642"/>
    <w:rsid w:val="009F04D4"/>
    <w:rsid w:val="00B27BC5"/>
    <w:rsid w:val="00B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0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80F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Computer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2004-01-01T03:54:00Z</dcterms:created>
  <dcterms:modified xsi:type="dcterms:W3CDTF">2016-12-13T09:47:00Z</dcterms:modified>
</cp:coreProperties>
</file>