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25" w:rsidRPr="0061142C" w:rsidRDefault="00EB62C4" w:rsidP="00FA0125">
      <w:pPr>
        <w:jc w:val="center"/>
        <w:rPr>
          <w:lang w:val="uk-UA"/>
        </w:rPr>
      </w:pPr>
      <w:r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fillcolor="window">
            <v:imagedata r:id="rId6" o:title=""/>
          </v:shape>
        </w:pict>
      </w:r>
    </w:p>
    <w:p w:rsidR="00FA0125" w:rsidRPr="0061142C" w:rsidRDefault="00FA0125" w:rsidP="00FA0125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61142C">
        <w:rPr>
          <w:rFonts w:ascii="Cambria" w:hAnsi="Cambria"/>
          <w:lang w:val="uk-UA"/>
        </w:rPr>
        <w:t xml:space="preserve">    </w:t>
      </w:r>
      <w:r w:rsidRPr="0061142C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FA0125" w:rsidRPr="0061142C" w:rsidRDefault="00FA0125" w:rsidP="00FA0125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61142C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FA0125" w:rsidRPr="0061142C" w:rsidRDefault="00FA0125" w:rsidP="00FA0125">
      <w:pPr>
        <w:spacing w:after="60"/>
        <w:jc w:val="center"/>
        <w:outlineLvl w:val="1"/>
        <w:rPr>
          <w:rFonts w:ascii="Cambria" w:hAnsi="Cambria"/>
          <w:lang w:val="uk-UA"/>
        </w:rPr>
      </w:pPr>
      <w:r w:rsidRPr="0061142C"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FA0125" w:rsidRPr="0061142C" w:rsidRDefault="00FA0125" w:rsidP="00FA0125">
      <w:pPr>
        <w:spacing w:after="60"/>
        <w:jc w:val="center"/>
        <w:outlineLvl w:val="1"/>
        <w:rPr>
          <w:rFonts w:ascii="Cambria" w:hAnsi="Cambria"/>
          <w:lang w:val="uk-UA"/>
        </w:rPr>
      </w:pPr>
    </w:p>
    <w:p w:rsidR="00FA0125" w:rsidRPr="0061142C" w:rsidRDefault="00FA0125" w:rsidP="00FA0125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 w:rsidRPr="0061142C">
        <w:rPr>
          <w:rFonts w:ascii="Cambria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 w:rsidR="0048130B">
        <w:rPr>
          <w:rFonts w:ascii="Cambria" w:hAnsi="Cambria"/>
          <w:b/>
          <w:bCs/>
          <w:kern w:val="28"/>
          <w:sz w:val="28"/>
          <w:szCs w:val="28"/>
          <w:lang w:val="uk-UA"/>
        </w:rPr>
        <w:t>1</w:t>
      </w:r>
      <w:r w:rsidR="00EB62C4">
        <w:rPr>
          <w:rFonts w:ascii="Cambria" w:hAnsi="Cambria"/>
          <w:b/>
          <w:bCs/>
          <w:kern w:val="28"/>
          <w:sz w:val="28"/>
          <w:szCs w:val="28"/>
          <w:lang w:val="uk-UA"/>
        </w:rPr>
        <w:t>3</w:t>
      </w:r>
      <w:r w:rsidR="0048130B">
        <w:rPr>
          <w:rFonts w:ascii="Cambria" w:hAnsi="Cambria"/>
          <w:b/>
          <w:bCs/>
          <w:kern w:val="28"/>
          <w:sz w:val="28"/>
          <w:szCs w:val="28"/>
          <w:lang w:val="uk-UA"/>
        </w:rPr>
        <w:t>2</w:t>
      </w:r>
    </w:p>
    <w:p w:rsidR="00FA0125" w:rsidRPr="0061142C" w:rsidRDefault="00FA0125" w:rsidP="00FA0125">
      <w:pPr>
        <w:jc w:val="center"/>
        <w:rPr>
          <w:sz w:val="28"/>
          <w:szCs w:val="28"/>
          <w:lang w:val="uk-UA"/>
        </w:rPr>
      </w:pPr>
    </w:p>
    <w:p w:rsidR="00FA0125" w:rsidRPr="0061142C" w:rsidRDefault="001432F6" w:rsidP="006A11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FA0125" w:rsidRPr="0061142C">
        <w:rPr>
          <w:b/>
          <w:sz w:val="28"/>
          <w:szCs w:val="28"/>
          <w:lang w:val="uk-UA"/>
        </w:rPr>
        <w:t xml:space="preserve">. </w:t>
      </w:r>
      <w:r w:rsidR="00EC2730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9</w:t>
      </w:r>
      <w:r w:rsidR="00FA0125" w:rsidRPr="0061142C">
        <w:rPr>
          <w:b/>
          <w:sz w:val="28"/>
          <w:szCs w:val="28"/>
          <w:lang w:val="uk-UA"/>
        </w:rPr>
        <w:t>. 201</w:t>
      </w:r>
      <w:r w:rsidR="00EC2730">
        <w:rPr>
          <w:b/>
          <w:sz w:val="28"/>
          <w:szCs w:val="28"/>
          <w:lang w:val="uk-UA"/>
        </w:rPr>
        <w:t>6</w:t>
      </w:r>
      <w:r w:rsidR="00FA0125" w:rsidRPr="0061142C">
        <w:rPr>
          <w:b/>
          <w:sz w:val="28"/>
          <w:szCs w:val="28"/>
          <w:lang w:val="uk-UA"/>
        </w:rPr>
        <w:t xml:space="preserve"> року                </w:t>
      </w:r>
      <w:r>
        <w:rPr>
          <w:b/>
          <w:sz w:val="28"/>
          <w:szCs w:val="28"/>
          <w:lang w:val="uk-UA"/>
        </w:rPr>
        <w:t xml:space="preserve">       </w:t>
      </w:r>
      <w:r w:rsidR="006A1135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позачергова 11 </w:t>
      </w:r>
      <w:r w:rsidR="00FA0125" w:rsidRPr="0061142C">
        <w:rPr>
          <w:b/>
          <w:sz w:val="28"/>
          <w:szCs w:val="28"/>
          <w:lang w:val="uk-UA"/>
        </w:rPr>
        <w:t>сесія   7 скликання</w:t>
      </w:r>
    </w:p>
    <w:p w:rsidR="00FA0125" w:rsidRPr="006A1135" w:rsidRDefault="00FA0125" w:rsidP="00FA0125">
      <w:pPr>
        <w:rPr>
          <w:rFonts w:ascii="Cambria Math" w:hAnsi="Cambria Math"/>
          <w:lang w:val="uk-UA"/>
        </w:rPr>
      </w:pPr>
      <w:r w:rsidRPr="006A1135">
        <w:rPr>
          <w:rFonts w:ascii="Cambria Math" w:hAnsi="Cambria Math"/>
          <w:lang w:val="uk-UA"/>
        </w:rPr>
        <w:t>с. Демівка</w:t>
      </w:r>
    </w:p>
    <w:p w:rsidR="00FA0125" w:rsidRPr="00F414B5" w:rsidRDefault="00FA0125" w:rsidP="00FA0125">
      <w:pPr>
        <w:rPr>
          <w:b/>
          <w:lang w:val="uk-UA"/>
        </w:rPr>
      </w:pPr>
    </w:p>
    <w:p w:rsidR="00FA0125" w:rsidRPr="00F414B5" w:rsidRDefault="00FA0125" w:rsidP="00FA0125">
      <w:pPr>
        <w:rPr>
          <w:b/>
          <w:i/>
          <w:lang w:val="uk-UA"/>
        </w:rPr>
      </w:pPr>
      <w:r w:rsidRPr="00F414B5">
        <w:rPr>
          <w:b/>
          <w:i/>
          <w:lang w:val="uk-UA"/>
        </w:rPr>
        <w:t>Про затвердження угод</w:t>
      </w:r>
      <w:r w:rsidR="001432F6">
        <w:rPr>
          <w:b/>
          <w:i/>
          <w:lang w:val="uk-UA"/>
        </w:rPr>
        <w:t xml:space="preserve"> </w:t>
      </w:r>
      <w:r w:rsidRPr="00F414B5">
        <w:rPr>
          <w:b/>
          <w:i/>
          <w:lang w:val="uk-UA"/>
        </w:rPr>
        <w:t xml:space="preserve"> про передачу коштів</w:t>
      </w:r>
      <w:bookmarkStart w:id="0" w:name="_GoBack"/>
      <w:bookmarkEnd w:id="0"/>
    </w:p>
    <w:p w:rsidR="00FA0125" w:rsidRPr="00F414B5" w:rsidRDefault="006A4A9E" w:rsidP="00FA0125">
      <w:pPr>
        <w:rPr>
          <w:b/>
          <w:i/>
          <w:lang w:val="uk-UA"/>
        </w:rPr>
      </w:pPr>
      <w:r>
        <w:rPr>
          <w:b/>
          <w:i/>
          <w:lang w:val="uk-UA"/>
        </w:rPr>
        <w:t>н</w:t>
      </w:r>
      <w:r w:rsidR="00FA0125" w:rsidRPr="00F414B5">
        <w:rPr>
          <w:b/>
          <w:i/>
          <w:lang w:val="uk-UA"/>
        </w:rPr>
        <w:t>а здійснення видатків місцевих бюджетів ,</w:t>
      </w:r>
    </w:p>
    <w:p w:rsidR="00FA0125" w:rsidRPr="00F414B5" w:rsidRDefault="00FA0125" w:rsidP="00FA0125">
      <w:pPr>
        <w:rPr>
          <w:b/>
          <w:i/>
          <w:lang w:val="uk-UA"/>
        </w:rPr>
      </w:pPr>
      <w:r w:rsidRPr="00F414B5">
        <w:rPr>
          <w:b/>
          <w:i/>
          <w:lang w:val="uk-UA"/>
        </w:rPr>
        <w:t xml:space="preserve"> що не враховуються при визначенні міжбюджетних</w:t>
      </w:r>
    </w:p>
    <w:p w:rsidR="00FA0125" w:rsidRPr="00F414B5" w:rsidRDefault="00FA0125" w:rsidP="00FA0125">
      <w:pPr>
        <w:rPr>
          <w:b/>
          <w:i/>
          <w:lang w:val="uk-UA"/>
        </w:rPr>
      </w:pPr>
      <w:r w:rsidRPr="00F414B5">
        <w:rPr>
          <w:b/>
          <w:i/>
          <w:lang w:val="uk-UA"/>
        </w:rPr>
        <w:t>трансфертів до районного бюджету.</w:t>
      </w:r>
    </w:p>
    <w:p w:rsidR="00FA0125" w:rsidRPr="00F414B5" w:rsidRDefault="00FA0125" w:rsidP="00FA0125">
      <w:pPr>
        <w:rPr>
          <w:b/>
          <w:i/>
          <w:lang w:val="uk-UA"/>
        </w:rPr>
      </w:pPr>
    </w:p>
    <w:p w:rsidR="00FA0125" w:rsidRPr="00F414B5" w:rsidRDefault="00FA0125" w:rsidP="00FA0125">
      <w:pPr>
        <w:rPr>
          <w:b/>
          <w:i/>
          <w:lang w:val="uk-UA"/>
        </w:rPr>
      </w:pPr>
    </w:p>
    <w:p w:rsidR="00FA0125" w:rsidRPr="00F414B5" w:rsidRDefault="00FA0125" w:rsidP="00FA0125">
      <w:pPr>
        <w:rPr>
          <w:lang w:val="uk-UA"/>
        </w:rPr>
      </w:pPr>
      <w:r w:rsidRPr="00F414B5">
        <w:rPr>
          <w:lang w:val="uk-UA"/>
        </w:rPr>
        <w:t>Відповідно  до п.27 частини 1 статті 26  Закону України „ Про місцеве самоврядування в Україні „</w:t>
      </w:r>
      <w:r>
        <w:rPr>
          <w:lang w:val="uk-UA"/>
        </w:rPr>
        <w:t xml:space="preserve"> </w:t>
      </w:r>
      <w:r w:rsidRPr="00F414B5">
        <w:rPr>
          <w:lang w:val="uk-UA"/>
        </w:rPr>
        <w:t xml:space="preserve">п. 1 ст. 93 , </w:t>
      </w:r>
      <w:proofErr w:type="spellStart"/>
      <w:r w:rsidRPr="00F414B5">
        <w:rPr>
          <w:lang w:val="uk-UA"/>
        </w:rPr>
        <w:t>ст..ст</w:t>
      </w:r>
      <w:proofErr w:type="spellEnd"/>
      <w:r w:rsidRPr="00F414B5">
        <w:rPr>
          <w:lang w:val="uk-UA"/>
        </w:rPr>
        <w:t>. 92,101,106  Бюджетного кодексу України сільська  рада</w:t>
      </w:r>
      <w:r w:rsidRPr="00F414B5">
        <w:rPr>
          <w:b/>
          <w:lang w:val="uk-UA"/>
        </w:rPr>
        <w:t xml:space="preserve">   </w:t>
      </w:r>
    </w:p>
    <w:p w:rsidR="00FA0125" w:rsidRPr="00F414B5" w:rsidRDefault="00FA0125" w:rsidP="00FA0125">
      <w:pPr>
        <w:rPr>
          <w:lang w:val="uk-UA"/>
        </w:rPr>
      </w:pPr>
      <w:r w:rsidRPr="00F414B5">
        <w:rPr>
          <w:b/>
          <w:lang w:val="uk-UA"/>
        </w:rPr>
        <w:t xml:space="preserve">                                   </w:t>
      </w:r>
    </w:p>
    <w:p w:rsidR="00FA0125" w:rsidRPr="00F414B5" w:rsidRDefault="00FA0125" w:rsidP="00FA0125">
      <w:pPr>
        <w:jc w:val="center"/>
        <w:rPr>
          <w:lang w:val="uk-UA"/>
        </w:rPr>
      </w:pPr>
      <w:r w:rsidRPr="00F414B5">
        <w:rPr>
          <w:b/>
          <w:lang w:val="uk-UA"/>
        </w:rPr>
        <w:t>В И Р І Ш И</w:t>
      </w:r>
      <w:r w:rsidRPr="00F414B5">
        <w:rPr>
          <w:lang w:val="uk-UA"/>
        </w:rPr>
        <w:t xml:space="preserve"> </w:t>
      </w:r>
      <w:r w:rsidRPr="00F414B5">
        <w:rPr>
          <w:b/>
          <w:lang w:val="uk-UA"/>
        </w:rPr>
        <w:t>Л А</w:t>
      </w:r>
      <w:r w:rsidRPr="00F414B5">
        <w:rPr>
          <w:lang w:val="uk-UA"/>
        </w:rPr>
        <w:t xml:space="preserve"> :</w:t>
      </w:r>
    </w:p>
    <w:p w:rsidR="00FA0125" w:rsidRPr="00F414B5" w:rsidRDefault="00FA0125" w:rsidP="00FA0125">
      <w:pPr>
        <w:rPr>
          <w:lang w:val="uk-UA"/>
        </w:rPr>
      </w:pPr>
    </w:p>
    <w:p w:rsidR="00EC2730" w:rsidRDefault="00FA0125" w:rsidP="00FA0125">
      <w:pPr>
        <w:jc w:val="both"/>
        <w:rPr>
          <w:lang w:val="uk-UA"/>
        </w:rPr>
      </w:pPr>
      <w:r w:rsidRPr="00F414B5">
        <w:t>1.</w:t>
      </w:r>
      <w:r w:rsidRPr="00F414B5">
        <w:rPr>
          <w:lang w:val="uk-UA"/>
        </w:rPr>
        <w:t>Затвердити угод</w:t>
      </w:r>
      <w:r w:rsidR="001432F6">
        <w:rPr>
          <w:lang w:val="uk-UA"/>
        </w:rPr>
        <w:t>у</w:t>
      </w:r>
      <w:r w:rsidRPr="00F414B5">
        <w:rPr>
          <w:lang w:val="uk-UA"/>
        </w:rPr>
        <w:t xml:space="preserve"> від  </w:t>
      </w:r>
      <w:r>
        <w:rPr>
          <w:lang w:val="uk-UA"/>
        </w:rPr>
        <w:t>1</w:t>
      </w:r>
      <w:r w:rsidR="00EC2730">
        <w:rPr>
          <w:lang w:val="uk-UA"/>
        </w:rPr>
        <w:t>1</w:t>
      </w:r>
      <w:r w:rsidRPr="00F414B5">
        <w:rPr>
          <w:lang w:val="uk-UA"/>
        </w:rPr>
        <w:t xml:space="preserve">  </w:t>
      </w:r>
      <w:r w:rsidR="001432F6">
        <w:rPr>
          <w:lang w:val="uk-UA"/>
        </w:rPr>
        <w:t>серпня</w:t>
      </w:r>
      <w:r w:rsidRPr="00F414B5">
        <w:rPr>
          <w:lang w:val="uk-UA"/>
        </w:rPr>
        <w:t xml:space="preserve">  201</w:t>
      </w:r>
      <w:r w:rsidR="00EC2730">
        <w:rPr>
          <w:lang w:val="uk-UA"/>
        </w:rPr>
        <w:t>6</w:t>
      </w:r>
      <w:r w:rsidRPr="00F414B5">
        <w:rPr>
          <w:lang w:val="uk-UA"/>
        </w:rPr>
        <w:t xml:space="preserve"> року про передачу коштів у вигляді субвенції на проведення видатків  бюджетів місцевого самоврядування</w:t>
      </w:r>
      <w:proofErr w:type="gramStart"/>
      <w:r w:rsidRPr="00F414B5">
        <w:rPr>
          <w:lang w:val="uk-UA"/>
        </w:rPr>
        <w:t xml:space="preserve">  ,</w:t>
      </w:r>
      <w:proofErr w:type="gramEnd"/>
      <w:r w:rsidRPr="00F414B5">
        <w:rPr>
          <w:lang w:val="uk-UA"/>
        </w:rPr>
        <w:t xml:space="preserve"> що не враховуються при визначенні  обсягу міжбюджетних трансфертів на 201</w:t>
      </w:r>
      <w:r>
        <w:rPr>
          <w:lang w:val="uk-UA"/>
        </w:rPr>
        <w:t>6</w:t>
      </w:r>
      <w:r w:rsidRPr="00F414B5">
        <w:rPr>
          <w:lang w:val="uk-UA"/>
        </w:rPr>
        <w:t xml:space="preserve"> рік  </w:t>
      </w:r>
      <w:r w:rsidR="00EC2730">
        <w:rPr>
          <w:lang w:val="uk-UA"/>
        </w:rPr>
        <w:t xml:space="preserve">на суму </w:t>
      </w:r>
      <w:r w:rsidR="001432F6" w:rsidRPr="001432F6">
        <w:rPr>
          <w:b/>
          <w:lang w:val="uk-UA"/>
        </w:rPr>
        <w:t>21 550,00</w:t>
      </w:r>
      <w:r w:rsidR="00EC2730">
        <w:rPr>
          <w:lang w:val="uk-UA"/>
        </w:rPr>
        <w:t xml:space="preserve"> грн.</w:t>
      </w:r>
    </w:p>
    <w:p w:rsidR="00EC2730" w:rsidRPr="00EC2730" w:rsidRDefault="001432F6" w:rsidP="00EC2730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Для Демівської ЗОШ  на п</w:t>
      </w:r>
      <w:r w:rsidR="00EC2730">
        <w:rPr>
          <w:lang w:val="uk-UA"/>
        </w:rPr>
        <w:t xml:space="preserve">ридбання </w:t>
      </w:r>
      <w:r>
        <w:rPr>
          <w:lang w:val="uk-UA"/>
        </w:rPr>
        <w:t xml:space="preserve">настінного кріплення для мультимедійного проектора-3000,00 грн., придбання спортивного </w:t>
      </w:r>
      <w:proofErr w:type="spellStart"/>
      <w:r>
        <w:rPr>
          <w:lang w:val="uk-UA"/>
        </w:rPr>
        <w:t>інвентара</w:t>
      </w:r>
      <w:proofErr w:type="spellEnd"/>
      <w:r>
        <w:rPr>
          <w:lang w:val="uk-UA"/>
        </w:rPr>
        <w:t xml:space="preserve"> – 4 000,00 грн. разом </w:t>
      </w:r>
    </w:p>
    <w:p w:rsidR="00FA0125" w:rsidRDefault="00FA0125" w:rsidP="00FA0125">
      <w:pPr>
        <w:jc w:val="both"/>
        <w:rPr>
          <w:lang w:val="uk-UA"/>
        </w:rPr>
      </w:pPr>
      <w:r w:rsidRPr="00F414B5">
        <w:rPr>
          <w:lang w:val="uk-UA"/>
        </w:rPr>
        <w:t xml:space="preserve">на суму  </w:t>
      </w:r>
      <w:r w:rsidR="001432F6">
        <w:rPr>
          <w:b/>
          <w:lang w:val="uk-UA"/>
        </w:rPr>
        <w:t>7</w:t>
      </w:r>
      <w:r w:rsidR="00EC2730">
        <w:rPr>
          <w:b/>
          <w:lang w:val="uk-UA"/>
        </w:rPr>
        <w:t xml:space="preserve"> 000</w:t>
      </w:r>
      <w:r w:rsidRPr="00F414B5">
        <w:rPr>
          <w:b/>
          <w:lang w:val="uk-UA"/>
        </w:rPr>
        <w:t xml:space="preserve"> </w:t>
      </w:r>
      <w:proofErr w:type="spellStart"/>
      <w:r w:rsidRPr="00F414B5">
        <w:rPr>
          <w:b/>
          <w:lang w:val="uk-UA"/>
        </w:rPr>
        <w:t>грн</w:t>
      </w:r>
      <w:proofErr w:type="spellEnd"/>
      <w:r w:rsidRPr="00F414B5">
        <w:rPr>
          <w:lang w:val="uk-UA"/>
        </w:rPr>
        <w:t xml:space="preserve"> ,  в тому числі : </w:t>
      </w:r>
    </w:p>
    <w:p w:rsidR="00EC2730" w:rsidRPr="00EC2730" w:rsidRDefault="001432F6" w:rsidP="00EC2730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Для районного будинку культури – придбання професійної сцени</w:t>
      </w:r>
    </w:p>
    <w:p w:rsidR="00EC2730" w:rsidRDefault="00EC2730" w:rsidP="00EC2730">
      <w:pPr>
        <w:jc w:val="both"/>
        <w:rPr>
          <w:lang w:val="uk-UA"/>
        </w:rPr>
      </w:pPr>
      <w:r w:rsidRPr="00F414B5">
        <w:rPr>
          <w:lang w:val="uk-UA"/>
        </w:rPr>
        <w:t xml:space="preserve">на суму  </w:t>
      </w:r>
      <w:r w:rsidR="001432F6">
        <w:rPr>
          <w:b/>
          <w:lang w:val="uk-UA"/>
        </w:rPr>
        <w:t>14 550,00</w:t>
      </w:r>
      <w:r w:rsidRPr="00F414B5">
        <w:rPr>
          <w:b/>
          <w:lang w:val="uk-UA"/>
        </w:rPr>
        <w:t xml:space="preserve"> </w:t>
      </w:r>
      <w:proofErr w:type="spellStart"/>
      <w:r w:rsidRPr="00F414B5">
        <w:rPr>
          <w:b/>
          <w:lang w:val="uk-UA"/>
        </w:rPr>
        <w:t>грн</w:t>
      </w:r>
      <w:proofErr w:type="spellEnd"/>
      <w:r w:rsidRPr="00F414B5">
        <w:rPr>
          <w:lang w:val="uk-UA"/>
        </w:rPr>
        <w:t xml:space="preserve"> ,  в тому числі : </w:t>
      </w:r>
    </w:p>
    <w:p w:rsidR="00EC2730" w:rsidRPr="00EC2730" w:rsidRDefault="00EC2730" w:rsidP="00EC2730">
      <w:pPr>
        <w:pStyle w:val="a3"/>
        <w:jc w:val="both"/>
        <w:rPr>
          <w:lang w:val="uk-UA"/>
        </w:rPr>
      </w:pPr>
    </w:p>
    <w:p w:rsidR="001432F6" w:rsidRDefault="001432F6" w:rsidP="001432F6">
      <w:pPr>
        <w:jc w:val="both"/>
        <w:rPr>
          <w:lang w:val="uk-UA"/>
        </w:rPr>
      </w:pPr>
      <w:r>
        <w:rPr>
          <w:lang w:val="uk-UA"/>
        </w:rPr>
        <w:t>2.</w:t>
      </w:r>
      <w:r w:rsidRPr="001432F6">
        <w:t xml:space="preserve"> </w:t>
      </w:r>
      <w:r w:rsidRPr="00F414B5">
        <w:rPr>
          <w:lang w:val="uk-UA"/>
        </w:rPr>
        <w:t>Затвердити угод</w:t>
      </w:r>
      <w:r>
        <w:rPr>
          <w:lang w:val="uk-UA"/>
        </w:rPr>
        <w:t>у</w:t>
      </w:r>
      <w:r w:rsidRPr="00F414B5">
        <w:rPr>
          <w:lang w:val="uk-UA"/>
        </w:rPr>
        <w:t xml:space="preserve"> від  </w:t>
      </w:r>
      <w:r>
        <w:rPr>
          <w:lang w:val="uk-UA"/>
        </w:rPr>
        <w:t>21</w:t>
      </w:r>
      <w:r w:rsidRPr="00F414B5">
        <w:rPr>
          <w:lang w:val="uk-UA"/>
        </w:rPr>
        <w:t xml:space="preserve">  </w:t>
      </w:r>
      <w:r>
        <w:rPr>
          <w:lang w:val="uk-UA"/>
        </w:rPr>
        <w:t>жовтня</w:t>
      </w:r>
      <w:r w:rsidRPr="00F414B5">
        <w:rPr>
          <w:lang w:val="uk-UA"/>
        </w:rPr>
        <w:t xml:space="preserve">  201</w:t>
      </w:r>
      <w:r>
        <w:rPr>
          <w:lang w:val="uk-UA"/>
        </w:rPr>
        <w:t>6</w:t>
      </w:r>
      <w:r w:rsidRPr="00F414B5">
        <w:rPr>
          <w:lang w:val="uk-UA"/>
        </w:rPr>
        <w:t xml:space="preserve"> року про передачу коштів у вигляді субвенції на проведення видатків  бюджетів місцевого самоврядування  , що не враховуються при визначенні  обсягу міжбюджетних трансфертів на 201</w:t>
      </w:r>
      <w:r>
        <w:rPr>
          <w:lang w:val="uk-UA"/>
        </w:rPr>
        <w:t>6</w:t>
      </w:r>
      <w:r w:rsidRPr="00F414B5">
        <w:rPr>
          <w:lang w:val="uk-UA"/>
        </w:rPr>
        <w:t xml:space="preserve"> рік  </w:t>
      </w:r>
      <w:r>
        <w:rPr>
          <w:lang w:val="uk-UA"/>
        </w:rPr>
        <w:t xml:space="preserve">на суму </w:t>
      </w:r>
      <w:r>
        <w:rPr>
          <w:b/>
          <w:lang w:val="uk-UA"/>
        </w:rPr>
        <w:t>12 000</w:t>
      </w:r>
      <w:r w:rsidRPr="001432F6">
        <w:rPr>
          <w:b/>
          <w:lang w:val="uk-UA"/>
        </w:rPr>
        <w:t>,00</w:t>
      </w:r>
      <w:r>
        <w:rPr>
          <w:lang w:val="uk-UA"/>
        </w:rPr>
        <w:t xml:space="preserve"> грн.</w:t>
      </w:r>
    </w:p>
    <w:p w:rsidR="001432F6" w:rsidRPr="00EC2730" w:rsidRDefault="001432F6" w:rsidP="001432F6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Для </w:t>
      </w:r>
      <w:r w:rsidR="00013007">
        <w:rPr>
          <w:lang w:val="uk-UA"/>
        </w:rPr>
        <w:t>утримання працівника Чечельницького РЦСССДМ</w:t>
      </w:r>
    </w:p>
    <w:p w:rsidR="001432F6" w:rsidRDefault="001432F6" w:rsidP="001432F6">
      <w:pPr>
        <w:jc w:val="both"/>
        <w:rPr>
          <w:lang w:val="uk-UA"/>
        </w:rPr>
      </w:pPr>
      <w:r w:rsidRPr="00F414B5">
        <w:rPr>
          <w:lang w:val="uk-UA"/>
        </w:rPr>
        <w:t xml:space="preserve">на суму  </w:t>
      </w:r>
      <w:r w:rsidR="00013007">
        <w:rPr>
          <w:b/>
          <w:lang w:val="uk-UA"/>
        </w:rPr>
        <w:t>2</w:t>
      </w:r>
      <w:r>
        <w:rPr>
          <w:b/>
          <w:lang w:val="uk-UA"/>
        </w:rPr>
        <w:t xml:space="preserve"> 000</w:t>
      </w:r>
      <w:r w:rsidRPr="00F414B5">
        <w:rPr>
          <w:b/>
          <w:lang w:val="uk-UA"/>
        </w:rPr>
        <w:t xml:space="preserve"> грн</w:t>
      </w:r>
      <w:r w:rsidR="00013007">
        <w:rPr>
          <w:lang w:val="uk-UA"/>
        </w:rPr>
        <w:t>..</w:t>
      </w:r>
      <w:r w:rsidRPr="00F414B5">
        <w:rPr>
          <w:lang w:val="uk-UA"/>
        </w:rPr>
        <w:t xml:space="preserve"> </w:t>
      </w:r>
    </w:p>
    <w:p w:rsidR="001432F6" w:rsidRPr="00EC2730" w:rsidRDefault="001432F6" w:rsidP="001432F6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Для </w:t>
      </w:r>
      <w:r w:rsidR="00013007">
        <w:rPr>
          <w:lang w:val="uk-UA"/>
        </w:rPr>
        <w:t>КЗ «</w:t>
      </w:r>
      <w:proofErr w:type="spellStart"/>
      <w:r w:rsidR="00013007">
        <w:rPr>
          <w:lang w:val="uk-UA"/>
        </w:rPr>
        <w:t>Чечельницька</w:t>
      </w:r>
      <w:proofErr w:type="spellEnd"/>
      <w:r w:rsidR="00013007">
        <w:rPr>
          <w:lang w:val="uk-UA"/>
        </w:rPr>
        <w:t xml:space="preserve"> лікарня планового лікування » для придбання мед. Препаратів та паливно-мастильних матеріалів .</w:t>
      </w:r>
    </w:p>
    <w:p w:rsidR="001432F6" w:rsidRDefault="001432F6" w:rsidP="001432F6">
      <w:pPr>
        <w:jc w:val="both"/>
        <w:rPr>
          <w:lang w:val="uk-UA"/>
        </w:rPr>
      </w:pPr>
      <w:r w:rsidRPr="00F414B5">
        <w:rPr>
          <w:lang w:val="uk-UA"/>
        </w:rPr>
        <w:t xml:space="preserve">на суму  </w:t>
      </w:r>
      <w:r w:rsidR="00013007">
        <w:rPr>
          <w:b/>
          <w:lang w:val="uk-UA"/>
        </w:rPr>
        <w:t>10 000</w:t>
      </w:r>
      <w:r>
        <w:rPr>
          <w:b/>
          <w:lang w:val="uk-UA"/>
        </w:rPr>
        <w:t>,00</w:t>
      </w:r>
      <w:r w:rsidRPr="00F414B5">
        <w:rPr>
          <w:b/>
          <w:lang w:val="uk-UA"/>
        </w:rPr>
        <w:t xml:space="preserve"> грн</w:t>
      </w:r>
      <w:r w:rsidR="00013007">
        <w:rPr>
          <w:lang w:val="uk-UA"/>
        </w:rPr>
        <w:t>..</w:t>
      </w:r>
    </w:p>
    <w:p w:rsidR="00FA0125" w:rsidRPr="00F414B5" w:rsidRDefault="00FA0125" w:rsidP="00FA0125">
      <w:pPr>
        <w:jc w:val="both"/>
        <w:rPr>
          <w:lang w:val="uk-UA"/>
        </w:rPr>
      </w:pPr>
    </w:p>
    <w:p w:rsidR="00013007" w:rsidRDefault="00013007" w:rsidP="00013007">
      <w:pPr>
        <w:jc w:val="both"/>
        <w:rPr>
          <w:lang w:val="uk-UA"/>
        </w:rPr>
      </w:pPr>
      <w:r>
        <w:rPr>
          <w:lang w:val="uk-UA"/>
        </w:rPr>
        <w:t>3</w:t>
      </w:r>
      <w:r w:rsidRPr="00F414B5">
        <w:t>.</w:t>
      </w:r>
      <w:r w:rsidR="006A1135">
        <w:rPr>
          <w:lang w:val="uk-UA"/>
        </w:rPr>
        <w:t xml:space="preserve"> </w:t>
      </w:r>
      <w:r w:rsidRPr="00F414B5">
        <w:rPr>
          <w:lang w:val="uk-UA"/>
        </w:rPr>
        <w:t>Затвердити угод</w:t>
      </w:r>
      <w:r>
        <w:rPr>
          <w:lang w:val="uk-UA"/>
        </w:rPr>
        <w:t>у</w:t>
      </w:r>
      <w:r w:rsidRPr="00F414B5">
        <w:rPr>
          <w:lang w:val="uk-UA"/>
        </w:rPr>
        <w:t xml:space="preserve"> від  </w:t>
      </w:r>
      <w:r>
        <w:rPr>
          <w:lang w:val="uk-UA"/>
        </w:rPr>
        <w:t>01</w:t>
      </w:r>
      <w:r w:rsidRPr="00F414B5">
        <w:rPr>
          <w:lang w:val="uk-UA"/>
        </w:rPr>
        <w:t xml:space="preserve">  </w:t>
      </w:r>
      <w:r>
        <w:rPr>
          <w:lang w:val="uk-UA"/>
        </w:rPr>
        <w:t>листопада</w:t>
      </w:r>
      <w:r w:rsidRPr="00F414B5">
        <w:rPr>
          <w:lang w:val="uk-UA"/>
        </w:rPr>
        <w:t xml:space="preserve">  201</w:t>
      </w:r>
      <w:r>
        <w:rPr>
          <w:lang w:val="uk-UA"/>
        </w:rPr>
        <w:t>6</w:t>
      </w:r>
      <w:r w:rsidRPr="00F414B5">
        <w:rPr>
          <w:lang w:val="uk-UA"/>
        </w:rPr>
        <w:t xml:space="preserve"> року про передачу коштів у вигляді субвенції на проведення видатків  бюджетів місцевого самоврядування  , що не враховуються при визначенні  обсягу міжбюджетних трансфертів на 201</w:t>
      </w:r>
      <w:r>
        <w:rPr>
          <w:lang w:val="uk-UA"/>
        </w:rPr>
        <w:t>6</w:t>
      </w:r>
      <w:r w:rsidRPr="00F414B5">
        <w:rPr>
          <w:lang w:val="uk-UA"/>
        </w:rPr>
        <w:t xml:space="preserve"> рік  </w:t>
      </w:r>
      <w:r>
        <w:rPr>
          <w:lang w:val="uk-UA"/>
        </w:rPr>
        <w:t xml:space="preserve">на суму </w:t>
      </w:r>
      <w:r w:rsidRPr="001432F6">
        <w:rPr>
          <w:b/>
          <w:lang w:val="uk-UA"/>
        </w:rPr>
        <w:t>1 5</w:t>
      </w:r>
      <w:r>
        <w:rPr>
          <w:b/>
          <w:lang w:val="uk-UA"/>
        </w:rPr>
        <w:t>0</w:t>
      </w:r>
      <w:r w:rsidRPr="001432F6">
        <w:rPr>
          <w:b/>
          <w:lang w:val="uk-UA"/>
        </w:rPr>
        <w:t>0,00</w:t>
      </w:r>
      <w:r>
        <w:rPr>
          <w:lang w:val="uk-UA"/>
        </w:rPr>
        <w:t xml:space="preserve"> грн.</w:t>
      </w:r>
    </w:p>
    <w:p w:rsidR="00FA0125" w:rsidRDefault="00013007" w:rsidP="0001300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Для Демівської ЛАЗПСМ на закупівлю запчастин .</w:t>
      </w:r>
    </w:p>
    <w:p w:rsidR="00013007" w:rsidRPr="00013007" w:rsidRDefault="00013007" w:rsidP="00013007">
      <w:pPr>
        <w:pStyle w:val="a3"/>
        <w:rPr>
          <w:lang w:val="uk-UA"/>
        </w:rPr>
      </w:pPr>
    </w:p>
    <w:p w:rsidR="00FA0125" w:rsidRDefault="00EC2730" w:rsidP="00FA0125">
      <w:pPr>
        <w:rPr>
          <w:lang w:val="uk-UA"/>
        </w:rPr>
      </w:pPr>
      <w:r>
        <w:rPr>
          <w:lang w:val="uk-UA"/>
        </w:rPr>
        <w:t>/ Договори</w:t>
      </w:r>
      <w:r w:rsidR="00FA0125">
        <w:rPr>
          <w:lang w:val="uk-UA"/>
        </w:rPr>
        <w:t xml:space="preserve"> додається /</w:t>
      </w:r>
    </w:p>
    <w:p w:rsidR="00FA0125" w:rsidRPr="00F414B5" w:rsidRDefault="00FA0125" w:rsidP="00FA0125">
      <w:pPr>
        <w:rPr>
          <w:lang w:val="uk-UA"/>
        </w:rPr>
      </w:pPr>
    </w:p>
    <w:p w:rsidR="00FA0125" w:rsidRPr="00F414B5" w:rsidRDefault="00013007" w:rsidP="00FA0125">
      <w:pPr>
        <w:rPr>
          <w:lang w:val="uk-UA"/>
        </w:rPr>
      </w:pPr>
      <w:r>
        <w:rPr>
          <w:lang w:val="uk-UA"/>
        </w:rPr>
        <w:t>4</w:t>
      </w:r>
      <w:r w:rsidR="00FA0125" w:rsidRPr="00F414B5">
        <w:rPr>
          <w:lang w:val="uk-UA"/>
        </w:rPr>
        <w:t xml:space="preserve">.  Контроль за виконанням даного рішення </w:t>
      </w:r>
      <w:r w:rsidR="00FA0125">
        <w:rPr>
          <w:lang w:val="uk-UA"/>
        </w:rPr>
        <w:t>залишаю</w:t>
      </w:r>
      <w:r w:rsidR="001432F6">
        <w:rPr>
          <w:lang w:val="uk-UA"/>
        </w:rPr>
        <w:t xml:space="preserve"> за собою .</w:t>
      </w:r>
    </w:p>
    <w:p w:rsidR="00FA0125" w:rsidRPr="00F414B5" w:rsidRDefault="00FA0125" w:rsidP="00FA0125">
      <w:pPr>
        <w:rPr>
          <w:lang w:val="uk-UA"/>
        </w:rPr>
      </w:pPr>
    </w:p>
    <w:p w:rsidR="00FA0125" w:rsidRPr="00F414B5" w:rsidRDefault="00FA0125" w:rsidP="00FA0125">
      <w:pPr>
        <w:jc w:val="both"/>
        <w:rPr>
          <w:i/>
          <w:lang w:val="uk-UA"/>
        </w:rPr>
      </w:pPr>
      <w:r w:rsidRPr="00F414B5">
        <w:rPr>
          <w:b/>
          <w:lang w:val="uk-UA"/>
        </w:rPr>
        <w:t xml:space="preserve">Сільський голова :                    </w:t>
      </w:r>
      <w:r w:rsidRPr="00F414B5">
        <w:rPr>
          <w:b/>
          <w:lang w:val="uk-UA"/>
        </w:rPr>
        <w:tab/>
      </w:r>
      <w:r w:rsidRPr="00F414B5">
        <w:rPr>
          <w:b/>
          <w:lang w:val="uk-UA"/>
        </w:rPr>
        <w:tab/>
      </w:r>
      <w:r w:rsidRPr="00F414B5">
        <w:rPr>
          <w:b/>
          <w:lang w:val="uk-UA"/>
        </w:rPr>
        <w:tab/>
      </w:r>
      <w:r w:rsidRPr="00F414B5">
        <w:rPr>
          <w:b/>
          <w:lang w:val="uk-UA"/>
        </w:rPr>
        <w:tab/>
      </w:r>
      <w:r w:rsidRPr="00F414B5">
        <w:rPr>
          <w:b/>
          <w:lang w:val="uk-UA"/>
        </w:rPr>
        <w:tab/>
      </w:r>
      <w:r w:rsidRPr="00F414B5">
        <w:rPr>
          <w:b/>
          <w:lang w:val="uk-UA"/>
        </w:rPr>
        <w:tab/>
        <w:t>П.Є.</w:t>
      </w:r>
      <w:proofErr w:type="spellStart"/>
      <w:r w:rsidRPr="00F414B5">
        <w:rPr>
          <w:b/>
          <w:lang w:val="uk-UA"/>
        </w:rPr>
        <w:t>Кифоренко</w:t>
      </w:r>
      <w:proofErr w:type="spellEnd"/>
    </w:p>
    <w:p w:rsidR="008D27F8" w:rsidRDefault="008D27F8"/>
    <w:sectPr w:rsidR="008D27F8" w:rsidSect="006A1135">
      <w:pgSz w:w="11906" w:h="16838"/>
      <w:pgMar w:top="360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5E1F"/>
    <w:multiLevelType w:val="hybridMultilevel"/>
    <w:tmpl w:val="CFDE2A10"/>
    <w:lvl w:ilvl="0" w:tplc="CA465492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6A12705E"/>
    <w:multiLevelType w:val="hybridMultilevel"/>
    <w:tmpl w:val="BC0A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5"/>
    <w:rsid w:val="00013007"/>
    <w:rsid w:val="001432F6"/>
    <w:rsid w:val="0048130B"/>
    <w:rsid w:val="006A1135"/>
    <w:rsid w:val="006A4A9E"/>
    <w:rsid w:val="008A5365"/>
    <w:rsid w:val="008D27F8"/>
    <w:rsid w:val="00CE4E34"/>
    <w:rsid w:val="00EB62C4"/>
    <w:rsid w:val="00EC2730"/>
    <w:rsid w:val="00EC31B4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13</cp:revision>
  <cp:lastPrinted>2016-11-21T12:48:00Z</cp:lastPrinted>
  <dcterms:created xsi:type="dcterms:W3CDTF">2016-08-08T05:31:00Z</dcterms:created>
  <dcterms:modified xsi:type="dcterms:W3CDTF">2016-12-13T09:12:00Z</dcterms:modified>
</cp:coreProperties>
</file>