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E2" w:rsidRPr="000E34E2" w:rsidRDefault="000E34E2" w:rsidP="000E34E2">
      <w:pPr>
        <w:jc w:val="center"/>
        <w:rPr>
          <w:lang w:val="uk-UA"/>
        </w:rPr>
      </w:pPr>
      <w:r w:rsidRPr="000E34E2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E2" w:rsidRPr="000E34E2" w:rsidRDefault="000E34E2" w:rsidP="000E34E2">
      <w:pPr>
        <w:jc w:val="center"/>
        <w:rPr>
          <w:lang w:val="uk-UA"/>
        </w:rPr>
      </w:pPr>
      <w:r w:rsidRPr="000E34E2">
        <w:rPr>
          <w:lang w:val="uk-UA"/>
        </w:rPr>
        <w:t>УКРАЇНА</w:t>
      </w:r>
    </w:p>
    <w:p w:rsidR="000E34E2" w:rsidRPr="000E34E2" w:rsidRDefault="000E34E2" w:rsidP="000E34E2">
      <w:pPr>
        <w:jc w:val="center"/>
        <w:rPr>
          <w:b/>
          <w:lang w:val="uk-UA"/>
        </w:rPr>
      </w:pPr>
      <w:r w:rsidRPr="000E34E2">
        <w:rPr>
          <w:b/>
          <w:lang w:val="uk-UA"/>
        </w:rPr>
        <w:t>ТАРТАЦЬКА СІЛЬСЬКА РАДА</w:t>
      </w:r>
    </w:p>
    <w:p w:rsidR="000E34E2" w:rsidRPr="000E34E2" w:rsidRDefault="000E34E2" w:rsidP="000E34E2">
      <w:pPr>
        <w:jc w:val="center"/>
        <w:rPr>
          <w:lang w:val="uk-UA"/>
        </w:rPr>
      </w:pPr>
      <w:r w:rsidRPr="000E34E2">
        <w:rPr>
          <w:lang w:val="uk-UA"/>
        </w:rPr>
        <w:t>ЧЕЧЕЛЬНИЦЬКОГО РАЙОНУ ВІННИЦЬКОЇ ОБЛАСТІ</w:t>
      </w:r>
    </w:p>
    <w:p w:rsidR="000E34E2" w:rsidRPr="000E34E2" w:rsidRDefault="000E34E2" w:rsidP="000E34E2">
      <w:pPr>
        <w:jc w:val="center"/>
        <w:rPr>
          <w:lang w:val="uk-UA"/>
        </w:rPr>
      </w:pPr>
    </w:p>
    <w:p w:rsidR="000E34E2" w:rsidRPr="000E34E2" w:rsidRDefault="000E34E2" w:rsidP="000E34E2">
      <w:pPr>
        <w:jc w:val="center"/>
        <w:rPr>
          <w:b/>
          <w:lang w:val="uk-UA"/>
        </w:rPr>
      </w:pPr>
      <w:r w:rsidRPr="000E34E2">
        <w:rPr>
          <w:b/>
          <w:lang w:val="uk-UA"/>
        </w:rPr>
        <w:t xml:space="preserve"> РІШЕННЯ № </w:t>
      </w:r>
      <w:r w:rsidR="00DD6A86">
        <w:rPr>
          <w:b/>
          <w:lang w:val="uk-UA"/>
        </w:rPr>
        <w:t>286</w:t>
      </w:r>
    </w:p>
    <w:p w:rsidR="000E34E2" w:rsidRPr="000E34E2" w:rsidRDefault="000E34E2" w:rsidP="000E34E2">
      <w:pPr>
        <w:jc w:val="center"/>
        <w:rPr>
          <w:lang w:val="uk-UA"/>
        </w:rPr>
      </w:pPr>
    </w:p>
    <w:p w:rsidR="000E34E2" w:rsidRPr="000E34E2" w:rsidRDefault="000E34E2" w:rsidP="000E34E2">
      <w:pPr>
        <w:rPr>
          <w:b/>
          <w:lang w:val="uk-UA"/>
        </w:rPr>
      </w:pPr>
      <w:r w:rsidRPr="000E34E2">
        <w:rPr>
          <w:b/>
          <w:lang w:val="uk-UA"/>
        </w:rPr>
        <w:t xml:space="preserve">06.09.2018 року                                                                  </w:t>
      </w:r>
      <w:r>
        <w:rPr>
          <w:b/>
          <w:lang w:val="uk-UA"/>
        </w:rPr>
        <w:t xml:space="preserve">                    </w:t>
      </w:r>
      <w:r w:rsidRPr="000E34E2">
        <w:rPr>
          <w:b/>
          <w:lang w:val="uk-UA"/>
        </w:rPr>
        <w:t xml:space="preserve">  20 сесія 7 скликання</w:t>
      </w:r>
    </w:p>
    <w:p w:rsidR="000E34E2" w:rsidRPr="000E34E2" w:rsidRDefault="000E34E2" w:rsidP="000E34E2">
      <w:pPr>
        <w:rPr>
          <w:lang w:val="uk-UA"/>
        </w:rPr>
      </w:pPr>
      <w:r w:rsidRPr="000E34E2">
        <w:rPr>
          <w:lang w:val="uk-UA"/>
        </w:rPr>
        <w:t>с. Тартак</w:t>
      </w:r>
    </w:p>
    <w:p w:rsidR="000E34E2" w:rsidRPr="0004085B" w:rsidRDefault="000E34E2" w:rsidP="000E34E2">
      <w:pPr>
        <w:rPr>
          <w:b/>
          <w:i/>
          <w:lang w:val="uk-UA"/>
        </w:rPr>
      </w:pPr>
      <w:r w:rsidRPr="0004085B">
        <w:rPr>
          <w:b/>
          <w:i/>
          <w:lang w:val="uk-UA"/>
        </w:rPr>
        <w:t>Про передачу безкоштовно у власність</w:t>
      </w:r>
    </w:p>
    <w:p w:rsidR="000E34E2" w:rsidRPr="0004085B" w:rsidRDefault="000E34E2" w:rsidP="000E34E2">
      <w:pPr>
        <w:rPr>
          <w:b/>
          <w:i/>
          <w:lang w:val="uk-UA"/>
        </w:rPr>
      </w:pPr>
      <w:r w:rsidRPr="0004085B">
        <w:rPr>
          <w:b/>
          <w:i/>
          <w:lang w:val="uk-UA"/>
        </w:rPr>
        <w:t>земельної ділянки та затвердження</w:t>
      </w:r>
    </w:p>
    <w:p w:rsidR="000E34E2" w:rsidRPr="0004085B" w:rsidRDefault="000E34E2" w:rsidP="000E34E2">
      <w:pPr>
        <w:rPr>
          <w:b/>
          <w:i/>
          <w:lang w:val="uk-UA"/>
        </w:rPr>
      </w:pPr>
      <w:r w:rsidRPr="0004085B">
        <w:rPr>
          <w:b/>
          <w:i/>
          <w:lang w:val="uk-UA"/>
        </w:rPr>
        <w:t xml:space="preserve">проекту землеустрою щодо </w:t>
      </w:r>
    </w:p>
    <w:p w:rsidR="000E34E2" w:rsidRPr="0004085B" w:rsidRDefault="000E34E2" w:rsidP="000E34E2">
      <w:pPr>
        <w:rPr>
          <w:b/>
          <w:i/>
          <w:lang w:val="uk-UA"/>
        </w:rPr>
      </w:pPr>
      <w:r w:rsidRPr="0004085B">
        <w:rPr>
          <w:b/>
          <w:i/>
          <w:lang w:val="uk-UA"/>
        </w:rPr>
        <w:t xml:space="preserve">відведення земельної ділянки </w:t>
      </w:r>
    </w:p>
    <w:p w:rsidR="000E34E2" w:rsidRPr="0004085B" w:rsidRDefault="000E34E2" w:rsidP="000E34E2">
      <w:pPr>
        <w:rPr>
          <w:b/>
          <w:i/>
          <w:lang w:val="uk-UA"/>
        </w:rPr>
      </w:pPr>
      <w:r w:rsidRPr="0004085B">
        <w:rPr>
          <w:b/>
          <w:i/>
          <w:lang w:val="uk-UA"/>
        </w:rPr>
        <w:t xml:space="preserve">гр. </w:t>
      </w:r>
      <w:r>
        <w:rPr>
          <w:b/>
          <w:i/>
          <w:lang w:val="uk-UA"/>
        </w:rPr>
        <w:t>Дорош Любові Володимирівні</w:t>
      </w:r>
    </w:p>
    <w:p w:rsidR="000E34E2" w:rsidRPr="0004085B" w:rsidRDefault="000E34E2" w:rsidP="000E34E2">
      <w:pPr>
        <w:rPr>
          <w:b/>
          <w:i/>
          <w:lang w:val="uk-UA"/>
        </w:rPr>
      </w:pPr>
    </w:p>
    <w:p w:rsidR="000E34E2" w:rsidRDefault="000E34E2" w:rsidP="000E34E2">
      <w:pPr>
        <w:rPr>
          <w:lang w:val="uk-UA"/>
        </w:rPr>
      </w:pPr>
      <w:r w:rsidRPr="0004085B">
        <w:rPr>
          <w:lang w:val="uk-UA"/>
        </w:rPr>
        <w:t xml:space="preserve">      Розглянувши проект землеустрою щодо  відведення земельної ділянки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Pr="0004085B">
        <w:rPr>
          <w:lang w:val="uk-UA"/>
        </w:rPr>
        <w:t>Тартацької</w:t>
      </w:r>
      <w:proofErr w:type="spellEnd"/>
      <w:r w:rsidRPr="0004085B">
        <w:rPr>
          <w:lang w:val="uk-UA"/>
        </w:rPr>
        <w:t xml:space="preserve"> сільської ради </w:t>
      </w:r>
      <w:proofErr w:type="spellStart"/>
      <w:r w:rsidRPr="0004085B">
        <w:rPr>
          <w:lang w:val="uk-UA"/>
        </w:rPr>
        <w:t>Чечельницького</w:t>
      </w:r>
      <w:proofErr w:type="spellEnd"/>
      <w:r w:rsidRPr="0004085B">
        <w:rPr>
          <w:lang w:val="uk-UA"/>
        </w:rPr>
        <w:t xml:space="preserve"> району Вінницької області </w:t>
      </w:r>
    </w:p>
    <w:p w:rsidR="000E34E2" w:rsidRPr="0004085B" w:rsidRDefault="000E34E2" w:rsidP="000E34E2">
      <w:pPr>
        <w:rPr>
          <w:lang w:val="uk-UA"/>
        </w:rPr>
      </w:pPr>
    </w:p>
    <w:p w:rsidR="000E34E2" w:rsidRDefault="000E34E2" w:rsidP="000E34E2">
      <w:pPr>
        <w:rPr>
          <w:b/>
          <w:u w:val="single"/>
          <w:lang w:val="uk-UA"/>
        </w:rPr>
      </w:pPr>
      <w:r w:rsidRPr="0004085B">
        <w:rPr>
          <w:b/>
          <w:lang w:val="uk-UA"/>
        </w:rPr>
        <w:t xml:space="preserve">                                                  </w:t>
      </w:r>
      <w:r w:rsidRPr="0004085B">
        <w:rPr>
          <w:b/>
          <w:u w:val="single"/>
          <w:lang w:val="uk-UA"/>
        </w:rPr>
        <w:t>сільська рада ВИРІШИЛА:</w:t>
      </w:r>
    </w:p>
    <w:p w:rsidR="000E34E2" w:rsidRPr="0004085B" w:rsidRDefault="000E34E2" w:rsidP="000E34E2">
      <w:pPr>
        <w:rPr>
          <w:b/>
          <w:u w:val="single"/>
          <w:lang w:val="uk-UA"/>
        </w:rPr>
      </w:pPr>
    </w:p>
    <w:p w:rsidR="000E34E2" w:rsidRDefault="000E34E2" w:rsidP="000E34E2">
      <w:pPr>
        <w:jc w:val="both"/>
        <w:rPr>
          <w:lang w:val="uk-UA"/>
        </w:rPr>
      </w:pPr>
      <w:r w:rsidRPr="0004085B">
        <w:rPr>
          <w:lang w:val="uk-UA"/>
        </w:rPr>
        <w:t xml:space="preserve">1. Згідно ст. ст. 12, 33, 40, 79 -1, 116, 118, 120, 121, 186-1 Земельного кодексу України ,  </w:t>
      </w:r>
    </w:p>
    <w:p w:rsidR="000E34E2" w:rsidRPr="0004085B" w:rsidRDefault="000E34E2" w:rsidP="000E34E2">
      <w:pPr>
        <w:jc w:val="both"/>
        <w:rPr>
          <w:lang w:val="uk-UA"/>
        </w:rPr>
      </w:pPr>
      <w:r w:rsidRPr="0004085B">
        <w:rPr>
          <w:lang w:val="uk-UA"/>
        </w:rPr>
        <w:t xml:space="preserve">ст. 50 Закону України «Про землеустрій» затвердити проект землеустрою щодо  відведення земельної ділянки у власність для ведення особистого селянського господарства із земель запасу комунальної власності сільськогосподарського призначення, які розташовані на території </w:t>
      </w:r>
      <w:proofErr w:type="spellStart"/>
      <w:r w:rsidRPr="0004085B">
        <w:rPr>
          <w:lang w:val="uk-UA"/>
        </w:rPr>
        <w:t>Тартацької</w:t>
      </w:r>
      <w:proofErr w:type="spellEnd"/>
      <w:r w:rsidRPr="0004085B">
        <w:rPr>
          <w:lang w:val="uk-UA"/>
        </w:rPr>
        <w:t xml:space="preserve"> сільської ради </w:t>
      </w:r>
      <w:proofErr w:type="spellStart"/>
      <w:r w:rsidRPr="0004085B">
        <w:rPr>
          <w:lang w:val="uk-UA"/>
        </w:rPr>
        <w:t>Чечельницького</w:t>
      </w:r>
      <w:proofErr w:type="spellEnd"/>
      <w:r w:rsidRPr="0004085B">
        <w:rPr>
          <w:lang w:val="uk-UA"/>
        </w:rPr>
        <w:t xml:space="preserve"> району Вінницької області громадянці:  </w:t>
      </w:r>
      <w:r>
        <w:rPr>
          <w:lang w:val="uk-UA"/>
        </w:rPr>
        <w:t>Дорош Л. В..</w:t>
      </w:r>
    </w:p>
    <w:p w:rsidR="000E34E2" w:rsidRPr="0004085B" w:rsidRDefault="000E34E2" w:rsidP="000E34E2">
      <w:pPr>
        <w:rPr>
          <w:lang w:val="uk-UA"/>
        </w:rPr>
      </w:pPr>
    </w:p>
    <w:p w:rsidR="000E34E2" w:rsidRPr="0004085B" w:rsidRDefault="000E34E2" w:rsidP="000E34E2">
      <w:pPr>
        <w:jc w:val="both"/>
        <w:rPr>
          <w:lang w:val="uk-UA"/>
        </w:rPr>
      </w:pPr>
      <w:r w:rsidRPr="0004085B">
        <w:rPr>
          <w:lang w:val="uk-UA"/>
        </w:rPr>
        <w:t xml:space="preserve">2. Передати у  власність земельну ділянку громадянці :  </w:t>
      </w:r>
    </w:p>
    <w:p w:rsidR="000E34E2" w:rsidRDefault="000E34E2" w:rsidP="000E34E2">
      <w:pPr>
        <w:jc w:val="both"/>
        <w:rPr>
          <w:lang w:val="uk-UA"/>
        </w:rPr>
      </w:pPr>
      <w:r w:rsidRPr="0004085B">
        <w:rPr>
          <w:b/>
          <w:i/>
          <w:lang w:val="uk-UA"/>
        </w:rPr>
        <w:t xml:space="preserve">- </w:t>
      </w:r>
      <w:r>
        <w:rPr>
          <w:b/>
          <w:i/>
          <w:lang w:val="uk-UA"/>
        </w:rPr>
        <w:t xml:space="preserve">Дорош Любові Володимирівні </w:t>
      </w:r>
      <w:r w:rsidRPr="0004085B">
        <w:rPr>
          <w:lang w:val="uk-UA"/>
        </w:rPr>
        <w:t xml:space="preserve">- площею  </w:t>
      </w:r>
      <w:r w:rsidRPr="0004085B">
        <w:rPr>
          <w:b/>
          <w:i/>
          <w:lang w:val="uk-UA"/>
        </w:rPr>
        <w:t>0,</w:t>
      </w:r>
      <w:r>
        <w:rPr>
          <w:b/>
          <w:i/>
          <w:lang w:val="uk-UA"/>
        </w:rPr>
        <w:t>6900</w:t>
      </w:r>
      <w:r w:rsidRPr="0004085B">
        <w:rPr>
          <w:b/>
          <w:i/>
          <w:lang w:val="uk-UA"/>
        </w:rPr>
        <w:t xml:space="preserve"> га</w:t>
      </w:r>
      <w:r w:rsidRPr="0004085B">
        <w:rPr>
          <w:lang w:val="uk-UA"/>
        </w:rPr>
        <w:t xml:space="preserve">, в т. ч. </w:t>
      </w:r>
      <w:r w:rsidRPr="0004085B">
        <w:rPr>
          <w:b/>
          <w:i/>
          <w:lang w:val="uk-UA"/>
        </w:rPr>
        <w:t>0,</w:t>
      </w:r>
      <w:r>
        <w:rPr>
          <w:b/>
          <w:i/>
          <w:lang w:val="uk-UA"/>
        </w:rPr>
        <w:t>690</w:t>
      </w:r>
      <w:r w:rsidRPr="0004085B">
        <w:rPr>
          <w:b/>
          <w:i/>
          <w:lang w:val="uk-UA"/>
        </w:rPr>
        <w:t>0 га</w:t>
      </w:r>
      <w:r w:rsidRPr="0004085B">
        <w:rPr>
          <w:lang w:val="uk-UA"/>
        </w:rPr>
        <w:t xml:space="preserve"> (кадастровий номер земельної ділянки </w:t>
      </w:r>
      <w:r>
        <w:rPr>
          <w:b/>
          <w:lang w:val="uk-UA"/>
        </w:rPr>
        <w:t>0525086400:01:002:0250</w:t>
      </w:r>
      <w:r w:rsidRPr="0004085B">
        <w:rPr>
          <w:b/>
          <w:lang w:val="uk-UA"/>
        </w:rPr>
        <w:t xml:space="preserve"> </w:t>
      </w:r>
      <w:r w:rsidRPr="0004085B">
        <w:rPr>
          <w:lang w:val="uk-UA"/>
        </w:rPr>
        <w:t xml:space="preserve">)  для ведення особистого селянського господарства за адресою: </w:t>
      </w:r>
      <w:r w:rsidRPr="0004085B">
        <w:rPr>
          <w:b/>
          <w:i/>
          <w:lang w:val="uk-UA"/>
        </w:rPr>
        <w:t xml:space="preserve"> </w:t>
      </w:r>
      <w:r w:rsidRPr="0004085B">
        <w:rPr>
          <w:lang w:val="uk-UA"/>
        </w:rPr>
        <w:t xml:space="preserve">Вінницька область, </w:t>
      </w:r>
      <w:proofErr w:type="spellStart"/>
      <w:r w:rsidRPr="0004085B">
        <w:rPr>
          <w:lang w:val="uk-UA"/>
        </w:rPr>
        <w:t>Чечельницький</w:t>
      </w:r>
      <w:proofErr w:type="spellEnd"/>
      <w:r w:rsidRPr="0004085B">
        <w:rPr>
          <w:lang w:val="uk-UA"/>
        </w:rPr>
        <w:t xml:space="preserve"> район, </w:t>
      </w:r>
      <w:r>
        <w:rPr>
          <w:lang w:val="uk-UA"/>
        </w:rPr>
        <w:t xml:space="preserve">с. Тартак , </w:t>
      </w:r>
    </w:p>
    <w:p w:rsidR="000E34E2" w:rsidRPr="0004085B" w:rsidRDefault="000E34E2" w:rsidP="000E34E2">
      <w:pPr>
        <w:jc w:val="both"/>
        <w:rPr>
          <w:lang w:val="uk-UA"/>
        </w:rPr>
      </w:pPr>
      <w:r>
        <w:rPr>
          <w:lang w:val="uk-UA"/>
        </w:rPr>
        <w:t>вул.. Покровська</w:t>
      </w:r>
      <w:r w:rsidRPr="0004085B">
        <w:rPr>
          <w:lang w:val="uk-UA"/>
        </w:rPr>
        <w:t>.</w:t>
      </w:r>
    </w:p>
    <w:p w:rsidR="000E34E2" w:rsidRPr="0004085B" w:rsidRDefault="000E34E2" w:rsidP="000E34E2">
      <w:pPr>
        <w:jc w:val="both"/>
        <w:rPr>
          <w:lang w:val="uk-UA"/>
        </w:rPr>
      </w:pPr>
    </w:p>
    <w:p w:rsidR="000E34E2" w:rsidRDefault="000E34E2" w:rsidP="000E34E2">
      <w:pPr>
        <w:jc w:val="both"/>
        <w:rPr>
          <w:lang w:val="uk-UA"/>
        </w:rPr>
      </w:pPr>
      <w:r w:rsidRPr="0004085B">
        <w:rPr>
          <w:lang w:val="uk-UA"/>
        </w:rPr>
        <w:t xml:space="preserve"> 3. Громадянці </w:t>
      </w:r>
      <w:r>
        <w:rPr>
          <w:lang w:val="uk-UA"/>
        </w:rPr>
        <w:t>Дорош Л. В. звернутися до органу реєстрації для проведення державної реєстрації права власності на вище вказану земельну ділянку.</w:t>
      </w:r>
    </w:p>
    <w:p w:rsidR="000E34E2" w:rsidRDefault="000E34E2" w:rsidP="000E34E2">
      <w:pPr>
        <w:jc w:val="both"/>
        <w:rPr>
          <w:lang w:val="uk-UA"/>
        </w:rPr>
      </w:pPr>
    </w:p>
    <w:p w:rsidR="000E34E2" w:rsidRPr="0004085B" w:rsidRDefault="000E34E2" w:rsidP="000E34E2">
      <w:pPr>
        <w:jc w:val="both"/>
        <w:rPr>
          <w:lang w:val="uk-UA"/>
        </w:rPr>
      </w:pPr>
      <w:r>
        <w:rPr>
          <w:lang w:val="uk-UA"/>
        </w:rPr>
        <w:t xml:space="preserve"> 4. </w:t>
      </w:r>
      <w:r w:rsidRPr="0004085B">
        <w:rPr>
          <w:lang w:val="uk-UA"/>
        </w:rPr>
        <w:t>Землевпорядній службі внести зміни в земельно-облікову  документацію.</w:t>
      </w:r>
    </w:p>
    <w:p w:rsidR="000E34E2" w:rsidRPr="0004085B" w:rsidRDefault="000E34E2" w:rsidP="000E34E2">
      <w:pPr>
        <w:rPr>
          <w:lang w:val="uk-UA"/>
        </w:rPr>
      </w:pPr>
    </w:p>
    <w:p w:rsidR="000E34E2" w:rsidRPr="0004085B" w:rsidRDefault="000E34E2" w:rsidP="000E34E2">
      <w:pPr>
        <w:rPr>
          <w:lang w:val="uk-UA"/>
        </w:rPr>
      </w:pPr>
      <w:r>
        <w:rPr>
          <w:lang w:val="uk-UA"/>
        </w:rPr>
        <w:t xml:space="preserve"> 5</w:t>
      </w:r>
      <w:r w:rsidRPr="0004085B">
        <w:rPr>
          <w:lang w:val="uk-UA"/>
        </w:rPr>
        <w:t>. Громадянці</w:t>
      </w:r>
      <w:r w:rsidRPr="000E34E2">
        <w:rPr>
          <w:lang w:val="uk-UA"/>
        </w:rPr>
        <w:t xml:space="preserve"> </w:t>
      </w:r>
      <w:r>
        <w:rPr>
          <w:lang w:val="uk-UA"/>
        </w:rPr>
        <w:t xml:space="preserve">Дорош Л. В. </w:t>
      </w:r>
      <w:r w:rsidRPr="0004085B">
        <w:rPr>
          <w:lang w:val="uk-UA"/>
        </w:rPr>
        <w:t xml:space="preserve"> дотримуватися   вимог   ст</w:t>
      </w:r>
      <w:r>
        <w:rPr>
          <w:lang w:val="uk-UA"/>
        </w:rPr>
        <w:t xml:space="preserve">.    91 Земельного    кодексу  </w:t>
      </w:r>
      <w:proofErr w:type="spellStart"/>
      <w:r>
        <w:rPr>
          <w:lang w:val="uk-UA"/>
        </w:rPr>
        <w:t>У</w:t>
      </w:r>
      <w:r w:rsidRPr="0004085B">
        <w:rPr>
          <w:lang w:val="uk-UA"/>
        </w:rPr>
        <w:t>раїни</w:t>
      </w:r>
      <w:proofErr w:type="spellEnd"/>
      <w:r w:rsidRPr="0004085B">
        <w:rPr>
          <w:lang w:val="uk-UA"/>
        </w:rPr>
        <w:t>.</w:t>
      </w:r>
    </w:p>
    <w:p w:rsidR="000E34E2" w:rsidRPr="0004085B" w:rsidRDefault="000E34E2" w:rsidP="000E34E2">
      <w:pPr>
        <w:rPr>
          <w:lang w:val="uk-UA"/>
        </w:rPr>
      </w:pPr>
    </w:p>
    <w:p w:rsidR="000E34E2" w:rsidRDefault="000E34E2" w:rsidP="000E34E2">
      <w:pPr>
        <w:jc w:val="both"/>
        <w:rPr>
          <w:lang w:val="uk-UA"/>
        </w:rPr>
      </w:pPr>
      <w:r>
        <w:rPr>
          <w:lang w:val="uk-UA"/>
        </w:rPr>
        <w:t xml:space="preserve"> 6</w:t>
      </w:r>
      <w:r w:rsidRPr="0004085B">
        <w:rPr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lang w:val="uk-UA"/>
        </w:rPr>
        <w:t xml:space="preserve">  </w:t>
      </w:r>
    </w:p>
    <w:p w:rsidR="000E34E2" w:rsidRDefault="000E34E2" w:rsidP="000E34E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04085B">
        <w:rPr>
          <w:lang w:val="uk-UA"/>
        </w:rPr>
        <w:t xml:space="preserve">охорони  довкілля,  раціонального використання земель та земельних  відносин ( голова  </w:t>
      </w:r>
    </w:p>
    <w:p w:rsidR="000E34E2" w:rsidRDefault="000E34E2" w:rsidP="000E34E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04085B">
        <w:rPr>
          <w:lang w:val="uk-UA"/>
        </w:rPr>
        <w:t>комісії –  П. В. Поліщук ).</w:t>
      </w:r>
    </w:p>
    <w:p w:rsidR="000E34E2" w:rsidRDefault="000E34E2" w:rsidP="000E34E2">
      <w:pPr>
        <w:jc w:val="both"/>
        <w:rPr>
          <w:lang w:val="uk-UA"/>
        </w:rPr>
      </w:pPr>
    </w:p>
    <w:p w:rsidR="000E34E2" w:rsidRDefault="000E34E2" w:rsidP="000E34E2">
      <w:pPr>
        <w:jc w:val="both"/>
        <w:rPr>
          <w:lang w:val="uk-UA"/>
        </w:rPr>
      </w:pPr>
    </w:p>
    <w:p w:rsidR="000E34E2" w:rsidRPr="0004085B" w:rsidRDefault="000E34E2" w:rsidP="000E34E2">
      <w:pPr>
        <w:jc w:val="both"/>
        <w:rPr>
          <w:lang w:val="uk-UA"/>
        </w:rPr>
      </w:pPr>
    </w:p>
    <w:p w:rsidR="00990C32" w:rsidRPr="000E34E2" w:rsidRDefault="000E34E2">
      <w:r w:rsidRPr="0004085B">
        <w:rPr>
          <w:b/>
          <w:i/>
          <w:lang w:val="uk-UA"/>
        </w:rPr>
        <w:t xml:space="preserve">Сільський голова:                                                                   </w:t>
      </w:r>
      <w:r>
        <w:rPr>
          <w:b/>
          <w:i/>
          <w:lang w:val="uk-UA"/>
        </w:rPr>
        <w:t xml:space="preserve">                      </w:t>
      </w:r>
      <w:r w:rsidRPr="0004085B">
        <w:rPr>
          <w:b/>
          <w:i/>
          <w:lang w:val="uk-UA"/>
        </w:rPr>
        <w:t xml:space="preserve">   В. В. Демченко</w:t>
      </w:r>
      <w:r w:rsidRPr="0004085B">
        <w:rPr>
          <w:lang w:val="uk-UA"/>
        </w:rPr>
        <w:t xml:space="preserve"> </w:t>
      </w:r>
    </w:p>
    <w:sectPr w:rsidR="00990C32" w:rsidRPr="000E34E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E2"/>
    <w:rsid w:val="000E34E2"/>
    <w:rsid w:val="007F5286"/>
    <w:rsid w:val="00990C32"/>
    <w:rsid w:val="00B47CB8"/>
    <w:rsid w:val="00CE6212"/>
    <w:rsid w:val="00DD6A86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E34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34E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1861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2018-09-13T10:23:00Z</cp:lastPrinted>
  <dcterms:created xsi:type="dcterms:W3CDTF">2018-09-10T11:00:00Z</dcterms:created>
  <dcterms:modified xsi:type="dcterms:W3CDTF">2018-09-13T10:30:00Z</dcterms:modified>
</cp:coreProperties>
</file>