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0D" w:rsidRPr="00C6132B" w:rsidRDefault="0001560D" w:rsidP="00C6132B">
      <w:pPr>
        <w:rPr>
          <w:sz w:val="20"/>
          <w:szCs w:val="20"/>
          <w:lang w:val="uk-UA"/>
        </w:rPr>
      </w:pPr>
    </w:p>
    <w:tbl>
      <w:tblPr>
        <w:tblW w:w="0" w:type="auto"/>
        <w:tblInd w:w="135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001"/>
      </w:tblGrid>
      <w:tr w:rsidR="0001560D" w:rsidRPr="00C975D7" w:rsidTr="00CC6A36">
        <w:trPr>
          <w:trHeight w:val="104"/>
        </w:trPr>
        <w:tc>
          <w:tcPr>
            <w:tcW w:w="9001" w:type="dxa"/>
            <w:tcBorders>
              <w:top w:val="nil"/>
            </w:tcBorders>
          </w:tcPr>
          <w:p w:rsidR="0001560D" w:rsidRPr="003E3D99" w:rsidRDefault="0001560D" w:rsidP="003E3D99">
            <w:pPr>
              <w:tabs>
                <w:tab w:val="left" w:pos="5100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AC41C6" w:rsidRPr="00A35CB8" w:rsidRDefault="00AC41C6" w:rsidP="00AC41C6">
      <w:pPr>
        <w:jc w:val="center"/>
        <w:rPr>
          <w:lang w:val="uk-UA"/>
        </w:rPr>
      </w:pPr>
      <w:r>
        <w:rPr>
          <w:noProof/>
        </w:rPr>
        <w:drawing>
          <wp:inline distT="0" distB="0" distL="0" distR="0" wp14:anchorId="5FCF6D48" wp14:editId="33A05A25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1C6" w:rsidRPr="000563FF" w:rsidRDefault="00AC41C6" w:rsidP="00AC41C6">
      <w:pPr>
        <w:jc w:val="center"/>
        <w:rPr>
          <w:sz w:val="28"/>
          <w:szCs w:val="28"/>
          <w:lang w:val="uk-UA"/>
        </w:rPr>
      </w:pPr>
    </w:p>
    <w:p w:rsidR="00AC41C6" w:rsidRPr="008057A1" w:rsidRDefault="00AC41C6" w:rsidP="00AC41C6">
      <w:pPr>
        <w:jc w:val="center"/>
        <w:rPr>
          <w:b/>
          <w:sz w:val="32"/>
          <w:szCs w:val="32"/>
          <w:lang w:val="uk-UA"/>
        </w:rPr>
      </w:pPr>
      <w:r w:rsidRPr="008057A1">
        <w:rPr>
          <w:b/>
          <w:sz w:val="32"/>
          <w:szCs w:val="32"/>
        </w:rPr>
        <w:t xml:space="preserve">У К </w:t>
      </w:r>
      <w:proofErr w:type="gramStart"/>
      <w:r w:rsidRPr="008057A1">
        <w:rPr>
          <w:b/>
          <w:sz w:val="32"/>
          <w:szCs w:val="32"/>
        </w:rPr>
        <w:t>Р</w:t>
      </w:r>
      <w:proofErr w:type="gramEnd"/>
      <w:r w:rsidRPr="008057A1">
        <w:rPr>
          <w:b/>
          <w:sz w:val="32"/>
          <w:szCs w:val="32"/>
        </w:rPr>
        <w:t xml:space="preserve"> А Ї Н А</w:t>
      </w:r>
    </w:p>
    <w:p w:rsidR="00AC41C6" w:rsidRPr="00D80483" w:rsidRDefault="00AC41C6" w:rsidP="00AC41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 РАДА</w:t>
      </w:r>
    </w:p>
    <w:p w:rsidR="00AC41C6" w:rsidRPr="00D80483" w:rsidRDefault="00AC41C6" w:rsidP="00AC41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ЧЕЧЕЛЬНИЦЬКОГО РАЙОНУ  ВІННИЦЬКОЇ ОБЛАСТІ</w:t>
      </w:r>
    </w:p>
    <w:p w:rsidR="00AC41C6" w:rsidRDefault="00AC41C6" w:rsidP="00AC41C6">
      <w:pPr>
        <w:jc w:val="center"/>
        <w:rPr>
          <w:b/>
          <w:sz w:val="28"/>
          <w:szCs w:val="28"/>
          <w:lang w:val="uk-UA"/>
        </w:rPr>
      </w:pPr>
    </w:p>
    <w:p w:rsidR="00AC41C6" w:rsidRPr="00D24B92" w:rsidRDefault="00AC41C6" w:rsidP="00AC41C6">
      <w:pPr>
        <w:jc w:val="center"/>
        <w:rPr>
          <w:b/>
          <w:sz w:val="28"/>
          <w:szCs w:val="28"/>
        </w:rPr>
      </w:pPr>
      <w:r w:rsidRPr="001F13F0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№ 10</w:t>
      </w:r>
      <w:r>
        <w:rPr>
          <w:b/>
          <w:sz w:val="28"/>
          <w:szCs w:val="28"/>
          <w:lang w:val="uk-UA"/>
        </w:rPr>
        <w:t>2</w:t>
      </w:r>
    </w:p>
    <w:p w:rsidR="00AC41C6" w:rsidRDefault="00AC41C6" w:rsidP="00AC41C6">
      <w:pPr>
        <w:jc w:val="center"/>
        <w:rPr>
          <w:sz w:val="28"/>
          <w:szCs w:val="28"/>
          <w:lang w:val="uk-UA"/>
        </w:rPr>
      </w:pPr>
    </w:p>
    <w:p w:rsidR="00AC41C6" w:rsidRPr="005243DF" w:rsidRDefault="00AC41C6" w:rsidP="00AC41C6">
      <w:pPr>
        <w:rPr>
          <w:lang w:val="uk-UA"/>
        </w:rPr>
      </w:pPr>
      <w:r w:rsidRPr="005243DF">
        <w:rPr>
          <w:lang w:val="uk-UA"/>
        </w:rPr>
        <w:t xml:space="preserve">16.12.2016 року                                                              </w:t>
      </w:r>
      <w:r>
        <w:rPr>
          <w:lang w:val="uk-UA"/>
        </w:rPr>
        <w:t xml:space="preserve">                          </w:t>
      </w:r>
      <w:r w:rsidRPr="005243DF">
        <w:rPr>
          <w:lang w:val="uk-UA"/>
        </w:rPr>
        <w:t xml:space="preserve">   9 сесія 7 скликання</w:t>
      </w:r>
    </w:p>
    <w:p w:rsidR="00AC41C6" w:rsidRPr="005243DF" w:rsidRDefault="00AC41C6" w:rsidP="00AC41C6">
      <w:pPr>
        <w:rPr>
          <w:lang w:val="uk-UA"/>
        </w:rPr>
      </w:pPr>
      <w:r w:rsidRPr="005243DF">
        <w:rPr>
          <w:lang w:val="uk-UA"/>
        </w:rPr>
        <w:t xml:space="preserve">с. </w:t>
      </w:r>
      <w:proofErr w:type="spellStart"/>
      <w:r w:rsidRPr="005243DF">
        <w:rPr>
          <w:lang w:val="uk-UA"/>
        </w:rPr>
        <w:t>Вербка</w:t>
      </w:r>
      <w:proofErr w:type="spellEnd"/>
    </w:p>
    <w:p w:rsidR="001B043E" w:rsidRDefault="001B043E" w:rsidP="00AC41C6">
      <w:pPr>
        <w:rPr>
          <w:lang w:val="uk-UA"/>
        </w:rPr>
      </w:pPr>
    </w:p>
    <w:p w:rsidR="001B043E" w:rsidRPr="00AC41C6" w:rsidRDefault="001B043E" w:rsidP="001B043E">
      <w:pPr>
        <w:pStyle w:val="4"/>
        <w:ind w:firstLine="0"/>
        <w:outlineLvl w:val="3"/>
        <w:rPr>
          <w:rFonts w:ascii="Times New Roman" w:hAnsi="Times New Roman"/>
          <w:b/>
          <w:sz w:val="24"/>
          <w:szCs w:val="24"/>
          <w:lang w:val="uk-UA"/>
        </w:rPr>
      </w:pPr>
      <w:r w:rsidRPr="00AC41C6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proofErr w:type="spellStart"/>
      <w:r w:rsidRPr="00AC41C6">
        <w:rPr>
          <w:rFonts w:ascii="Times New Roman" w:hAnsi="Times New Roman"/>
          <w:b/>
          <w:sz w:val="24"/>
          <w:szCs w:val="24"/>
          <w:lang w:val="uk-UA"/>
        </w:rPr>
        <w:t>Вербський</w:t>
      </w:r>
      <w:proofErr w:type="spellEnd"/>
      <w:r w:rsidRPr="00AC41C6">
        <w:rPr>
          <w:rFonts w:ascii="Times New Roman" w:hAnsi="Times New Roman"/>
          <w:b/>
          <w:sz w:val="24"/>
          <w:szCs w:val="24"/>
          <w:lang w:val="uk-UA"/>
        </w:rPr>
        <w:t xml:space="preserve"> сільський бюджет на 2017  рік</w:t>
      </w:r>
    </w:p>
    <w:p w:rsidR="00341AC7" w:rsidRDefault="00341AC7" w:rsidP="00341AC7">
      <w:pPr>
        <w:rPr>
          <w:lang w:val="uk-UA"/>
        </w:rPr>
      </w:pPr>
    </w:p>
    <w:p w:rsidR="001B043E" w:rsidRDefault="00341AC7" w:rsidP="001B043E">
      <w:pPr>
        <w:rPr>
          <w:lang w:val="uk-UA"/>
        </w:rPr>
      </w:pPr>
      <w:r>
        <w:rPr>
          <w:lang w:val="uk-UA"/>
        </w:rPr>
        <w:t xml:space="preserve">   </w:t>
      </w:r>
      <w:r w:rsidR="00D64900">
        <w:rPr>
          <w:lang w:val="uk-UA"/>
        </w:rPr>
        <w:t xml:space="preserve">      </w:t>
      </w:r>
      <w:r>
        <w:rPr>
          <w:lang w:val="uk-UA"/>
        </w:rPr>
        <w:t xml:space="preserve">    Розглянувши схвалений виконавчим комітетом та попередньо розглянутий постійною комісією з питань планування бюджету, фінансів сільської ради проект сільського бюджету на 2017 рік, керуючись Бюджетним кодексом України ( зі змінами) та статтею 26 частиною 1 пунктом 27 Закону України « Про місцеве самоврядування в Україні», </w:t>
      </w:r>
      <w:r w:rsidR="001B043E" w:rsidRPr="00341AC7">
        <w:rPr>
          <w:b/>
          <w:lang w:val="uk-UA"/>
        </w:rPr>
        <w:t>Вербська сільська рада ВИРІШИЛА</w:t>
      </w:r>
      <w:r w:rsidR="001B043E">
        <w:rPr>
          <w:lang w:val="uk-UA"/>
        </w:rPr>
        <w:t>:</w:t>
      </w:r>
    </w:p>
    <w:p w:rsidR="001B043E" w:rsidRDefault="001B043E" w:rsidP="001B043E">
      <w:pPr>
        <w:jc w:val="center"/>
        <w:rPr>
          <w:lang w:val="uk-UA"/>
        </w:rPr>
      </w:pPr>
    </w:p>
    <w:p w:rsidR="001B043E" w:rsidRDefault="001B043E" w:rsidP="001B043E">
      <w:pPr>
        <w:pStyle w:val="a6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Визначити на 2017 рік:</w:t>
      </w:r>
    </w:p>
    <w:p w:rsidR="001B043E" w:rsidRDefault="001B043E" w:rsidP="001B043E">
      <w:pPr>
        <w:ind w:firstLine="567"/>
        <w:jc w:val="both"/>
        <w:rPr>
          <w:lang w:val="uk-UA"/>
        </w:rPr>
      </w:pPr>
      <w:r>
        <w:rPr>
          <w:b/>
          <w:lang w:val="uk-UA"/>
        </w:rPr>
        <w:t xml:space="preserve">-  </w:t>
      </w:r>
      <w:r>
        <w:rPr>
          <w:bCs/>
          <w:lang w:val="uk-UA"/>
        </w:rPr>
        <w:t xml:space="preserve">доходи </w:t>
      </w:r>
      <w:r>
        <w:rPr>
          <w:b/>
          <w:bCs/>
          <w:lang w:val="uk-UA"/>
        </w:rPr>
        <w:t xml:space="preserve"> </w:t>
      </w:r>
      <w:proofErr w:type="spellStart"/>
      <w:r>
        <w:rPr>
          <w:bCs/>
          <w:lang w:val="uk-UA"/>
        </w:rPr>
        <w:t>Вербського</w:t>
      </w:r>
      <w:proofErr w:type="spellEnd"/>
      <w:r>
        <w:rPr>
          <w:bCs/>
          <w:lang w:val="uk-UA"/>
        </w:rPr>
        <w:t xml:space="preserve"> сільського</w:t>
      </w:r>
      <w:r>
        <w:rPr>
          <w:b/>
          <w:bCs/>
          <w:lang w:val="uk-UA"/>
        </w:rPr>
        <w:t xml:space="preserve"> </w:t>
      </w:r>
      <w:r w:rsidR="00341AC7">
        <w:rPr>
          <w:lang w:val="uk-UA"/>
        </w:rPr>
        <w:t xml:space="preserve"> бюджету у сумі 22</w:t>
      </w:r>
      <w:r w:rsidR="00D11549">
        <w:rPr>
          <w:lang w:val="uk-UA"/>
        </w:rPr>
        <w:t>30,777</w:t>
      </w:r>
      <w:r w:rsidR="00341AC7">
        <w:rPr>
          <w:lang w:val="uk-UA"/>
        </w:rPr>
        <w:t xml:space="preserve"> тис.</w:t>
      </w:r>
      <w:r>
        <w:rPr>
          <w:lang w:val="uk-UA"/>
        </w:rPr>
        <w:t xml:space="preserve"> грн., в тому числі </w:t>
      </w:r>
      <w:r>
        <w:rPr>
          <w:bCs/>
          <w:lang w:val="uk-UA"/>
        </w:rPr>
        <w:t xml:space="preserve">доходи загального фонду </w:t>
      </w:r>
      <w:proofErr w:type="spellStart"/>
      <w:r>
        <w:rPr>
          <w:bCs/>
          <w:lang w:val="uk-UA"/>
        </w:rPr>
        <w:t>Вербського</w:t>
      </w:r>
      <w:proofErr w:type="spellEnd"/>
      <w:r>
        <w:rPr>
          <w:bCs/>
          <w:lang w:val="uk-UA"/>
        </w:rPr>
        <w:t xml:space="preserve"> сільського  бюджету</w:t>
      </w:r>
      <w:r w:rsidR="00341AC7">
        <w:rPr>
          <w:lang w:val="uk-UA"/>
        </w:rPr>
        <w:t xml:space="preserve">  219</w:t>
      </w:r>
      <w:r>
        <w:rPr>
          <w:lang w:val="uk-UA"/>
        </w:rPr>
        <w:t xml:space="preserve">9,957 тис. грн., доходи спеціального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 бюджету 30,</w:t>
      </w:r>
      <w:r w:rsidR="00D11549">
        <w:rPr>
          <w:lang w:val="uk-UA"/>
        </w:rPr>
        <w:t>820</w:t>
      </w:r>
      <w:r>
        <w:rPr>
          <w:lang w:val="uk-UA"/>
        </w:rPr>
        <w:t xml:space="preserve"> тис. грн., у тому числі бюджету розвитку </w:t>
      </w:r>
      <w:r w:rsidR="00341AC7">
        <w:rPr>
          <w:lang w:val="uk-UA"/>
        </w:rPr>
        <w:t>0,820</w:t>
      </w:r>
      <w:r>
        <w:rPr>
          <w:lang w:val="uk-UA"/>
        </w:rPr>
        <w:t xml:space="preserve"> тис. грн. згідно з додатком № 1 цього рішення;</w:t>
      </w:r>
    </w:p>
    <w:p w:rsidR="001B043E" w:rsidRDefault="001B043E" w:rsidP="001B043E">
      <w:pPr>
        <w:spacing w:before="120"/>
        <w:ind w:firstLine="567"/>
        <w:jc w:val="both"/>
        <w:rPr>
          <w:lang w:val="uk-UA"/>
        </w:rPr>
      </w:pPr>
      <w:r>
        <w:rPr>
          <w:b/>
          <w:bCs/>
          <w:lang w:val="uk-UA"/>
        </w:rPr>
        <w:t xml:space="preserve">-  </w:t>
      </w:r>
      <w:r>
        <w:rPr>
          <w:bCs/>
          <w:lang w:val="uk-UA"/>
        </w:rPr>
        <w:t>видатки</w:t>
      </w:r>
      <w:r>
        <w:rPr>
          <w:lang w:val="uk-UA"/>
        </w:rPr>
        <w:t xml:space="preserve">  </w:t>
      </w:r>
      <w:proofErr w:type="spellStart"/>
      <w:r>
        <w:rPr>
          <w:lang w:val="uk-UA"/>
        </w:rPr>
        <w:t>Вербськ</w:t>
      </w:r>
      <w:r w:rsidR="00D11549">
        <w:rPr>
          <w:lang w:val="uk-UA"/>
        </w:rPr>
        <w:t>ого</w:t>
      </w:r>
      <w:proofErr w:type="spellEnd"/>
      <w:r w:rsidR="00D11549">
        <w:rPr>
          <w:lang w:val="uk-UA"/>
        </w:rPr>
        <w:t xml:space="preserve"> сільського бюджету у сумі 2230,77</w:t>
      </w:r>
      <w:r>
        <w:rPr>
          <w:lang w:val="uk-UA"/>
        </w:rPr>
        <w:t xml:space="preserve">7 тис. грн., в тому числі </w:t>
      </w:r>
      <w:r>
        <w:rPr>
          <w:bCs/>
          <w:lang w:val="uk-UA"/>
        </w:rPr>
        <w:t xml:space="preserve">видатки загального фонду </w:t>
      </w:r>
      <w:proofErr w:type="spellStart"/>
      <w:r>
        <w:rPr>
          <w:bCs/>
          <w:lang w:val="uk-UA"/>
        </w:rPr>
        <w:t>Вербського</w:t>
      </w:r>
      <w:proofErr w:type="spellEnd"/>
      <w:r>
        <w:rPr>
          <w:bCs/>
          <w:lang w:val="uk-UA"/>
        </w:rPr>
        <w:t xml:space="preserve"> сільського бюджету</w:t>
      </w:r>
      <w:r w:rsidR="00D11549">
        <w:rPr>
          <w:lang w:val="uk-UA"/>
        </w:rPr>
        <w:t xml:space="preserve">  219</w:t>
      </w:r>
      <w:r>
        <w:rPr>
          <w:lang w:val="uk-UA"/>
        </w:rPr>
        <w:t xml:space="preserve">9,957 тис. грн., видатки спеціального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30,</w:t>
      </w:r>
      <w:r w:rsidR="00D11549">
        <w:rPr>
          <w:lang w:val="uk-UA"/>
        </w:rPr>
        <w:t>820</w:t>
      </w:r>
      <w:r>
        <w:rPr>
          <w:lang w:val="uk-UA"/>
        </w:rPr>
        <w:t xml:space="preserve"> тис. </w:t>
      </w:r>
      <w:r w:rsidR="00D11549">
        <w:rPr>
          <w:lang w:val="uk-UA"/>
        </w:rPr>
        <w:t>грн.</w:t>
      </w:r>
      <w:r>
        <w:rPr>
          <w:lang w:val="uk-UA"/>
        </w:rPr>
        <w:t>;</w:t>
      </w:r>
    </w:p>
    <w:p w:rsidR="001B043E" w:rsidRDefault="00D11549" w:rsidP="001B043E">
      <w:pPr>
        <w:spacing w:before="120"/>
        <w:jc w:val="both"/>
        <w:rPr>
          <w:bCs/>
          <w:lang w:val="uk-UA"/>
        </w:rPr>
      </w:pPr>
      <w:bookmarkStart w:id="0" w:name="n9"/>
      <w:bookmarkEnd w:id="0"/>
      <w:r>
        <w:rPr>
          <w:lang w:val="uk-UA"/>
        </w:rPr>
        <w:t xml:space="preserve">       </w:t>
      </w:r>
      <w:r w:rsidR="001B043E">
        <w:rPr>
          <w:bCs/>
          <w:lang w:val="uk-UA"/>
        </w:rPr>
        <w:t xml:space="preserve"> </w:t>
      </w:r>
      <w:r w:rsidR="001B043E" w:rsidRPr="00D11549">
        <w:rPr>
          <w:bCs/>
          <w:lang w:val="uk-UA"/>
        </w:rPr>
        <w:t>2</w:t>
      </w:r>
      <w:r w:rsidR="001B043E">
        <w:rPr>
          <w:bCs/>
          <w:lang w:val="uk-UA"/>
        </w:rPr>
        <w:t xml:space="preserve">. Затвердити бюджетні призначення головним розпорядникам коштів  </w:t>
      </w:r>
      <w:proofErr w:type="spellStart"/>
      <w:r w:rsidR="001B043E">
        <w:rPr>
          <w:bCs/>
          <w:lang w:val="uk-UA"/>
        </w:rPr>
        <w:t>Вербського</w:t>
      </w:r>
      <w:proofErr w:type="spellEnd"/>
      <w:r w:rsidR="001B043E">
        <w:rPr>
          <w:bCs/>
          <w:lang w:val="uk-UA"/>
        </w:rPr>
        <w:t xml:space="preserve"> сільського бюджету на 2017 рік у розрізі відповідальних виконавців за бюджетними програмами, у тому числі по загальному фонду 21</w:t>
      </w:r>
      <w:r>
        <w:rPr>
          <w:bCs/>
          <w:lang w:val="uk-UA"/>
        </w:rPr>
        <w:t>9</w:t>
      </w:r>
      <w:r w:rsidR="001B043E">
        <w:rPr>
          <w:bCs/>
          <w:lang w:val="uk-UA"/>
        </w:rPr>
        <w:t>9,957 тис. грн. та спеціальному фонду 30,</w:t>
      </w:r>
      <w:r>
        <w:rPr>
          <w:bCs/>
          <w:lang w:val="uk-UA"/>
        </w:rPr>
        <w:t>820</w:t>
      </w:r>
      <w:r w:rsidR="001B043E">
        <w:rPr>
          <w:bCs/>
          <w:lang w:val="uk-UA"/>
        </w:rPr>
        <w:t xml:space="preserve"> тис. грн. згідно з додатком № 3 до цього рішення.</w:t>
      </w:r>
    </w:p>
    <w:p w:rsidR="001B043E" w:rsidRDefault="001B043E" w:rsidP="001B043E">
      <w:pPr>
        <w:ind w:firstLine="567"/>
        <w:jc w:val="both"/>
        <w:rPr>
          <w:b/>
          <w:bCs/>
          <w:lang w:val="uk-UA"/>
        </w:rPr>
      </w:pPr>
    </w:p>
    <w:p w:rsidR="001B043E" w:rsidRDefault="001B043E" w:rsidP="001B043E">
      <w:pPr>
        <w:ind w:firstLine="567"/>
        <w:jc w:val="both"/>
      </w:pPr>
      <w:r w:rsidRPr="00D11549">
        <w:rPr>
          <w:bCs/>
          <w:lang w:val="uk-UA"/>
        </w:rPr>
        <w:t>3.</w:t>
      </w:r>
      <w:r>
        <w:rPr>
          <w:lang w:val="uk-UA"/>
        </w:rPr>
        <w:t xml:space="preserve">  Визначити </w:t>
      </w:r>
      <w:r>
        <w:rPr>
          <w:bCs/>
          <w:lang w:val="uk-UA"/>
        </w:rPr>
        <w:t>оборотний касовий залишок</w:t>
      </w:r>
      <w:r>
        <w:rPr>
          <w:lang w:val="uk-UA"/>
        </w:rPr>
        <w:t xml:space="preserve"> бюджетних коштів</w:t>
      </w:r>
      <w:r>
        <w:rPr>
          <w:b/>
          <w:lang w:val="uk-UA"/>
        </w:rPr>
        <w:t xml:space="preserve">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 бюджету  у сумі  1,0  тис. гривень. </w:t>
      </w:r>
    </w:p>
    <w:p w:rsidR="001B043E" w:rsidRDefault="00D64900" w:rsidP="00D64900">
      <w:pPr>
        <w:spacing w:before="120"/>
        <w:jc w:val="both"/>
        <w:rPr>
          <w:bCs/>
          <w:lang w:val="uk-UA"/>
        </w:rPr>
      </w:pPr>
      <w:r>
        <w:rPr>
          <w:lang w:val="uk-UA"/>
        </w:rPr>
        <w:t xml:space="preserve">          </w:t>
      </w:r>
      <w:r w:rsidR="001B043E" w:rsidRPr="00D11549">
        <w:rPr>
          <w:bCs/>
          <w:lang w:val="uk-UA"/>
        </w:rPr>
        <w:t>4.</w:t>
      </w:r>
      <w:r w:rsidR="001B043E">
        <w:rPr>
          <w:lang w:val="uk-UA"/>
        </w:rPr>
        <w:t xml:space="preserve"> Затвердити на 2017 рік  </w:t>
      </w:r>
      <w:r w:rsidR="001B043E">
        <w:rPr>
          <w:bCs/>
          <w:lang w:val="uk-UA"/>
        </w:rPr>
        <w:t>міжбюджетні трансферти</w:t>
      </w:r>
      <w:r w:rsidR="001B043E">
        <w:rPr>
          <w:lang w:val="uk-UA"/>
        </w:rPr>
        <w:t xml:space="preserve"> </w:t>
      </w:r>
      <w:r w:rsidR="001B043E">
        <w:rPr>
          <w:bCs/>
          <w:lang w:val="uk-UA"/>
        </w:rPr>
        <w:t xml:space="preserve">згідно з додатком № </w:t>
      </w:r>
      <w:r w:rsidR="00AC41C6">
        <w:rPr>
          <w:bCs/>
          <w:lang w:val="uk-UA"/>
        </w:rPr>
        <w:t>4</w:t>
      </w:r>
      <w:r w:rsidR="001B043E">
        <w:rPr>
          <w:bCs/>
          <w:lang w:val="uk-UA"/>
        </w:rPr>
        <w:t xml:space="preserve"> до цього рішення.</w:t>
      </w:r>
    </w:p>
    <w:p w:rsidR="00D64900" w:rsidRDefault="00D64900" w:rsidP="00D64900">
      <w:pPr>
        <w:jc w:val="both"/>
        <w:rPr>
          <w:lang w:val="uk-UA"/>
        </w:rPr>
      </w:pPr>
      <w:r>
        <w:rPr>
          <w:lang w:val="uk-UA"/>
        </w:rPr>
        <w:t xml:space="preserve">         </w:t>
      </w:r>
    </w:p>
    <w:p w:rsidR="001B043E" w:rsidRDefault="00D64900" w:rsidP="00D64900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D11549" w:rsidRPr="00D11549">
        <w:rPr>
          <w:bCs/>
          <w:lang w:val="uk-UA"/>
        </w:rPr>
        <w:t xml:space="preserve"> 5</w:t>
      </w:r>
      <w:r w:rsidR="001B043E" w:rsidRPr="00D11549">
        <w:rPr>
          <w:bCs/>
          <w:lang w:val="uk-UA"/>
        </w:rPr>
        <w:t>.</w:t>
      </w:r>
      <w:r w:rsidR="001B043E">
        <w:rPr>
          <w:lang w:val="uk-UA"/>
        </w:rPr>
        <w:t xml:space="preserve">  Затвердити </w:t>
      </w:r>
      <w:r w:rsidR="001B043E">
        <w:rPr>
          <w:b/>
          <w:bCs/>
          <w:lang w:val="uk-UA"/>
        </w:rPr>
        <w:t xml:space="preserve"> </w:t>
      </w:r>
      <w:r w:rsidR="001B043E">
        <w:rPr>
          <w:lang w:val="uk-UA"/>
        </w:rPr>
        <w:t xml:space="preserve">на 2017 рік  </w:t>
      </w:r>
      <w:r w:rsidR="001B043E">
        <w:rPr>
          <w:bCs/>
          <w:lang w:val="uk-UA"/>
        </w:rPr>
        <w:t xml:space="preserve">резервний  фонд </w:t>
      </w:r>
      <w:r w:rsidR="001B043E">
        <w:rPr>
          <w:lang w:val="uk-UA"/>
        </w:rPr>
        <w:t xml:space="preserve"> </w:t>
      </w:r>
      <w:proofErr w:type="spellStart"/>
      <w:r w:rsidR="001B043E">
        <w:rPr>
          <w:lang w:val="uk-UA"/>
        </w:rPr>
        <w:t>Вербсько</w:t>
      </w:r>
      <w:r w:rsidR="00D11549">
        <w:rPr>
          <w:lang w:val="uk-UA"/>
        </w:rPr>
        <w:t>го</w:t>
      </w:r>
      <w:proofErr w:type="spellEnd"/>
      <w:r w:rsidR="00D11549">
        <w:rPr>
          <w:lang w:val="uk-UA"/>
        </w:rPr>
        <w:t xml:space="preserve"> сільського бюджету у сумі 221,</w:t>
      </w:r>
      <w:r w:rsidR="001B043E">
        <w:rPr>
          <w:lang w:val="uk-UA"/>
        </w:rPr>
        <w:t>574 тис. гривень.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 w:rsidRPr="00D11549">
        <w:rPr>
          <w:rFonts w:ascii="Times New Roman" w:hAnsi="Times New Roman"/>
          <w:bCs/>
          <w:sz w:val="24"/>
          <w:szCs w:val="24"/>
        </w:rPr>
        <w:t xml:space="preserve"> </w:t>
      </w:r>
      <w:r w:rsidR="00D11549" w:rsidRPr="00D11549">
        <w:rPr>
          <w:rFonts w:ascii="Times New Roman" w:hAnsi="Times New Roman"/>
          <w:bCs/>
          <w:sz w:val="24"/>
          <w:szCs w:val="24"/>
        </w:rPr>
        <w:t>6</w:t>
      </w:r>
      <w:r w:rsidRPr="00D1154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Затвердити </w:t>
      </w:r>
      <w:r>
        <w:rPr>
          <w:rFonts w:ascii="Times New Roman" w:hAnsi="Times New Roman"/>
          <w:bCs/>
          <w:sz w:val="24"/>
          <w:szCs w:val="24"/>
        </w:rPr>
        <w:t>перелік захищених статей  видатків загального фонду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Вербського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сільського  бюджету на 2017 рік за їх економічною  структурою: 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праці працівників бюджетних установ ( код 2110)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нарахування на оплату праці ( код 2120)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забезпечення продуктами харчування ( код 2230)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оплата комунальних послуг та енергоносіїв ( код 2270)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трансферти населенню ( код 2700)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трансферти місцевим бюджетам ( код 2620)</w:t>
      </w:r>
    </w:p>
    <w:p w:rsidR="001B043E" w:rsidRDefault="001B043E" w:rsidP="001B043E">
      <w:pPr>
        <w:pStyle w:val="a6"/>
        <w:autoSpaceDE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B043E" w:rsidRDefault="00D11549" w:rsidP="001B043E">
      <w:pPr>
        <w:pStyle w:val="a6"/>
        <w:autoSpaceDE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248E3">
        <w:rPr>
          <w:rFonts w:ascii="Times New Roman" w:hAnsi="Times New Roman"/>
          <w:bCs/>
          <w:sz w:val="24"/>
          <w:szCs w:val="24"/>
        </w:rPr>
        <w:t>7</w:t>
      </w:r>
      <w:r w:rsidR="001B043E" w:rsidRPr="006248E3">
        <w:rPr>
          <w:rFonts w:ascii="Times New Roman" w:hAnsi="Times New Roman"/>
          <w:bCs/>
          <w:sz w:val="24"/>
          <w:szCs w:val="24"/>
        </w:rPr>
        <w:t>.</w:t>
      </w:r>
      <w:r w:rsidR="001B043E">
        <w:rPr>
          <w:rFonts w:ascii="Times New Roman" w:hAnsi="Times New Roman"/>
          <w:sz w:val="24"/>
          <w:szCs w:val="24"/>
        </w:rPr>
        <w:t xml:space="preserve"> Затвердити в складі видатків </w:t>
      </w:r>
      <w:proofErr w:type="spellStart"/>
      <w:r w:rsidR="001B043E">
        <w:rPr>
          <w:rFonts w:ascii="Times New Roman" w:hAnsi="Times New Roman"/>
          <w:sz w:val="24"/>
          <w:szCs w:val="24"/>
        </w:rPr>
        <w:t>Вербського</w:t>
      </w:r>
      <w:proofErr w:type="spellEnd"/>
      <w:r w:rsidR="001B043E">
        <w:rPr>
          <w:rFonts w:ascii="Times New Roman" w:hAnsi="Times New Roman"/>
          <w:sz w:val="24"/>
          <w:szCs w:val="24"/>
        </w:rPr>
        <w:t xml:space="preserve"> сільського бюджету </w:t>
      </w:r>
      <w:r w:rsidR="001B043E">
        <w:rPr>
          <w:rFonts w:ascii="Times New Roman" w:hAnsi="Times New Roman"/>
          <w:bCs/>
          <w:sz w:val="24"/>
          <w:szCs w:val="24"/>
        </w:rPr>
        <w:t xml:space="preserve">кошти на реалізацію місцевих програм </w:t>
      </w:r>
      <w:r w:rsidR="001B043E">
        <w:rPr>
          <w:rFonts w:ascii="Times New Roman" w:hAnsi="Times New Roman"/>
          <w:sz w:val="24"/>
          <w:szCs w:val="24"/>
        </w:rPr>
        <w:t xml:space="preserve">у сумі  </w:t>
      </w:r>
      <w:r>
        <w:rPr>
          <w:rFonts w:ascii="Times New Roman" w:hAnsi="Times New Roman"/>
          <w:sz w:val="24"/>
          <w:szCs w:val="24"/>
        </w:rPr>
        <w:t xml:space="preserve">305,756 </w:t>
      </w:r>
      <w:r w:rsidR="001B043E">
        <w:rPr>
          <w:rFonts w:ascii="Times New Roman" w:hAnsi="Times New Roman"/>
          <w:sz w:val="24"/>
          <w:szCs w:val="24"/>
        </w:rPr>
        <w:t xml:space="preserve">тис. грн. </w:t>
      </w:r>
      <w:r w:rsidR="00D64900">
        <w:rPr>
          <w:rFonts w:ascii="Times New Roman" w:hAnsi="Times New Roman"/>
          <w:sz w:val="24"/>
          <w:szCs w:val="24"/>
        </w:rPr>
        <w:t>згідно з додатк</w:t>
      </w:r>
      <w:r w:rsidR="00AC41C6">
        <w:rPr>
          <w:rFonts w:ascii="Times New Roman" w:hAnsi="Times New Roman"/>
          <w:sz w:val="24"/>
          <w:szCs w:val="24"/>
        </w:rPr>
        <w:t>ом №5</w:t>
      </w:r>
      <w:r w:rsidR="00D64900">
        <w:rPr>
          <w:rFonts w:ascii="Times New Roman" w:hAnsi="Times New Roman"/>
          <w:sz w:val="24"/>
          <w:szCs w:val="24"/>
        </w:rPr>
        <w:t xml:space="preserve"> до цього рішення.</w:t>
      </w:r>
    </w:p>
    <w:p w:rsidR="00C678A3" w:rsidRDefault="00C678A3" w:rsidP="006248E3">
      <w:pPr>
        <w:jc w:val="both"/>
        <w:rPr>
          <w:lang w:val="uk-UA"/>
        </w:rPr>
      </w:pPr>
    </w:p>
    <w:p w:rsidR="001B043E" w:rsidRDefault="00C678A3" w:rsidP="006248E3">
      <w:pPr>
        <w:jc w:val="both"/>
        <w:rPr>
          <w:lang w:val="uk-UA"/>
        </w:rPr>
      </w:pPr>
      <w:r>
        <w:rPr>
          <w:lang w:val="uk-UA"/>
        </w:rPr>
        <w:t xml:space="preserve">         8. З урахуванням вимог п.1 ст.20 Бюджетного кодексу України щодо запровадження програмно – цільового методу з січня 2017 року сільський бюджет на 2017 рік приймається з урахуванням норм програмно – цільового методу бюджетування.</w:t>
      </w:r>
    </w:p>
    <w:p w:rsidR="00C678A3" w:rsidRDefault="00C678A3" w:rsidP="006248E3">
      <w:pPr>
        <w:jc w:val="both"/>
        <w:rPr>
          <w:lang w:val="uk-UA"/>
        </w:rPr>
      </w:pPr>
    </w:p>
    <w:p w:rsidR="001B043E" w:rsidRDefault="00C678A3" w:rsidP="001B043E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6248E3">
        <w:rPr>
          <w:lang w:val="uk-UA"/>
        </w:rPr>
        <w:t xml:space="preserve">. </w:t>
      </w:r>
      <w:r w:rsidR="001B043E">
        <w:rPr>
          <w:lang w:val="uk-UA"/>
        </w:rPr>
        <w:t>Відповідно до статей 43 та 73 Бюджетного кодексу України надати право виконавчому комітету отримувати у порядку, визначеному Кабінетом Міністрів України:</w:t>
      </w:r>
    </w:p>
    <w:p w:rsidR="001B043E" w:rsidRDefault="001B043E" w:rsidP="006248E3">
      <w:pPr>
        <w:jc w:val="both"/>
        <w:rPr>
          <w:lang w:val="uk-UA"/>
        </w:rPr>
      </w:pPr>
      <w:r>
        <w:rPr>
          <w:lang w:val="uk-UA"/>
        </w:rPr>
        <w:t xml:space="preserve">- позики на покриття тимчасових касових розривів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обов'язковим їх поверненням до кінця поточного бюджетного періоду.</w:t>
      </w:r>
    </w:p>
    <w:p w:rsidR="001B043E" w:rsidRDefault="001B043E" w:rsidP="001B043E">
      <w:pPr>
        <w:ind w:firstLine="567"/>
        <w:jc w:val="both"/>
        <w:rPr>
          <w:lang w:val="uk-UA"/>
        </w:rPr>
      </w:pPr>
    </w:p>
    <w:p w:rsidR="001B043E" w:rsidRDefault="00C678A3" w:rsidP="001B043E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6248E3" w:rsidRPr="00456488">
        <w:rPr>
          <w:lang w:val="uk-UA"/>
        </w:rPr>
        <w:t>.</w:t>
      </w:r>
      <w:r w:rsidR="001B043E">
        <w:rPr>
          <w:b/>
          <w:lang w:val="uk-UA"/>
        </w:rPr>
        <w:t xml:space="preserve"> </w:t>
      </w:r>
      <w:r w:rsidR="001B043E">
        <w:rPr>
          <w:lang w:val="uk-UA"/>
        </w:rPr>
        <w:t>Розпорядникам коштів місцевих бюджетів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та теплову енергію, водопостачання, водовідведення, природний газ та послуги зв’язку, які споживаються бюджетними установами.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асигнувань.</w:t>
      </w:r>
    </w:p>
    <w:p w:rsidR="001B043E" w:rsidRDefault="001B043E" w:rsidP="001B043E">
      <w:pPr>
        <w:ind w:firstLine="567"/>
        <w:jc w:val="both"/>
        <w:rPr>
          <w:lang w:val="uk-UA"/>
        </w:rPr>
      </w:pPr>
    </w:p>
    <w:p w:rsidR="001B043E" w:rsidRDefault="001B043E" w:rsidP="001B043E">
      <w:pPr>
        <w:ind w:firstLine="567"/>
        <w:jc w:val="both"/>
        <w:rPr>
          <w:lang w:val="uk-UA"/>
        </w:rPr>
      </w:pPr>
      <w:r>
        <w:rPr>
          <w:lang w:val="uk-UA"/>
        </w:rPr>
        <w:t xml:space="preserve"> </w:t>
      </w:r>
      <w:r w:rsidR="00C678A3">
        <w:rPr>
          <w:lang w:val="uk-UA"/>
        </w:rPr>
        <w:t>11</w:t>
      </w:r>
      <w:r w:rsidR="006248E3" w:rsidRPr="00456488">
        <w:rPr>
          <w:lang w:val="uk-UA"/>
        </w:rPr>
        <w:t>.</w:t>
      </w:r>
      <w:r>
        <w:rPr>
          <w:lang w:val="uk-UA"/>
        </w:rPr>
        <w:t xml:space="preserve"> Установити, що у загальному фонді </w:t>
      </w:r>
      <w:proofErr w:type="spellStart"/>
      <w:r>
        <w:rPr>
          <w:lang w:val="uk-UA"/>
        </w:rPr>
        <w:t>Вербського</w:t>
      </w:r>
      <w:proofErr w:type="spellEnd"/>
      <w:r w:rsidR="00D64900">
        <w:rPr>
          <w:lang w:val="uk-UA"/>
        </w:rPr>
        <w:t xml:space="preserve"> сільського бюджету на 2017 рік</w:t>
      </w:r>
    </w:p>
    <w:p w:rsidR="001B043E" w:rsidRPr="00FA0A8E" w:rsidRDefault="001B043E" w:rsidP="00456488">
      <w:pPr>
        <w:jc w:val="both"/>
        <w:rPr>
          <w:lang w:val="uk-UA"/>
        </w:rPr>
      </w:pPr>
      <w:bookmarkStart w:id="1" w:name="n39"/>
      <w:bookmarkEnd w:id="1"/>
      <w:r>
        <w:rPr>
          <w:lang w:val="uk-UA"/>
        </w:rPr>
        <w:t>до доходів належать надходження, визначені</w:t>
      </w:r>
      <w:r w:rsidR="00FA0A8E">
        <w:rPr>
          <w:lang w:val="uk-UA"/>
        </w:rPr>
        <w:t xml:space="preserve"> </w:t>
      </w:r>
      <w:r w:rsidRPr="008F1B77">
        <w:rPr>
          <w:lang w:val="uk-UA"/>
        </w:rPr>
        <w:t xml:space="preserve"> </w:t>
      </w:r>
      <w:r w:rsidR="008F1B77">
        <w:rPr>
          <w:lang w:val="uk-UA"/>
        </w:rPr>
        <w:t>статтею 69</w:t>
      </w:r>
      <w:r w:rsidRPr="008F1B77">
        <w:rPr>
          <w:lang w:val="uk-UA"/>
        </w:rPr>
        <w:t xml:space="preserve"> </w:t>
      </w:r>
      <w:hyperlink r:id="rId7" w:tgtFrame="_blank" w:history="1">
        <w:r w:rsidRPr="008F1B77">
          <w:rPr>
            <w:rStyle w:val="a8"/>
            <w:color w:val="auto"/>
            <w:u w:val="none"/>
            <w:lang w:val="uk-UA"/>
          </w:rPr>
          <w:t>Бюджетного кодексу України</w:t>
        </w:r>
      </w:hyperlink>
      <w:bookmarkStart w:id="2" w:name="n40"/>
      <w:bookmarkEnd w:id="2"/>
      <w:r w:rsidR="00456488">
        <w:rPr>
          <w:rStyle w:val="a8"/>
          <w:color w:val="auto"/>
          <w:u w:val="none"/>
          <w:lang w:val="uk-UA"/>
        </w:rPr>
        <w:t xml:space="preserve"> </w:t>
      </w:r>
      <w:r w:rsidR="00456488">
        <w:rPr>
          <w:lang w:val="uk-UA"/>
        </w:rPr>
        <w:t>д</w:t>
      </w:r>
      <w:r>
        <w:rPr>
          <w:lang w:val="uk-UA"/>
        </w:rPr>
        <w:t xml:space="preserve">жерелами формування у частині фінансування є надходження, визначені </w:t>
      </w:r>
      <w:r w:rsidR="00456488">
        <w:rPr>
          <w:lang w:val="uk-UA"/>
        </w:rPr>
        <w:t xml:space="preserve">статтею 69 </w:t>
      </w:r>
      <w:r w:rsidRPr="00FA0A8E">
        <w:rPr>
          <w:lang w:val="uk-UA"/>
        </w:rPr>
        <w:t xml:space="preserve"> </w:t>
      </w:r>
      <w:hyperlink r:id="rId8" w:tgtFrame="_blank" w:history="1">
        <w:r w:rsidRPr="008F1B77">
          <w:rPr>
            <w:rStyle w:val="a8"/>
            <w:color w:val="auto"/>
            <w:u w:val="none"/>
            <w:lang w:val="uk-UA"/>
          </w:rPr>
          <w:t>Бюджетного кодексу України</w:t>
        </w:r>
      </w:hyperlink>
      <w:r w:rsidRPr="008F1B77">
        <w:rPr>
          <w:lang w:val="uk-UA"/>
        </w:rPr>
        <w:t xml:space="preserve"> </w:t>
      </w:r>
      <w:r w:rsidRPr="00FA0A8E">
        <w:rPr>
          <w:lang w:val="uk-UA"/>
        </w:rPr>
        <w:t xml:space="preserve">щодо </w:t>
      </w:r>
      <w:proofErr w:type="spellStart"/>
      <w:r w:rsidRPr="00FA0A8E">
        <w:rPr>
          <w:lang w:val="uk-UA"/>
        </w:rPr>
        <w:t>Вербського</w:t>
      </w:r>
      <w:proofErr w:type="spellEnd"/>
      <w:r w:rsidRPr="00FA0A8E">
        <w:rPr>
          <w:lang w:val="uk-UA"/>
        </w:rPr>
        <w:t xml:space="preserve"> сільського бюджету;</w:t>
      </w:r>
    </w:p>
    <w:p w:rsidR="001B043E" w:rsidRPr="00FA0A8E" w:rsidRDefault="001B043E" w:rsidP="001B043E">
      <w:pPr>
        <w:ind w:firstLine="567"/>
        <w:jc w:val="both"/>
        <w:rPr>
          <w:lang w:val="uk-UA"/>
        </w:rPr>
      </w:pPr>
      <w:bookmarkStart w:id="3" w:name="n41"/>
      <w:bookmarkEnd w:id="3"/>
    </w:p>
    <w:p w:rsidR="00D64900" w:rsidRDefault="001B043E" w:rsidP="00D64900">
      <w:pPr>
        <w:ind w:firstLine="567"/>
        <w:jc w:val="both"/>
        <w:rPr>
          <w:lang w:val="uk-UA"/>
        </w:rPr>
      </w:pPr>
      <w:bookmarkStart w:id="4" w:name="n42"/>
      <w:bookmarkEnd w:id="4"/>
      <w:r w:rsidRPr="00456488">
        <w:rPr>
          <w:lang w:val="uk-UA"/>
        </w:rPr>
        <w:t>1</w:t>
      </w:r>
      <w:r w:rsidR="00C678A3">
        <w:rPr>
          <w:lang w:val="uk-UA"/>
        </w:rPr>
        <w:t>2</w:t>
      </w:r>
      <w:r w:rsidRPr="00456488">
        <w:rPr>
          <w:lang w:val="uk-UA"/>
        </w:rPr>
        <w:t>.</w:t>
      </w:r>
      <w:r>
        <w:rPr>
          <w:lang w:val="uk-UA"/>
        </w:rPr>
        <w:t xml:space="preserve"> Установити, що джерелами формування спеціального фонду </w:t>
      </w:r>
      <w:proofErr w:type="spellStart"/>
      <w:r>
        <w:rPr>
          <w:lang w:val="uk-UA"/>
        </w:rPr>
        <w:t>Вербського</w:t>
      </w:r>
      <w:proofErr w:type="spellEnd"/>
      <w:r>
        <w:rPr>
          <w:lang w:val="uk-UA"/>
        </w:rPr>
        <w:t xml:space="preserve"> сільського бюджету України на 2017 рік у частині доходів є надходження, визначені </w:t>
      </w:r>
      <w:r w:rsidR="00456488">
        <w:rPr>
          <w:lang w:val="uk-UA"/>
        </w:rPr>
        <w:t>статтею 69/1</w:t>
      </w:r>
      <w:r w:rsidRPr="00FA0A8E">
        <w:rPr>
          <w:lang w:val="uk-UA"/>
        </w:rPr>
        <w:t xml:space="preserve"> </w:t>
      </w:r>
      <w:hyperlink r:id="rId9" w:tgtFrame="_blank" w:history="1">
        <w:r w:rsidRPr="008F1B77">
          <w:rPr>
            <w:rStyle w:val="a8"/>
            <w:color w:val="auto"/>
            <w:u w:val="none"/>
            <w:lang w:val="uk-UA"/>
          </w:rPr>
          <w:t>Бюджетного кодексу України</w:t>
        </w:r>
      </w:hyperlink>
      <w:r w:rsidR="00456488">
        <w:rPr>
          <w:lang w:val="uk-UA"/>
        </w:rPr>
        <w:t>.</w:t>
      </w:r>
      <w:bookmarkStart w:id="5" w:name="n56"/>
      <w:bookmarkStart w:id="6" w:name="n60"/>
      <w:bookmarkEnd w:id="5"/>
      <w:bookmarkEnd w:id="6"/>
      <w:r w:rsidR="00D64900">
        <w:rPr>
          <w:lang w:val="uk-UA"/>
        </w:rPr>
        <w:t xml:space="preserve"> </w:t>
      </w:r>
    </w:p>
    <w:p w:rsidR="00D64900" w:rsidRDefault="00D64900" w:rsidP="00D64900">
      <w:pPr>
        <w:ind w:firstLine="567"/>
        <w:jc w:val="both"/>
        <w:rPr>
          <w:lang w:val="uk-UA"/>
        </w:rPr>
      </w:pPr>
    </w:p>
    <w:p w:rsidR="008F1B77" w:rsidRDefault="00D64900" w:rsidP="00D64900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C678A3">
        <w:rPr>
          <w:lang w:val="uk-UA"/>
        </w:rPr>
        <w:t>3</w:t>
      </w:r>
      <w:r>
        <w:rPr>
          <w:lang w:val="uk-UA"/>
        </w:rPr>
        <w:t xml:space="preserve">. </w:t>
      </w:r>
      <w:r w:rsidR="001B043E" w:rsidRPr="00FA0A8E">
        <w:rPr>
          <w:lang w:val="uk-UA"/>
        </w:rPr>
        <w:t xml:space="preserve">Установити, що джерелами формування спеціального фонду </w:t>
      </w:r>
      <w:proofErr w:type="spellStart"/>
      <w:r w:rsidR="001B043E" w:rsidRPr="00FA0A8E">
        <w:rPr>
          <w:lang w:val="uk-UA"/>
        </w:rPr>
        <w:t>Вербського</w:t>
      </w:r>
      <w:proofErr w:type="spellEnd"/>
      <w:r w:rsidR="001B043E" w:rsidRPr="00FA0A8E">
        <w:rPr>
          <w:lang w:val="uk-UA"/>
        </w:rPr>
        <w:t xml:space="preserve"> сільського  бюджету України на 2017 рік є надходження, визначені </w:t>
      </w:r>
      <w:r w:rsidR="00456488">
        <w:rPr>
          <w:lang w:val="uk-UA"/>
        </w:rPr>
        <w:t>статтею 69/1</w:t>
      </w:r>
      <w:r w:rsidR="001B043E" w:rsidRPr="00FA0A8E">
        <w:rPr>
          <w:lang w:val="uk-UA"/>
        </w:rPr>
        <w:t xml:space="preserve"> </w:t>
      </w:r>
      <w:hyperlink r:id="rId10" w:tgtFrame="_blank" w:history="1">
        <w:r w:rsidR="001B043E" w:rsidRPr="008F1B77">
          <w:rPr>
            <w:rStyle w:val="a8"/>
            <w:color w:val="auto"/>
            <w:u w:val="none"/>
            <w:lang w:val="uk-UA"/>
          </w:rPr>
          <w:t>Бюджетного кодексу України</w:t>
        </w:r>
      </w:hyperlink>
      <w:r w:rsidR="001B043E" w:rsidRPr="008F1B77">
        <w:rPr>
          <w:lang w:val="uk-UA"/>
        </w:rPr>
        <w:t xml:space="preserve">, </w:t>
      </w:r>
    </w:p>
    <w:p w:rsidR="008F1B77" w:rsidRDefault="00456488" w:rsidP="001B043E">
      <w:pPr>
        <w:spacing w:before="120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C678A3">
        <w:rPr>
          <w:lang w:val="uk-UA"/>
        </w:rPr>
        <w:t>4</w:t>
      </w:r>
      <w:r>
        <w:rPr>
          <w:lang w:val="uk-UA"/>
        </w:rPr>
        <w:t xml:space="preserve">. </w:t>
      </w:r>
      <w:r w:rsidR="008F1B77">
        <w:rPr>
          <w:lang w:val="uk-UA"/>
        </w:rPr>
        <w:t xml:space="preserve"> Надати право сільському голові укладати в установленому законом порядку угоди про міжбюджетні трансферти між сільським бюджетом та іншими бюджетами.</w:t>
      </w:r>
    </w:p>
    <w:p w:rsidR="00AC41C6" w:rsidRDefault="00AC41C6" w:rsidP="00AC41C6">
      <w:pPr>
        <w:rPr>
          <w:lang w:val="uk-UA"/>
        </w:rPr>
      </w:pPr>
    </w:p>
    <w:p w:rsidR="00AC41C6" w:rsidRDefault="00AC41C6" w:rsidP="00AC41C6">
      <w:pPr>
        <w:rPr>
          <w:lang w:val="uk-UA"/>
        </w:rPr>
      </w:pPr>
      <w:r>
        <w:rPr>
          <w:lang w:val="uk-UA"/>
        </w:rPr>
        <w:t xml:space="preserve">        </w:t>
      </w:r>
      <w:r w:rsidR="00D64900">
        <w:rPr>
          <w:lang w:val="uk-UA"/>
        </w:rPr>
        <w:t xml:space="preserve"> </w:t>
      </w:r>
      <w:r>
        <w:rPr>
          <w:lang w:val="uk-UA"/>
        </w:rPr>
        <w:t>1</w:t>
      </w:r>
      <w:r>
        <w:rPr>
          <w:lang w:val="uk-UA"/>
        </w:rPr>
        <w:t>5</w:t>
      </w:r>
      <w:r>
        <w:rPr>
          <w:lang w:val="uk-UA"/>
        </w:rPr>
        <w:t xml:space="preserve">. Додатки </w:t>
      </w:r>
      <w:r>
        <w:rPr>
          <w:lang w:val="uk-UA"/>
        </w:rPr>
        <w:t xml:space="preserve"> </w:t>
      </w:r>
      <w:r>
        <w:rPr>
          <w:lang w:val="uk-UA"/>
        </w:rPr>
        <w:t>№</w:t>
      </w:r>
      <w:r>
        <w:rPr>
          <w:lang w:val="uk-UA"/>
        </w:rPr>
        <w:t xml:space="preserve"> </w:t>
      </w:r>
      <w:r>
        <w:rPr>
          <w:lang w:val="uk-UA"/>
        </w:rPr>
        <w:t>1, 3, 4, 5 до цього рішення є його невід’ємною частиною.</w:t>
      </w:r>
    </w:p>
    <w:p w:rsidR="001B043E" w:rsidRDefault="00D64900" w:rsidP="00C6132B">
      <w:pPr>
        <w:spacing w:before="120"/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AC41C6">
        <w:rPr>
          <w:lang w:val="uk-UA"/>
        </w:rPr>
        <w:t>6</w:t>
      </w:r>
      <w:r>
        <w:rPr>
          <w:lang w:val="uk-UA"/>
        </w:rPr>
        <w:t xml:space="preserve">. Контроль за виконання даного рішення покласти на постійну комісію з питань планування </w:t>
      </w:r>
      <w:r w:rsidR="00AC41C6" w:rsidRPr="00222A1C">
        <w:rPr>
          <w:lang w:val="uk-UA"/>
        </w:rPr>
        <w:t>бюджету і фінансів</w:t>
      </w:r>
      <w:r w:rsidR="00AC41C6">
        <w:rPr>
          <w:lang w:val="uk-UA"/>
        </w:rPr>
        <w:t>,</w:t>
      </w:r>
      <w:r w:rsidR="00AC41C6" w:rsidRPr="00222A1C">
        <w:rPr>
          <w:lang w:val="uk-UA"/>
        </w:rPr>
        <w:t xml:space="preserve"> охорони здоров’я, освіти, культури</w:t>
      </w:r>
      <w:r w:rsidR="00AC41C6">
        <w:rPr>
          <w:lang w:val="uk-UA"/>
        </w:rPr>
        <w:t xml:space="preserve">, материнства і дитинства </w:t>
      </w:r>
      <w:r w:rsidR="00AC41C6" w:rsidRPr="00222A1C">
        <w:rPr>
          <w:lang w:val="uk-UA"/>
        </w:rPr>
        <w:t xml:space="preserve"> та  соціального захисту  населення</w:t>
      </w:r>
      <w:r>
        <w:rPr>
          <w:lang w:val="uk-UA"/>
        </w:rPr>
        <w:t xml:space="preserve"> (</w:t>
      </w:r>
      <w:r w:rsidR="00AC41C6">
        <w:rPr>
          <w:lang w:val="uk-UA"/>
        </w:rPr>
        <w:t>Голова комісії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Ільніцька</w:t>
      </w:r>
      <w:proofErr w:type="spellEnd"/>
      <w:r>
        <w:rPr>
          <w:lang w:val="uk-UA"/>
        </w:rPr>
        <w:t xml:space="preserve"> Л.В.).</w:t>
      </w:r>
    </w:p>
    <w:p w:rsidR="00C6132B" w:rsidRDefault="00C6132B" w:rsidP="001B043E">
      <w:pPr>
        <w:rPr>
          <w:lang w:val="uk-UA"/>
        </w:rPr>
      </w:pPr>
    </w:p>
    <w:p w:rsidR="001B043E" w:rsidRPr="00D64900" w:rsidRDefault="001B043E" w:rsidP="001B043E">
      <w:pPr>
        <w:rPr>
          <w:lang w:val="uk-UA"/>
        </w:rPr>
      </w:pPr>
      <w:r w:rsidRPr="00D64900">
        <w:rPr>
          <w:lang w:val="uk-UA"/>
        </w:rPr>
        <w:t xml:space="preserve">Сільський голова </w:t>
      </w:r>
      <w:r w:rsidR="00AC41C6">
        <w:rPr>
          <w:lang w:val="uk-UA"/>
        </w:rPr>
        <w:t xml:space="preserve"> </w:t>
      </w:r>
      <w:r w:rsidRPr="00D64900">
        <w:rPr>
          <w:lang w:val="uk-UA"/>
        </w:rPr>
        <w:t xml:space="preserve">   </w:t>
      </w:r>
      <w:r w:rsidRPr="00D64900">
        <w:rPr>
          <w:lang w:val="uk-UA"/>
        </w:rPr>
        <w:tab/>
      </w:r>
      <w:r w:rsidRPr="00D64900">
        <w:rPr>
          <w:lang w:val="uk-UA"/>
        </w:rPr>
        <w:tab/>
      </w:r>
      <w:r w:rsidR="00AC41C6">
        <w:rPr>
          <w:lang w:val="uk-UA"/>
        </w:rPr>
        <w:t xml:space="preserve">                                                                                    </w:t>
      </w:r>
      <w:r w:rsidRPr="00D64900">
        <w:rPr>
          <w:lang w:val="uk-UA"/>
        </w:rPr>
        <w:t>С.А.</w:t>
      </w:r>
      <w:proofErr w:type="spellStart"/>
      <w:r w:rsidRPr="00D64900">
        <w:rPr>
          <w:lang w:val="uk-UA"/>
        </w:rPr>
        <w:t>Блиндур</w:t>
      </w:r>
      <w:proofErr w:type="spellEnd"/>
    </w:p>
    <w:p w:rsidR="001B043E" w:rsidRDefault="001B043E" w:rsidP="001B043E">
      <w:pPr>
        <w:rPr>
          <w:b/>
          <w:sz w:val="32"/>
          <w:szCs w:val="32"/>
          <w:lang w:val="uk-UA"/>
        </w:rPr>
      </w:pPr>
    </w:p>
    <w:p w:rsidR="00380EDA" w:rsidRDefault="00380EDA" w:rsidP="001F12E1">
      <w:pPr>
        <w:rPr>
          <w:lang w:val="uk-UA"/>
        </w:rPr>
      </w:pPr>
    </w:p>
    <w:p w:rsidR="005B1376" w:rsidRDefault="005B1376" w:rsidP="001F12E1">
      <w:pPr>
        <w:rPr>
          <w:lang w:val="uk-UA"/>
        </w:rPr>
      </w:pPr>
    </w:p>
    <w:p w:rsidR="00380EDA" w:rsidRPr="003C354B" w:rsidRDefault="00380EDA" w:rsidP="00380EDA">
      <w:pPr>
        <w:spacing w:line="240" w:lineRule="atLeast"/>
        <w:jc w:val="center"/>
        <w:rPr>
          <w:b/>
          <w:lang w:val="uk-UA"/>
        </w:rPr>
      </w:pPr>
      <w:bookmarkStart w:id="7" w:name="_GoBack"/>
      <w:bookmarkEnd w:id="7"/>
      <w:r w:rsidRPr="003C354B">
        <w:rPr>
          <w:b/>
          <w:lang w:val="uk-UA"/>
        </w:rPr>
        <w:lastRenderedPageBreak/>
        <w:t xml:space="preserve">Результати поіменного голосування </w:t>
      </w:r>
      <w:proofErr w:type="spellStart"/>
      <w:r w:rsidRPr="003C354B">
        <w:rPr>
          <w:b/>
          <w:lang w:val="uk-UA"/>
        </w:rPr>
        <w:t>Вербської</w:t>
      </w:r>
      <w:proofErr w:type="spellEnd"/>
      <w:r w:rsidRPr="003C354B">
        <w:rPr>
          <w:b/>
          <w:lang w:val="uk-UA"/>
        </w:rPr>
        <w:t xml:space="preserve">  сільської ради</w:t>
      </w:r>
    </w:p>
    <w:p w:rsidR="00380EDA" w:rsidRPr="003C354B" w:rsidRDefault="00380EDA" w:rsidP="00380EDA">
      <w:pPr>
        <w:spacing w:line="240" w:lineRule="atLeast"/>
        <w:jc w:val="center"/>
        <w:rPr>
          <w:b/>
          <w:lang w:val="uk-UA"/>
        </w:rPr>
      </w:pPr>
    </w:p>
    <w:p w:rsidR="00380EDA" w:rsidRPr="003C354B" w:rsidRDefault="00380EDA" w:rsidP="00380EDA">
      <w:pPr>
        <w:spacing w:line="240" w:lineRule="atLeast"/>
        <w:jc w:val="center"/>
        <w:rPr>
          <w:b/>
          <w:lang w:val="uk-UA"/>
        </w:rPr>
      </w:pPr>
      <w:r w:rsidRPr="003C354B">
        <w:rPr>
          <w:b/>
          <w:lang w:val="uk-UA"/>
        </w:rPr>
        <w:t xml:space="preserve">ВІДКРИТЕ ГОЛОСУВАННЯ  </w:t>
      </w:r>
    </w:p>
    <w:p w:rsidR="00380EDA" w:rsidRPr="003C354B" w:rsidRDefault="00380EDA" w:rsidP="00380EDA">
      <w:pPr>
        <w:spacing w:line="240" w:lineRule="atLeast"/>
        <w:jc w:val="center"/>
        <w:rPr>
          <w:b/>
          <w:lang w:val="uk-UA"/>
        </w:rPr>
      </w:pPr>
      <w:r w:rsidRPr="003C354B">
        <w:rPr>
          <w:b/>
          <w:lang w:val="uk-UA"/>
        </w:rPr>
        <w:t xml:space="preserve"> </w:t>
      </w:r>
    </w:p>
    <w:p w:rsidR="00380EDA" w:rsidRPr="003C354B" w:rsidRDefault="00380EDA" w:rsidP="00380EDA">
      <w:pPr>
        <w:spacing w:line="240" w:lineRule="atLeast"/>
        <w:jc w:val="center"/>
        <w:rPr>
          <w:lang w:val="uk-UA"/>
        </w:rPr>
      </w:pPr>
      <w:r w:rsidRPr="003C354B">
        <w:rPr>
          <w:lang w:val="uk-UA"/>
        </w:rPr>
        <w:t xml:space="preserve">Пленарне засідання  9 сесії 7 скликання від 16 грудня 2016 року </w:t>
      </w:r>
      <w:r w:rsidRPr="003C354B">
        <w:t xml:space="preserve">  </w:t>
      </w:r>
    </w:p>
    <w:p w:rsidR="00380EDA" w:rsidRPr="003C354B" w:rsidRDefault="00380EDA" w:rsidP="00380EDA">
      <w:pPr>
        <w:spacing w:line="240" w:lineRule="atLeast"/>
        <w:jc w:val="center"/>
        <w:rPr>
          <w:lang w:val="uk-UA"/>
        </w:rPr>
      </w:pPr>
      <w:r w:rsidRPr="003C354B">
        <w:t xml:space="preserve">                 </w:t>
      </w:r>
      <w:r w:rsidRPr="003C354B">
        <w:rPr>
          <w:lang w:val="uk-UA"/>
        </w:rPr>
        <w:t xml:space="preserve">     </w:t>
      </w:r>
    </w:p>
    <w:p w:rsidR="00380EDA" w:rsidRPr="003C354B" w:rsidRDefault="00380EDA" w:rsidP="00380EDA">
      <w:pPr>
        <w:rPr>
          <w:lang w:val="uk-UA"/>
        </w:rPr>
      </w:pPr>
      <w:r w:rsidRPr="003C354B">
        <w:rPr>
          <w:b/>
          <w:i/>
          <w:lang w:val="uk-UA"/>
        </w:rPr>
        <w:t xml:space="preserve">              </w:t>
      </w:r>
      <w:r w:rsidRPr="003C354B">
        <w:rPr>
          <w:b/>
          <w:lang w:val="uk-UA"/>
        </w:rPr>
        <w:t>Рішення № 1</w:t>
      </w:r>
      <w:r>
        <w:rPr>
          <w:b/>
          <w:lang w:val="uk-UA"/>
        </w:rPr>
        <w:t>02</w:t>
      </w:r>
      <w:r w:rsidRPr="003C354B">
        <w:rPr>
          <w:lang w:val="uk-UA"/>
        </w:rPr>
        <w:t xml:space="preserve"> «Про </w:t>
      </w:r>
      <w:proofErr w:type="spellStart"/>
      <w:r>
        <w:rPr>
          <w:lang w:val="uk-UA"/>
        </w:rPr>
        <w:t>Вербський</w:t>
      </w:r>
      <w:proofErr w:type="spellEnd"/>
      <w:r>
        <w:rPr>
          <w:lang w:val="uk-UA"/>
        </w:rPr>
        <w:t xml:space="preserve"> сільський бюджет </w:t>
      </w:r>
      <w:r w:rsidRPr="003C354B">
        <w:rPr>
          <w:lang w:val="uk-UA"/>
        </w:rPr>
        <w:t xml:space="preserve"> на 2017 рік</w:t>
      </w:r>
      <w:r w:rsidRPr="003C354B">
        <w:rPr>
          <w:color w:val="000000"/>
          <w:lang w:val="uk-UA"/>
        </w:rPr>
        <w:t>.</w:t>
      </w:r>
      <w:r w:rsidRPr="003C354B">
        <w:rPr>
          <w:lang w:val="uk-UA"/>
        </w:rPr>
        <w:t>»</w:t>
      </w:r>
    </w:p>
    <w:p w:rsidR="00380EDA" w:rsidRPr="003C354B" w:rsidRDefault="00380EDA" w:rsidP="00380EDA">
      <w:pPr>
        <w:jc w:val="both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55"/>
        <w:gridCol w:w="567"/>
        <w:gridCol w:w="990"/>
        <w:gridCol w:w="1278"/>
        <w:gridCol w:w="1243"/>
      </w:tblGrid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№ п/</w:t>
            </w:r>
            <w:proofErr w:type="spellStart"/>
            <w:r w:rsidRPr="003C354B">
              <w:rPr>
                <w:rFonts w:eastAsia="Calibri"/>
                <w:lang w:val="uk-UA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Прізвище, ім’я, по батькові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за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проти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утримався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відсутній</w:t>
            </w: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Ільніцька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Людмила Володимирівна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DA" w:rsidRPr="003C354B" w:rsidRDefault="00380EDA" w:rsidP="00F00302">
            <w:pPr>
              <w:jc w:val="center"/>
              <w:rPr>
                <w:b/>
                <w:i/>
                <w:lang w:val="uk-UA"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  <w:r w:rsidRPr="003C354B">
              <w:rPr>
                <w:b/>
                <w:i/>
                <w:lang w:val="uk-UA" w:eastAsia="en-US"/>
              </w:rPr>
              <w:t>відсутня</w:t>
            </w: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Коваль Олександр Анатолійович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Козинський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Василь Андрійович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  <w:r w:rsidRPr="003C354B">
              <w:rPr>
                <w:b/>
                <w:i/>
                <w:lang w:val="uk-UA" w:eastAsia="en-US"/>
              </w:rPr>
              <w:t>відсутній</w:t>
            </w: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Химишинець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Юрій Васильович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Зварищук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Сурмак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Анатолій Миколайович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Грицишенна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Ірина Олександрівна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Шпортюк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Юрій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Повзун Микола Павлович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val="uk-UA" w:eastAsia="en-US"/>
              </w:rPr>
            </w:pPr>
            <w:r w:rsidRPr="003C354B">
              <w:rPr>
                <w:rFonts w:eastAsia="Calibri"/>
                <w:b/>
                <w:lang w:val="uk-UA"/>
              </w:rPr>
              <w:t xml:space="preserve">-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 xml:space="preserve"> </w:t>
            </w: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Кіяшко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Василь Іванович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val="uk-UA" w:eastAsia="en-US"/>
              </w:rPr>
            </w:pPr>
            <w:r w:rsidRPr="003C354B">
              <w:rPr>
                <w:rFonts w:eastAsia="Calibri"/>
                <w:b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Благодір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Марія Іванівна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Бунич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Віктор Михайлович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  <w:r w:rsidRPr="003C354B">
              <w:rPr>
                <w:b/>
                <w:i/>
                <w:lang w:val="uk-UA" w:eastAsia="en-US"/>
              </w:rPr>
              <w:t>відсутній</w:t>
            </w: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eastAsia="en-US"/>
              </w:rPr>
            </w:pPr>
            <w:proofErr w:type="spellStart"/>
            <w:r w:rsidRPr="003C354B">
              <w:rPr>
                <w:rFonts w:eastAsia="Calibri"/>
                <w:lang w:val="uk-UA"/>
              </w:rPr>
              <w:t>Кіяшко</w:t>
            </w:r>
            <w:proofErr w:type="spellEnd"/>
            <w:r w:rsidRPr="003C354B">
              <w:rPr>
                <w:rFonts w:eastAsia="Calibri"/>
                <w:lang w:val="uk-UA"/>
              </w:rPr>
              <w:t xml:space="preserve"> Валентина Степанівна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  <w:tr w:rsidR="00380EDA" w:rsidRPr="003C354B" w:rsidTr="00F0030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rPr>
                <w:lang w:val="uk-UA" w:eastAsia="en-US"/>
              </w:rPr>
            </w:pPr>
            <w:r w:rsidRPr="003C354B">
              <w:rPr>
                <w:rFonts w:eastAsia="Calibri"/>
                <w:lang w:val="uk-UA"/>
              </w:rPr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EDA" w:rsidRPr="003C354B" w:rsidRDefault="00380EDA" w:rsidP="00F00302">
            <w:pPr>
              <w:rPr>
                <w:lang w:eastAsia="en-US"/>
              </w:rPr>
            </w:pPr>
            <w:r w:rsidRPr="003C354B">
              <w:rPr>
                <w:rFonts w:eastAsia="Calibri"/>
                <w:lang w:val="uk-UA"/>
              </w:rPr>
              <w:t>Семенов Іван Олександрович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EDA" w:rsidRPr="003C354B" w:rsidRDefault="00380EDA" w:rsidP="00F00302">
            <w:pPr>
              <w:jc w:val="center"/>
              <w:rPr>
                <w:b/>
                <w:lang w:eastAsia="en-US"/>
              </w:rPr>
            </w:pPr>
            <w:r w:rsidRPr="003C354B">
              <w:rPr>
                <w:rFonts w:eastAsia="Calibri"/>
                <w:b/>
                <w:i/>
                <w:lang w:val="uk-UA"/>
              </w:rPr>
              <w:t>+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EDA" w:rsidRPr="003C354B" w:rsidRDefault="00380EDA" w:rsidP="00F00302">
            <w:pPr>
              <w:rPr>
                <w:b/>
                <w:i/>
                <w:lang w:val="uk-UA" w:eastAsia="en-US"/>
              </w:rPr>
            </w:pPr>
          </w:p>
        </w:tc>
      </w:tr>
    </w:tbl>
    <w:p w:rsidR="00380EDA" w:rsidRPr="003C354B" w:rsidRDefault="00380EDA" w:rsidP="00380EDA">
      <w:pPr>
        <w:spacing w:line="240" w:lineRule="atLeast"/>
        <w:rPr>
          <w:lang w:val="uk-UA"/>
        </w:rPr>
      </w:pPr>
    </w:p>
    <w:p w:rsidR="00380EDA" w:rsidRPr="003C354B" w:rsidRDefault="00380EDA" w:rsidP="00380EDA">
      <w:pPr>
        <w:spacing w:line="240" w:lineRule="atLeast"/>
        <w:rPr>
          <w:lang w:val="uk-UA" w:eastAsia="en-US"/>
        </w:rPr>
      </w:pPr>
      <w:proofErr w:type="spellStart"/>
      <w:r w:rsidRPr="003C354B">
        <w:t>Всього</w:t>
      </w:r>
      <w:proofErr w:type="spellEnd"/>
      <w:r w:rsidRPr="003C354B">
        <w:t xml:space="preserve"> </w:t>
      </w:r>
      <w:proofErr w:type="spellStart"/>
      <w:r w:rsidRPr="003C354B">
        <w:t>голосувало</w:t>
      </w:r>
      <w:proofErr w:type="spellEnd"/>
      <w:r w:rsidRPr="003C354B">
        <w:t>:  1</w:t>
      </w:r>
      <w:r w:rsidRPr="003C354B">
        <w:rPr>
          <w:lang w:val="uk-UA"/>
        </w:rPr>
        <w:t>1</w:t>
      </w:r>
    </w:p>
    <w:p w:rsidR="00380EDA" w:rsidRPr="003C354B" w:rsidRDefault="00380EDA" w:rsidP="00380EDA">
      <w:pPr>
        <w:spacing w:line="240" w:lineRule="atLeast"/>
        <w:rPr>
          <w:lang w:val="uk-UA"/>
        </w:rPr>
      </w:pPr>
      <w:proofErr w:type="gramStart"/>
      <w:r w:rsidRPr="003C354B">
        <w:t>З</w:t>
      </w:r>
      <w:proofErr w:type="gramEnd"/>
      <w:r w:rsidRPr="003C354B">
        <w:t xml:space="preserve"> них</w:t>
      </w:r>
      <w:r w:rsidRPr="003C354B">
        <w:rPr>
          <w:lang w:val="uk-UA"/>
        </w:rPr>
        <w:t xml:space="preserve">:  </w:t>
      </w:r>
      <w:r w:rsidRPr="003C354B">
        <w:t>«ЗА» -1</w:t>
      </w:r>
      <w:r w:rsidRPr="003C354B">
        <w:rPr>
          <w:lang w:val="uk-UA"/>
        </w:rPr>
        <w:t>1</w:t>
      </w:r>
    </w:p>
    <w:p w:rsidR="00380EDA" w:rsidRPr="003C354B" w:rsidRDefault="00380EDA" w:rsidP="00380EDA">
      <w:pPr>
        <w:spacing w:line="240" w:lineRule="atLeast"/>
      </w:pPr>
      <w:r w:rsidRPr="003C354B">
        <w:t xml:space="preserve">            «ПРОТИ» -0</w:t>
      </w:r>
    </w:p>
    <w:p w:rsidR="00380EDA" w:rsidRPr="003C354B" w:rsidRDefault="00380EDA" w:rsidP="00380EDA">
      <w:pPr>
        <w:spacing w:line="240" w:lineRule="atLeast"/>
      </w:pPr>
      <w:r w:rsidRPr="003C354B">
        <w:t xml:space="preserve">            «УТРИМАВСЯ» -  0           </w:t>
      </w:r>
    </w:p>
    <w:p w:rsidR="00380EDA" w:rsidRPr="003C354B" w:rsidRDefault="00380EDA" w:rsidP="00380EDA">
      <w:pPr>
        <w:spacing w:line="240" w:lineRule="atLeast"/>
        <w:rPr>
          <w:b/>
          <w:bCs/>
          <w:color w:val="333300"/>
          <w:lang w:val="uk-UA"/>
        </w:rPr>
      </w:pPr>
      <w:r w:rsidRPr="003C354B">
        <w:t xml:space="preserve">            «НЕ ГОЛОСУВАВ» - </w:t>
      </w:r>
      <w:r w:rsidRPr="003C354B">
        <w:rPr>
          <w:lang w:val="uk-UA"/>
        </w:rPr>
        <w:t>0</w:t>
      </w:r>
      <w:r w:rsidRPr="003C354B">
        <w:t xml:space="preserve">                                         </w:t>
      </w:r>
      <w:r w:rsidRPr="003C354B">
        <w:rPr>
          <w:lang w:val="uk-UA"/>
        </w:rPr>
        <w:t xml:space="preserve">      </w:t>
      </w:r>
    </w:p>
    <w:p w:rsidR="00380EDA" w:rsidRPr="003C354B" w:rsidRDefault="00380EDA" w:rsidP="00380EDA">
      <w:pPr>
        <w:rPr>
          <w:lang w:val="uk-UA"/>
        </w:rPr>
      </w:pPr>
      <w:r w:rsidRPr="003C354B">
        <w:rPr>
          <w:lang w:val="uk-UA"/>
        </w:rPr>
        <w:t xml:space="preserve">         </w:t>
      </w:r>
    </w:p>
    <w:p w:rsidR="00380EDA" w:rsidRPr="003C354B" w:rsidRDefault="00380EDA" w:rsidP="00380EDA">
      <w:pPr>
        <w:spacing w:line="240" w:lineRule="atLeast"/>
        <w:rPr>
          <w:b/>
          <w:lang w:val="uk-UA"/>
        </w:rPr>
      </w:pPr>
      <w:r w:rsidRPr="003C354B">
        <w:rPr>
          <w:b/>
          <w:lang w:val="uk-UA"/>
        </w:rPr>
        <w:t>РІШЕННЯ ПРИЙНЯТО</w:t>
      </w:r>
    </w:p>
    <w:p w:rsidR="00380EDA" w:rsidRPr="003C354B" w:rsidRDefault="00380EDA" w:rsidP="00380EDA">
      <w:pPr>
        <w:rPr>
          <w:b/>
          <w:lang w:val="uk-UA"/>
        </w:rPr>
      </w:pPr>
    </w:p>
    <w:p w:rsidR="00380EDA" w:rsidRDefault="00380EDA" w:rsidP="00380EDA">
      <w:pPr>
        <w:rPr>
          <w:b/>
          <w:lang w:val="uk-UA"/>
        </w:rPr>
      </w:pPr>
      <w:r w:rsidRPr="003C354B">
        <w:rPr>
          <w:b/>
          <w:lang w:val="uk-UA"/>
        </w:rPr>
        <w:t>Лічильна комісія</w:t>
      </w:r>
    </w:p>
    <w:p w:rsidR="00380EDA" w:rsidRPr="00380EDA" w:rsidRDefault="00380EDA" w:rsidP="001F12E1">
      <w:pPr>
        <w:rPr>
          <w:lang w:val="uk-UA"/>
        </w:rPr>
      </w:pPr>
    </w:p>
    <w:sectPr w:rsidR="00380EDA" w:rsidRPr="00380EDA" w:rsidSect="00C613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D9"/>
    <w:rsid w:val="0000214A"/>
    <w:rsid w:val="0001560D"/>
    <w:rsid w:val="00024062"/>
    <w:rsid w:val="00060B47"/>
    <w:rsid w:val="000B5D58"/>
    <w:rsid w:val="000F101B"/>
    <w:rsid w:val="000F6870"/>
    <w:rsid w:val="0010557C"/>
    <w:rsid w:val="00124016"/>
    <w:rsid w:val="00147196"/>
    <w:rsid w:val="00165171"/>
    <w:rsid w:val="001943E7"/>
    <w:rsid w:val="00196C62"/>
    <w:rsid w:val="001A76F9"/>
    <w:rsid w:val="001B043E"/>
    <w:rsid w:val="001B0CD2"/>
    <w:rsid w:val="001B1BA4"/>
    <w:rsid w:val="001B50E0"/>
    <w:rsid w:val="001B6E9E"/>
    <w:rsid w:val="001B6EC5"/>
    <w:rsid w:val="001C5C3A"/>
    <w:rsid w:val="001D354E"/>
    <w:rsid w:val="001D5E55"/>
    <w:rsid w:val="001E6725"/>
    <w:rsid w:val="001F12E1"/>
    <w:rsid w:val="00276599"/>
    <w:rsid w:val="002B03E2"/>
    <w:rsid w:val="002B40FC"/>
    <w:rsid w:val="002C5EDC"/>
    <w:rsid w:val="002D122F"/>
    <w:rsid w:val="002E468C"/>
    <w:rsid w:val="00304853"/>
    <w:rsid w:val="003066E4"/>
    <w:rsid w:val="003255CE"/>
    <w:rsid w:val="00332901"/>
    <w:rsid w:val="00341AC7"/>
    <w:rsid w:val="003679FF"/>
    <w:rsid w:val="00377D5A"/>
    <w:rsid w:val="00380EDA"/>
    <w:rsid w:val="003A28EB"/>
    <w:rsid w:val="003B4240"/>
    <w:rsid w:val="003B7432"/>
    <w:rsid w:val="003D4AF5"/>
    <w:rsid w:val="003D7922"/>
    <w:rsid w:val="003E3D99"/>
    <w:rsid w:val="00445E04"/>
    <w:rsid w:val="00456488"/>
    <w:rsid w:val="0045698A"/>
    <w:rsid w:val="00463513"/>
    <w:rsid w:val="00470247"/>
    <w:rsid w:val="00470B3D"/>
    <w:rsid w:val="0047403E"/>
    <w:rsid w:val="004A7DE1"/>
    <w:rsid w:val="004C6B6B"/>
    <w:rsid w:val="0050526A"/>
    <w:rsid w:val="005307E9"/>
    <w:rsid w:val="00554DDC"/>
    <w:rsid w:val="005644A4"/>
    <w:rsid w:val="00564C41"/>
    <w:rsid w:val="00570F95"/>
    <w:rsid w:val="00584CB3"/>
    <w:rsid w:val="00595AFA"/>
    <w:rsid w:val="005B1376"/>
    <w:rsid w:val="0060476B"/>
    <w:rsid w:val="006061F6"/>
    <w:rsid w:val="006248E3"/>
    <w:rsid w:val="00640D68"/>
    <w:rsid w:val="00664F43"/>
    <w:rsid w:val="006777FF"/>
    <w:rsid w:val="006A66EE"/>
    <w:rsid w:val="006C3828"/>
    <w:rsid w:val="006E7A35"/>
    <w:rsid w:val="0070495E"/>
    <w:rsid w:val="007269FC"/>
    <w:rsid w:val="0073581F"/>
    <w:rsid w:val="007423CE"/>
    <w:rsid w:val="00763396"/>
    <w:rsid w:val="007C092F"/>
    <w:rsid w:val="007D0721"/>
    <w:rsid w:val="007D0E57"/>
    <w:rsid w:val="007D4CCD"/>
    <w:rsid w:val="007E6E88"/>
    <w:rsid w:val="00855CEB"/>
    <w:rsid w:val="008652A9"/>
    <w:rsid w:val="00866456"/>
    <w:rsid w:val="008D21D9"/>
    <w:rsid w:val="008F1462"/>
    <w:rsid w:val="008F1B77"/>
    <w:rsid w:val="008F3EAC"/>
    <w:rsid w:val="00903067"/>
    <w:rsid w:val="00904E34"/>
    <w:rsid w:val="00914E0C"/>
    <w:rsid w:val="009244E3"/>
    <w:rsid w:val="009431D1"/>
    <w:rsid w:val="0094413E"/>
    <w:rsid w:val="00950F35"/>
    <w:rsid w:val="00957500"/>
    <w:rsid w:val="0099542C"/>
    <w:rsid w:val="009A43C0"/>
    <w:rsid w:val="009A71D7"/>
    <w:rsid w:val="009B3D09"/>
    <w:rsid w:val="009D0DD3"/>
    <w:rsid w:val="00A15DCD"/>
    <w:rsid w:val="00A16ABB"/>
    <w:rsid w:val="00A401D9"/>
    <w:rsid w:val="00A47FFB"/>
    <w:rsid w:val="00A60C58"/>
    <w:rsid w:val="00A86D6C"/>
    <w:rsid w:val="00A934F6"/>
    <w:rsid w:val="00A93F97"/>
    <w:rsid w:val="00A95160"/>
    <w:rsid w:val="00A968E3"/>
    <w:rsid w:val="00AA57AC"/>
    <w:rsid w:val="00AC41C6"/>
    <w:rsid w:val="00AD0D84"/>
    <w:rsid w:val="00B33DD7"/>
    <w:rsid w:val="00B44259"/>
    <w:rsid w:val="00B501A6"/>
    <w:rsid w:val="00B61849"/>
    <w:rsid w:val="00B90003"/>
    <w:rsid w:val="00BA219B"/>
    <w:rsid w:val="00BA3885"/>
    <w:rsid w:val="00BA43C4"/>
    <w:rsid w:val="00BB1B2E"/>
    <w:rsid w:val="00BC5F20"/>
    <w:rsid w:val="00BD29FD"/>
    <w:rsid w:val="00C03898"/>
    <w:rsid w:val="00C0621F"/>
    <w:rsid w:val="00C362FC"/>
    <w:rsid w:val="00C52635"/>
    <w:rsid w:val="00C6132B"/>
    <w:rsid w:val="00C678A3"/>
    <w:rsid w:val="00C7223B"/>
    <w:rsid w:val="00C975D7"/>
    <w:rsid w:val="00CD728C"/>
    <w:rsid w:val="00CE0F9F"/>
    <w:rsid w:val="00CF3C41"/>
    <w:rsid w:val="00D00BC6"/>
    <w:rsid w:val="00D01250"/>
    <w:rsid w:val="00D11549"/>
    <w:rsid w:val="00D17E1B"/>
    <w:rsid w:val="00D554B4"/>
    <w:rsid w:val="00D6047C"/>
    <w:rsid w:val="00D60EBB"/>
    <w:rsid w:val="00D64900"/>
    <w:rsid w:val="00D82320"/>
    <w:rsid w:val="00DA2056"/>
    <w:rsid w:val="00DA2925"/>
    <w:rsid w:val="00DB35D1"/>
    <w:rsid w:val="00DB3954"/>
    <w:rsid w:val="00DB7B7B"/>
    <w:rsid w:val="00DD22F0"/>
    <w:rsid w:val="00DD4822"/>
    <w:rsid w:val="00E41B74"/>
    <w:rsid w:val="00E4303A"/>
    <w:rsid w:val="00E477E7"/>
    <w:rsid w:val="00E55BF4"/>
    <w:rsid w:val="00E67B29"/>
    <w:rsid w:val="00E93432"/>
    <w:rsid w:val="00EB0B92"/>
    <w:rsid w:val="00EB6A06"/>
    <w:rsid w:val="00EC0C92"/>
    <w:rsid w:val="00EC5290"/>
    <w:rsid w:val="00EF6095"/>
    <w:rsid w:val="00F148A6"/>
    <w:rsid w:val="00F32A51"/>
    <w:rsid w:val="00F3409C"/>
    <w:rsid w:val="00F41DBB"/>
    <w:rsid w:val="00F52BD0"/>
    <w:rsid w:val="00F97852"/>
    <w:rsid w:val="00FA0A8E"/>
    <w:rsid w:val="00FA43C8"/>
    <w:rsid w:val="00FC4986"/>
    <w:rsid w:val="00FC5ED5"/>
    <w:rsid w:val="00FD1DED"/>
    <w:rsid w:val="00FE55A6"/>
    <w:rsid w:val="00FE70BB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B043E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7">
    <w:name w:val="Основной текст с отступом Знак"/>
    <w:basedOn w:val="a0"/>
    <w:link w:val="a6"/>
    <w:rsid w:val="001B043E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3">
    <w:name w:val="заголовок 3"/>
    <w:basedOn w:val="a"/>
    <w:next w:val="a"/>
    <w:rsid w:val="001B043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1B043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B0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1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nhideWhenUsed/>
    <w:rsid w:val="001B043E"/>
    <w:pPr>
      <w:autoSpaceDE w:val="0"/>
      <w:autoSpaceDN w:val="0"/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7">
    <w:name w:val="Основной текст с отступом Знак"/>
    <w:basedOn w:val="a0"/>
    <w:link w:val="a6"/>
    <w:rsid w:val="001B043E"/>
    <w:rPr>
      <w:rFonts w:ascii="Bookman Old Style" w:eastAsia="Times New Roman" w:hAnsi="Bookman Old Style" w:cs="Times New Roman"/>
      <w:sz w:val="12"/>
      <w:szCs w:val="12"/>
      <w:lang w:val="uk-UA" w:eastAsia="ru-RU"/>
    </w:rPr>
  </w:style>
  <w:style w:type="paragraph" w:customStyle="1" w:styleId="3">
    <w:name w:val="заголовок 3"/>
    <w:basedOn w:val="a"/>
    <w:next w:val="a"/>
    <w:rsid w:val="001B043E"/>
    <w:pPr>
      <w:keepNext/>
      <w:autoSpaceDE w:val="0"/>
      <w:autoSpaceDN w:val="0"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1B043E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1B0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2456-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4.rada.gov.ua/laws/show/2456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4.rada.gov.ua/laws/show/2456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2456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B6A1-A5DE-416C-BB44-D785DB94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Admin</cp:lastModifiedBy>
  <cp:revision>3</cp:revision>
  <cp:lastPrinted>2017-01-30T18:07:00Z</cp:lastPrinted>
  <dcterms:created xsi:type="dcterms:W3CDTF">2017-01-30T18:06:00Z</dcterms:created>
  <dcterms:modified xsi:type="dcterms:W3CDTF">2017-01-30T18:08:00Z</dcterms:modified>
</cp:coreProperties>
</file>