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B" w:rsidRDefault="0031137B" w:rsidP="0031137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2280" cy="606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7B" w:rsidRDefault="0031137B" w:rsidP="0031137B">
      <w:pPr>
        <w:jc w:val="center"/>
        <w:outlineLvl w:val="0"/>
        <w:rPr>
          <w:lang w:val="uk-UA"/>
        </w:rPr>
      </w:pP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 xml:space="preserve">У К Р А Ї Н А 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>Вербська  сільська  рада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</w:rPr>
      </w:pPr>
      <w:r w:rsidRPr="0080041A">
        <w:rPr>
          <w:b/>
          <w:sz w:val="28"/>
          <w:szCs w:val="28"/>
          <w:lang w:val="uk-UA"/>
        </w:rPr>
        <w:t>Чечельницького  району  Вінницької  області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>Виконавчий  комітет</w:t>
      </w:r>
    </w:p>
    <w:p w:rsidR="0031137B" w:rsidRDefault="0031137B" w:rsidP="0031137B">
      <w:pPr>
        <w:jc w:val="center"/>
        <w:rPr>
          <w:lang w:val="uk-UA"/>
        </w:rPr>
      </w:pPr>
    </w:p>
    <w:p w:rsidR="0031137B" w:rsidRPr="00D547D6" w:rsidRDefault="0031137B" w:rsidP="0031137B">
      <w:pPr>
        <w:jc w:val="center"/>
        <w:outlineLvl w:val="0"/>
        <w:rPr>
          <w:b/>
          <w:lang w:val="uk-UA"/>
        </w:rPr>
      </w:pPr>
      <w:r w:rsidRPr="00D547D6">
        <w:rPr>
          <w:b/>
          <w:lang w:val="uk-UA"/>
        </w:rPr>
        <w:t xml:space="preserve">РІШЕННЯ  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від </w:t>
      </w:r>
      <w:r w:rsidR="00F65461">
        <w:rPr>
          <w:lang w:val="uk-UA"/>
        </w:rPr>
        <w:t>14</w:t>
      </w:r>
      <w:r>
        <w:rPr>
          <w:lang w:val="uk-UA"/>
        </w:rPr>
        <w:t xml:space="preserve"> грудня  201</w:t>
      </w:r>
      <w:r w:rsidR="00F65461">
        <w:rPr>
          <w:lang w:val="uk-UA"/>
        </w:rPr>
        <w:t>7</w:t>
      </w:r>
      <w:r>
        <w:rPr>
          <w:lang w:val="uk-UA"/>
        </w:rPr>
        <w:t xml:space="preserve">  року </w:t>
      </w:r>
      <w:r w:rsidRPr="007453DC">
        <w:rPr>
          <w:b/>
          <w:lang w:val="uk-UA"/>
        </w:rPr>
        <w:t xml:space="preserve">№ </w:t>
      </w:r>
      <w:r w:rsidR="00F65461">
        <w:rPr>
          <w:b/>
          <w:lang w:val="uk-UA"/>
        </w:rPr>
        <w:t>41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с. Вербка</w:t>
      </w:r>
    </w:p>
    <w:p w:rsidR="0031137B" w:rsidRPr="00D70EA5" w:rsidRDefault="0031137B" w:rsidP="0031137B"/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 xml:space="preserve">Про хід підготовки до проведення перепису 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>худоби та птиці в особистих підсобних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 xml:space="preserve">господарствах жителів  сіл  Вербка і  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>Василівка.</w:t>
      </w:r>
    </w:p>
    <w:p w:rsidR="0031137B" w:rsidRPr="00400B8E" w:rsidRDefault="0031137B" w:rsidP="0031137B">
      <w:pPr>
        <w:rPr>
          <w:b/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Керуючись статтею 40 Закону 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 місцеве самоврядування  в Україні „  та  заслухавши і обговоривши  інформацію  сільського 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 ”Про хід підготовки до проведення   перепису худоби та птиці в особистих  підсобних господарствах жителів сіл  Вербка та Василівка"  виконком Вербської сільської ради ,</w:t>
      </w:r>
    </w:p>
    <w:p w:rsidR="0031137B" w:rsidRDefault="0031137B" w:rsidP="0031137B">
      <w:pPr>
        <w:rPr>
          <w:lang w:val="uk-UA"/>
        </w:rPr>
      </w:pPr>
    </w:p>
    <w:p w:rsidR="0031137B" w:rsidRPr="00C25BDA" w:rsidRDefault="0031137B" w:rsidP="0031137B">
      <w:pPr>
        <w:rPr>
          <w:b/>
        </w:rPr>
      </w:pPr>
      <w:r w:rsidRPr="00D70EA5">
        <w:rPr>
          <w:b/>
          <w:lang w:val="uk-UA"/>
        </w:rPr>
        <w:t>В И Р І Ш И В :</w:t>
      </w:r>
    </w:p>
    <w:p w:rsidR="0031137B" w:rsidRPr="00C25BDA" w:rsidRDefault="0031137B" w:rsidP="0031137B">
      <w:pPr>
        <w:rPr>
          <w:b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1. Інформацію  сільського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з даного  питання  прийняти до відома.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2. Утворити  комісію для проведення  перепису худоби та птиці в особистих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підсобних господарствах жителів  сіл  Вербка і  Василівка  та  затвердити її склад згідно з додатком (додається).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3. Контроль  за  виконанням  даного  рішення  покласти на секретаря ради і виконавчого  комітету </w:t>
      </w:r>
      <w:proofErr w:type="spellStart"/>
      <w:r>
        <w:rPr>
          <w:lang w:val="uk-UA"/>
        </w:rPr>
        <w:t>Благодір</w:t>
      </w:r>
      <w:proofErr w:type="spellEnd"/>
      <w:r>
        <w:rPr>
          <w:lang w:val="uk-UA"/>
        </w:rPr>
        <w:t xml:space="preserve"> М.І.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4. Про  хід виконання даного  рішення інформувати виконком  сільської ради  у лютому  місяці 201</w:t>
      </w:r>
      <w:r w:rsidR="00F65461">
        <w:rPr>
          <w:lang w:val="uk-UA"/>
        </w:rPr>
        <w:t xml:space="preserve">8 </w:t>
      </w:r>
      <w:r>
        <w:rPr>
          <w:lang w:val="uk-UA"/>
        </w:rPr>
        <w:t xml:space="preserve"> року.</w:t>
      </w:r>
    </w:p>
    <w:p w:rsidR="0031137B" w:rsidRDefault="0031137B" w:rsidP="0031137B">
      <w:pPr>
        <w:rPr>
          <w:lang w:val="uk-UA"/>
        </w:rPr>
      </w:pPr>
    </w:p>
    <w:p w:rsidR="0031137B" w:rsidRPr="00D70EA5" w:rsidRDefault="0031137B" w:rsidP="0031137B">
      <w:pPr>
        <w:rPr>
          <w:b/>
          <w:lang w:val="uk-UA"/>
        </w:rPr>
      </w:pPr>
      <w:r w:rsidRPr="00D70EA5">
        <w:rPr>
          <w:b/>
          <w:lang w:val="uk-UA"/>
        </w:rPr>
        <w:t xml:space="preserve">Сільський голова                                    </w:t>
      </w:r>
      <w:r>
        <w:rPr>
          <w:b/>
          <w:lang w:val="uk-UA"/>
        </w:rPr>
        <w:t xml:space="preserve">                                                    </w:t>
      </w:r>
      <w:r w:rsidRPr="00D70EA5">
        <w:rPr>
          <w:b/>
          <w:lang w:val="uk-UA"/>
        </w:rPr>
        <w:t xml:space="preserve">        </w:t>
      </w:r>
      <w:r>
        <w:rPr>
          <w:b/>
          <w:lang w:val="uk-UA"/>
        </w:rPr>
        <w:t>С.А.</w:t>
      </w:r>
      <w:proofErr w:type="spellStart"/>
      <w:r>
        <w:rPr>
          <w:b/>
          <w:lang w:val="uk-UA"/>
        </w:rPr>
        <w:t>Блиндур</w:t>
      </w:r>
      <w:proofErr w:type="spellEnd"/>
      <w:r>
        <w:rPr>
          <w:b/>
          <w:lang w:val="uk-UA"/>
        </w:rPr>
        <w:t xml:space="preserve"> </w:t>
      </w:r>
    </w:p>
    <w:p w:rsidR="0031137B" w:rsidRPr="00D70EA5" w:rsidRDefault="0031137B" w:rsidP="0031137B">
      <w:pPr>
        <w:rPr>
          <w:b/>
          <w:lang w:val="uk-UA"/>
        </w:rPr>
      </w:pPr>
    </w:p>
    <w:p w:rsidR="0031137B" w:rsidRPr="00D70EA5" w:rsidRDefault="0031137B" w:rsidP="0031137B">
      <w:pPr>
        <w:rPr>
          <w:b/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Pr="0031009F" w:rsidRDefault="0031137B" w:rsidP="0031137B">
      <w:pPr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 w:rsidRPr="0031009F">
        <w:rPr>
          <w:b/>
          <w:lang w:val="uk-UA"/>
        </w:rPr>
        <w:t>„ЗАТВЕРДЖЕНО”</w:t>
      </w:r>
    </w:p>
    <w:p w:rsidR="0031137B" w:rsidRDefault="0031137B" w:rsidP="0031137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рішенням  виконкому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Вербської сільської ради</w:t>
      </w:r>
    </w:p>
    <w:p w:rsidR="0031137B" w:rsidRPr="00F13B2A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від </w:t>
      </w:r>
      <w:r w:rsidR="00F65461">
        <w:rPr>
          <w:lang w:val="uk-UA"/>
        </w:rPr>
        <w:t>14</w:t>
      </w:r>
      <w:r>
        <w:rPr>
          <w:lang w:val="uk-UA"/>
        </w:rPr>
        <w:t>.12.201</w:t>
      </w:r>
      <w:r w:rsidR="00F65461">
        <w:rPr>
          <w:lang w:val="uk-UA"/>
        </w:rPr>
        <w:t>7</w:t>
      </w:r>
      <w:r>
        <w:rPr>
          <w:lang w:val="uk-UA"/>
        </w:rPr>
        <w:t xml:space="preserve"> р. № </w:t>
      </w:r>
      <w:r w:rsidR="00F65461">
        <w:rPr>
          <w:lang w:val="uk-UA"/>
        </w:rPr>
        <w:t>41</w:t>
      </w:r>
    </w:p>
    <w:p w:rsidR="0031137B" w:rsidRDefault="0031137B" w:rsidP="0031137B">
      <w:pPr>
        <w:rPr>
          <w:lang w:val="uk-UA"/>
        </w:rPr>
      </w:pPr>
    </w:p>
    <w:p w:rsidR="0031137B" w:rsidRPr="0080041A" w:rsidRDefault="0031137B" w:rsidP="0031137B">
      <w:pPr>
        <w:jc w:val="center"/>
        <w:rPr>
          <w:b/>
        </w:rPr>
      </w:pPr>
      <w:r w:rsidRPr="00D70EA5">
        <w:rPr>
          <w:b/>
          <w:lang w:val="uk-UA"/>
        </w:rPr>
        <w:t xml:space="preserve">С К Л А Д </w:t>
      </w:r>
    </w:p>
    <w:p w:rsidR="0031137B" w:rsidRPr="00400B8E" w:rsidRDefault="00F65461" w:rsidP="0031137B">
      <w:pPr>
        <w:jc w:val="center"/>
        <w:rPr>
          <w:b/>
          <w:lang w:val="uk-UA"/>
        </w:rPr>
      </w:pPr>
      <w:r>
        <w:rPr>
          <w:b/>
          <w:lang w:val="uk-UA"/>
        </w:rPr>
        <w:t>к</w:t>
      </w:r>
      <w:bookmarkStart w:id="0" w:name="_GoBack"/>
      <w:bookmarkEnd w:id="0"/>
      <w:r w:rsidR="0031137B" w:rsidRPr="00400B8E">
        <w:rPr>
          <w:b/>
          <w:lang w:val="uk-UA"/>
        </w:rPr>
        <w:t>омісії   по  проведенню</w:t>
      </w:r>
    </w:p>
    <w:p w:rsidR="0031137B" w:rsidRPr="00400B8E" w:rsidRDefault="0031137B" w:rsidP="0031137B">
      <w:pPr>
        <w:jc w:val="center"/>
        <w:rPr>
          <w:b/>
          <w:lang w:val="uk-UA"/>
        </w:rPr>
      </w:pPr>
      <w:r w:rsidRPr="00400B8E">
        <w:rPr>
          <w:b/>
          <w:lang w:val="uk-UA"/>
        </w:rPr>
        <w:t>перепису худоби та птиці в особистих</w:t>
      </w:r>
    </w:p>
    <w:p w:rsidR="0031137B" w:rsidRPr="00400B8E" w:rsidRDefault="0031137B" w:rsidP="0031137B">
      <w:pPr>
        <w:jc w:val="center"/>
        <w:rPr>
          <w:b/>
          <w:lang w:val="uk-UA"/>
        </w:rPr>
      </w:pPr>
      <w:r w:rsidRPr="00400B8E">
        <w:rPr>
          <w:b/>
          <w:lang w:val="uk-UA"/>
        </w:rPr>
        <w:t>підсобних господарствах жителів</w:t>
      </w:r>
    </w:p>
    <w:p w:rsidR="0031137B" w:rsidRPr="00F13B2A" w:rsidRDefault="0031137B" w:rsidP="0031137B">
      <w:pPr>
        <w:jc w:val="center"/>
        <w:rPr>
          <w:b/>
          <w:i/>
          <w:lang w:val="uk-UA"/>
        </w:rPr>
      </w:pPr>
      <w:r w:rsidRPr="00400B8E">
        <w:rPr>
          <w:b/>
          <w:lang w:val="uk-UA"/>
        </w:rPr>
        <w:t>сіл  Вербка і Василівка</w:t>
      </w:r>
      <w:r w:rsidRPr="00EF3AA2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1137B" w:rsidRPr="00C25BDA" w:rsidRDefault="0031137B" w:rsidP="0031137B">
      <w:pPr>
        <w:jc w:val="center"/>
        <w:rPr>
          <w:b/>
          <w:i/>
        </w:rPr>
      </w:pPr>
    </w:p>
    <w:p w:rsidR="0031137B" w:rsidRPr="00C25BDA" w:rsidRDefault="0031137B" w:rsidP="0031137B">
      <w:pPr>
        <w:jc w:val="center"/>
        <w:rPr>
          <w:b/>
          <w:i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Благодір</w:t>
      </w:r>
      <w:proofErr w:type="spellEnd"/>
      <w:r>
        <w:rPr>
          <w:lang w:val="uk-UA"/>
        </w:rPr>
        <w:t xml:space="preserve"> Марія                                     голова  комісії            секретар ради і виконкому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Бунич</w:t>
      </w:r>
      <w:proofErr w:type="spellEnd"/>
      <w:r>
        <w:rPr>
          <w:lang w:val="uk-UA"/>
        </w:rPr>
        <w:t xml:space="preserve"> Ніна                                            заступник голови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Федорівна                                              комісії                        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ВОС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b/>
          <w:i/>
          <w:lang w:val="uk-UA"/>
        </w:rPr>
      </w:pPr>
    </w:p>
    <w:p w:rsidR="0031137B" w:rsidRDefault="0031137B" w:rsidP="0031137B">
      <w:pPr>
        <w:rPr>
          <w:b/>
          <w:i/>
          <w:lang w:val="uk-UA"/>
        </w:rPr>
      </w:pPr>
      <w:r w:rsidRPr="00EF3AA2">
        <w:rPr>
          <w:b/>
          <w:i/>
          <w:lang w:val="uk-UA"/>
        </w:rPr>
        <w:t xml:space="preserve">                               Члени комісії:</w:t>
      </w:r>
    </w:p>
    <w:p w:rsidR="0031137B" w:rsidRPr="00C25BDA" w:rsidRDefault="0031137B" w:rsidP="0031137B">
      <w:pPr>
        <w:rPr>
          <w:b/>
          <w:i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Войнаренко</w:t>
      </w:r>
      <w:proofErr w:type="spellEnd"/>
      <w:r>
        <w:rPr>
          <w:lang w:val="uk-UA"/>
        </w:rPr>
        <w:t xml:space="preserve">  Наталія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Михайлівна                                          ( за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Багодір</w:t>
      </w:r>
      <w:proofErr w:type="spellEnd"/>
      <w:r>
        <w:rPr>
          <w:lang w:val="uk-UA"/>
        </w:rPr>
        <w:t xml:space="preserve"> Людмила     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Миколаївна                                          ( за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Бунич</w:t>
      </w:r>
      <w:proofErr w:type="spellEnd"/>
      <w:r>
        <w:rPr>
          <w:lang w:val="uk-UA"/>
        </w:rPr>
        <w:t xml:space="preserve"> Оксана                                       спеціаліст ІІ категорії,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Сергіївна                                               землевпорядник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Кириленко Світлана                           спеціаліст ІІ категорії,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                                                 бухгалтер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Момутенко</w:t>
      </w:r>
      <w:proofErr w:type="spellEnd"/>
      <w:r>
        <w:rPr>
          <w:lang w:val="uk-UA"/>
        </w:rPr>
        <w:t xml:space="preserve"> Олена                               соціальний  робітник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Василівна        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Недзеленко</w:t>
      </w:r>
      <w:proofErr w:type="spellEnd"/>
      <w:r>
        <w:rPr>
          <w:lang w:val="uk-UA"/>
        </w:rPr>
        <w:t xml:space="preserve"> Тетяна                              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                                                 бібліотекар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Повзун  Тетяна                              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Миколаївна                                           бібліотекар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>Семенов Іван                                         депутат сільської ради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Олександрович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>Сторожук  Галина     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Володимирівна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b/>
          <w:lang w:val="uk-UA"/>
        </w:rPr>
      </w:pPr>
      <w:r w:rsidRPr="0031009F">
        <w:rPr>
          <w:b/>
          <w:lang w:val="uk-UA"/>
        </w:rPr>
        <w:t xml:space="preserve">Секретар </w:t>
      </w:r>
      <w:r>
        <w:rPr>
          <w:b/>
          <w:lang w:val="uk-UA"/>
        </w:rPr>
        <w:t xml:space="preserve"> ради і виконкому </w:t>
      </w:r>
      <w:r w:rsidRPr="0031009F">
        <w:rPr>
          <w:b/>
          <w:lang w:val="uk-UA"/>
        </w:rPr>
        <w:t xml:space="preserve">                                           </w:t>
      </w:r>
      <w:r>
        <w:rPr>
          <w:b/>
          <w:lang w:val="uk-UA"/>
        </w:rPr>
        <w:t xml:space="preserve">             </w:t>
      </w:r>
      <w:r w:rsidRPr="0031009F">
        <w:rPr>
          <w:b/>
          <w:lang w:val="uk-UA"/>
        </w:rPr>
        <w:t xml:space="preserve">  М.</w:t>
      </w:r>
      <w:proofErr w:type="spellStart"/>
      <w:r w:rsidRPr="0031009F">
        <w:rPr>
          <w:b/>
          <w:lang w:val="uk-UA"/>
        </w:rPr>
        <w:t>Благодір</w:t>
      </w:r>
      <w:proofErr w:type="spellEnd"/>
    </w:p>
    <w:p w:rsidR="00102A25" w:rsidRPr="0031137B" w:rsidRDefault="00102A25">
      <w:pPr>
        <w:rPr>
          <w:lang w:val="uk-UA"/>
        </w:rPr>
      </w:pPr>
    </w:p>
    <w:sectPr w:rsidR="00102A25" w:rsidRPr="003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B"/>
    <w:rsid w:val="00102A25"/>
    <w:rsid w:val="0031137B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2</cp:revision>
  <dcterms:created xsi:type="dcterms:W3CDTF">2017-12-13T13:30:00Z</dcterms:created>
  <dcterms:modified xsi:type="dcterms:W3CDTF">2017-12-13T13:30:00Z</dcterms:modified>
</cp:coreProperties>
</file>