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B4" w:rsidRDefault="00F568B4" w:rsidP="007713DB">
      <w:pPr>
        <w:rPr>
          <w:lang w:val="uk-UA"/>
        </w:rPr>
      </w:pPr>
    </w:p>
    <w:p w:rsidR="007B7BCA" w:rsidRDefault="007B7BCA" w:rsidP="007B7BCA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CA" w:rsidRPr="00412DA3" w:rsidRDefault="007B7BCA" w:rsidP="007B7BCA">
      <w:pPr>
        <w:jc w:val="center"/>
        <w:outlineLvl w:val="0"/>
        <w:rPr>
          <w:lang w:val="uk-UA"/>
        </w:rPr>
      </w:pPr>
    </w:p>
    <w:p w:rsidR="007B7BCA" w:rsidRPr="00412DA3" w:rsidRDefault="007B7BCA" w:rsidP="007B7BCA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>У К Р А Ї Н А</w:t>
      </w:r>
    </w:p>
    <w:p w:rsidR="007B7BCA" w:rsidRPr="00C85773" w:rsidRDefault="007B7BCA" w:rsidP="007B7BCA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7B7BCA" w:rsidRPr="007872D9" w:rsidRDefault="007B7BCA" w:rsidP="007B7BCA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7B7BCA" w:rsidRDefault="007B7BCA" w:rsidP="007B7BCA">
      <w:pPr>
        <w:rPr>
          <w:lang w:val="uk-UA"/>
        </w:rPr>
      </w:pPr>
    </w:p>
    <w:p w:rsidR="00E221AB" w:rsidRDefault="00E221AB" w:rsidP="00E221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 92</w:t>
      </w:r>
    </w:p>
    <w:p w:rsidR="00E221AB" w:rsidRDefault="00E221AB" w:rsidP="00E221AB">
      <w:pPr>
        <w:jc w:val="center"/>
        <w:rPr>
          <w:lang w:val="uk-UA"/>
        </w:rPr>
      </w:pPr>
      <w:r>
        <w:rPr>
          <w:lang w:val="uk-UA"/>
        </w:rPr>
        <w:t xml:space="preserve">         </w:t>
      </w:r>
    </w:p>
    <w:p w:rsidR="00E221AB" w:rsidRDefault="00E221AB" w:rsidP="00E221AB">
      <w:pPr>
        <w:rPr>
          <w:b/>
          <w:lang w:val="uk-UA"/>
        </w:rPr>
      </w:pPr>
      <w:r>
        <w:rPr>
          <w:b/>
          <w:lang w:val="uk-UA"/>
        </w:rPr>
        <w:t>24.11.2016 року                                                                                 8 сесія 7 скликання</w:t>
      </w:r>
    </w:p>
    <w:p w:rsidR="00E221AB" w:rsidRDefault="00E221AB" w:rsidP="00E221AB">
      <w:pPr>
        <w:rPr>
          <w:b/>
          <w:lang w:val="uk-UA"/>
        </w:rPr>
      </w:pPr>
      <w:r>
        <w:rPr>
          <w:b/>
          <w:lang w:val="uk-UA"/>
        </w:rPr>
        <w:t xml:space="preserve">с. Вербка   </w:t>
      </w:r>
    </w:p>
    <w:p w:rsidR="00E221AB" w:rsidRDefault="00E221AB" w:rsidP="00E221AB">
      <w:pPr>
        <w:rPr>
          <w:b/>
          <w:lang w:val="uk-UA"/>
        </w:rPr>
      </w:pPr>
    </w:p>
    <w:p w:rsidR="00E221AB" w:rsidRDefault="00E221AB" w:rsidP="00E221AB">
      <w:pPr>
        <w:rPr>
          <w:b/>
          <w:lang w:val="uk-UA"/>
        </w:rPr>
      </w:pPr>
      <w:r>
        <w:rPr>
          <w:b/>
          <w:lang w:val="uk-UA"/>
        </w:rPr>
        <w:t xml:space="preserve">Про внесення змін до річного та помісячного </w:t>
      </w:r>
    </w:p>
    <w:p w:rsidR="00E221AB" w:rsidRDefault="00E221AB" w:rsidP="00E221AB">
      <w:pPr>
        <w:rPr>
          <w:b/>
          <w:lang w:val="uk-UA"/>
        </w:rPr>
      </w:pPr>
      <w:r>
        <w:rPr>
          <w:b/>
          <w:lang w:val="uk-UA"/>
        </w:rPr>
        <w:t>розпису видатків загального фонду.</w:t>
      </w:r>
    </w:p>
    <w:p w:rsidR="00E221AB" w:rsidRDefault="00E221AB" w:rsidP="00E221AB">
      <w:pPr>
        <w:rPr>
          <w:b/>
          <w:lang w:val="uk-UA"/>
        </w:rPr>
      </w:pPr>
    </w:p>
    <w:p w:rsidR="00E221AB" w:rsidRDefault="00E221AB" w:rsidP="00E221AB">
      <w:pPr>
        <w:rPr>
          <w:lang w:val="uk-UA"/>
        </w:rPr>
      </w:pPr>
    </w:p>
    <w:p w:rsidR="00E221AB" w:rsidRPr="00E221AB" w:rsidRDefault="00E221AB" w:rsidP="00E221AB">
      <w:pPr>
        <w:rPr>
          <w:b/>
          <w:lang w:val="uk-UA"/>
        </w:rPr>
      </w:pPr>
      <w:r>
        <w:rPr>
          <w:lang w:val="uk-UA"/>
        </w:rPr>
        <w:t xml:space="preserve">        Відповідно до статті 26 пункту 23 Закону України « Про місцеве самоврядування  в  Україні» та заслухавши інформацію сільського голови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 « Про внесення змін до річного та помісячного розпису видатків загального фонду» </w:t>
      </w:r>
      <w:r w:rsidRPr="00E221AB">
        <w:rPr>
          <w:b/>
          <w:lang w:val="uk-UA"/>
        </w:rPr>
        <w:t xml:space="preserve">сільська рада </w:t>
      </w:r>
    </w:p>
    <w:p w:rsidR="00E221AB" w:rsidRDefault="00E221AB" w:rsidP="00E221AB">
      <w:pPr>
        <w:rPr>
          <w:b/>
          <w:lang w:val="uk-UA"/>
        </w:rPr>
      </w:pPr>
      <w:r w:rsidRPr="00E221AB">
        <w:rPr>
          <w:b/>
          <w:lang w:val="uk-UA"/>
        </w:rPr>
        <w:t>ВИРІШИЛА:</w:t>
      </w:r>
    </w:p>
    <w:p w:rsidR="00E221AB" w:rsidRPr="00E221AB" w:rsidRDefault="00E221AB" w:rsidP="00E221AB">
      <w:pPr>
        <w:rPr>
          <w:b/>
          <w:lang w:val="uk-UA"/>
        </w:rPr>
      </w:pP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  1.  Внести зміни до загального фонду сільського бюджету на 2016 рік за рахунок збільшення доходів у сумі 18000,00 грн. у жовтні місяці.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По коду 18050500 « Єдиний податок з сільськогосподарських товаровиробників» на суму 18000,00 грн.</w:t>
      </w:r>
    </w:p>
    <w:p w:rsidR="00E221AB" w:rsidRDefault="00E221AB" w:rsidP="00E221AB">
      <w:pPr>
        <w:rPr>
          <w:lang w:val="uk-UA"/>
        </w:rPr>
      </w:pP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  2. Збільшити дохідну частину сільського бюджету для проведення видатків загального фонду: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 </w:t>
      </w:r>
      <w:r>
        <w:rPr>
          <w:b/>
          <w:lang w:val="uk-UA"/>
        </w:rPr>
        <w:t>КФК 250380 « Інші субвенції»</w:t>
      </w:r>
      <w:r>
        <w:rPr>
          <w:lang w:val="uk-UA"/>
        </w:rPr>
        <w:t xml:space="preserve"> у сумі 18000,00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КЕКВ 2620 « Поточні трансферти органам державного управління інших рівнів» 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жовтень місяць 2016 року ( згідно з поданими клопотаннями – КЗ « Вербська СЗШ І-ІІІ ст. - 8000,00 грн., </w:t>
      </w:r>
      <w:proofErr w:type="spellStart"/>
      <w:r>
        <w:rPr>
          <w:lang w:val="uk-UA"/>
        </w:rPr>
        <w:t>Чечельницьке</w:t>
      </w:r>
      <w:proofErr w:type="spellEnd"/>
      <w:r>
        <w:rPr>
          <w:lang w:val="uk-UA"/>
        </w:rPr>
        <w:t xml:space="preserve"> відділення поліції </w:t>
      </w:r>
      <w:proofErr w:type="spellStart"/>
      <w:r>
        <w:rPr>
          <w:lang w:val="uk-UA"/>
        </w:rPr>
        <w:t>Бершадського</w:t>
      </w:r>
      <w:proofErr w:type="spellEnd"/>
      <w:r>
        <w:rPr>
          <w:lang w:val="uk-UA"/>
        </w:rPr>
        <w:t xml:space="preserve"> відділу поліції ГУНП – 5000,00 грн., Чечельницький районний сектор Головного управління державної служби України з надзвичайних ситуацій – 5000,00 грн. )</w:t>
      </w:r>
    </w:p>
    <w:p w:rsidR="00E221AB" w:rsidRDefault="00E221AB" w:rsidP="00E221AB">
      <w:pPr>
        <w:rPr>
          <w:lang w:val="uk-UA"/>
        </w:rPr>
      </w:pP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 3.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2016 рік.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 xml:space="preserve">КФК 010116 « Органи місцевого самоврядування» 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жовтень місяць + 300,00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2240 «Оплата послуг( крім комунальних) жовтень - 300,00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2111 « Заробітна плата» листопад місяць + 9500,00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листопад  - 9500,00грн.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 листопад  + 300,00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2240 «Оплата послуг( крім комунальних) листопад - 300,00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2111 « Заробітна плата» грудень  + 1500,00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грудень  - 1500,00грн.</w:t>
      </w:r>
    </w:p>
    <w:p w:rsidR="00E221AB" w:rsidRDefault="00E221AB" w:rsidP="00E221AB">
      <w:pPr>
        <w:rPr>
          <w:b/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 xml:space="preserve">КФК 070101 « Дошкільні заклади освіти» 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 листопад - 4950,00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2111 « Заробітна плата» листопад  + 3000,00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2230 « Продукти харчування»  листопад + 1950,00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lastRenderedPageBreak/>
        <w:t>КЕКВ 2120 « Нарахування на оплату праці» грудень - 3000,00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КЕКВ 2111 « Заробітна плата» грудень  + 3000,00 грн.  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 xml:space="preserve">КФК 110201 « Бібліотеки»  </w:t>
      </w:r>
    </w:p>
    <w:p w:rsidR="00E221AB" w:rsidRDefault="00E221AB" w:rsidP="00E221AB">
      <w:pPr>
        <w:rPr>
          <w:b/>
          <w:lang w:val="uk-UA"/>
        </w:rPr>
      </w:pPr>
      <w:r>
        <w:rPr>
          <w:lang w:val="uk-UA"/>
        </w:rPr>
        <w:t>КЕКВ 2111 « Заробітна плата» вересень + 1220,00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вересень  – 1220,00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2111 « Заробітна плата» жовтень + 1020,00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жовтень  – 1020,00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2111 « Заробітна плата» листопад  + 170,00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листопад  - 470,00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листопад  + 300,00 грн.</w:t>
      </w:r>
    </w:p>
    <w:p w:rsidR="00E221AB" w:rsidRDefault="00E221AB" w:rsidP="00E221AB">
      <w:pPr>
        <w:rPr>
          <w:b/>
          <w:lang w:val="uk-UA"/>
        </w:rPr>
      </w:pPr>
      <w:r>
        <w:rPr>
          <w:b/>
          <w:lang w:val="uk-UA"/>
        </w:rPr>
        <w:t>КФК  110204 « Палаци і будинки культури, клуби та інші заклади клубного типу»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2111 « Заробітна плата» жовтень + 870,00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жовтень  – 870,00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2111 « Заробітна плата» листопад +1030,00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2120 « Нарахування на оплату праці» листопад  -330,00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листопад - 700,00 грн.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</w:t>
      </w: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4. Зменшити видатки по КФК 110204 « Палаци і будинки культури, клуби та інші заклади клубного типу» в зв’язку з економією коштів по КЕКВ 2210 «Предмети, матеріали, обладнання та інвентар» та збільшити видатки по КФК 070101 « Дошкільні заклади» по КЕКВ 2210 «Предмети, матеріали, обладнання та інвентар» вересень місяць на суму 1800,00 грн.,  по КЕКВ 2230 « Продукти харчування» вересень місяць на суму 3300,00 грн. та по КЕКВ 2111 « Заробітна плата»  грудень місяць на суму 1100,00 грн.</w:t>
      </w:r>
    </w:p>
    <w:p w:rsidR="00E221AB" w:rsidRDefault="00E221AB" w:rsidP="00E221AB">
      <w:pPr>
        <w:rPr>
          <w:lang w:val="uk-UA"/>
        </w:rPr>
      </w:pP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 5. Зменшити видатки по КФК 100203 « Благоустрій міст, сіл, селищ» в зв’язку з економією коштів по КЕКВ 2240 « Оплата послуг ( крім комунальних)» та збільшити видатки по КФК 010116 « Органи місцевого самоврядування» по КФК 2210 «Предмети, матеріали, обладнання та інвентар» вересень місяць  на суму 2950,00 грн. та листопад місяць на суму 100,00 грн.</w:t>
      </w:r>
    </w:p>
    <w:p w:rsidR="00E221AB" w:rsidRDefault="00E221AB" w:rsidP="00E221AB">
      <w:pPr>
        <w:rPr>
          <w:lang w:val="uk-UA"/>
        </w:rPr>
      </w:pPr>
    </w:p>
    <w:p w:rsidR="00E221AB" w:rsidRDefault="00E221AB" w:rsidP="00E221AB">
      <w:pPr>
        <w:rPr>
          <w:lang w:val="uk-UA"/>
        </w:rPr>
      </w:pPr>
      <w:r>
        <w:rPr>
          <w:lang w:val="uk-UA"/>
        </w:rPr>
        <w:t xml:space="preserve">      6. Контроль за виконання  даного рішення покласти на постійну  комісію з питань 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E221AB" w:rsidRDefault="00E221AB" w:rsidP="00E221AB">
      <w:pPr>
        <w:rPr>
          <w:lang w:val="uk-UA"/>
        </w:rPr>
      </w:pPr>
    </w:p>
    <w:p w:rsidR="00E221AB" w:rsidRDefault="00E221AB" w:rsidP="00E221AB">
      <w:pPr>
        <w:rPr>
          <w:lang w:val="uk-UA"/>
        </w:rPr>
      </w:pPr>
    </w:p>
    <w:p w:rsidR="00E221AB" w:rsidRPr="00E221AB" w:rsidRDefault="00E221AB" w:rsidP="00E221AB">
      <w:pPr>
        <w:rPr>
          <w:b/>
          <w:lang w:val="uk-UA"/>
        </w:rPr>
      </w:pPr>
      <w:r w:rsidRPr="00E221AB">
        <w:rPr>
          <w:b/>
          <w:lang w:val="uk-UA"/>
        </w:rPr>
        <w:t>Сільський голова                                                                                              С.А.</w:t>
      </w:r>
      <w:proofErr w:type="spellStart"/>
      <w:r w:rsidRPr="00E221AB">
        <w:rPr>
          <w:b/>
          <w:lang w:val="uk-UA"/>
        </w:rPr>
        <w:t>Блиндур</w:t>
      </w:r>
      <w:proofErr w:type="spellEnd"/>
    </w:p>
    <w:p w:rsidR="008C2C06" w:rsidRPr="00E221AB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Default="008C2C06" w:rsidP="00F568B4">
      <w:pPr>
        <w:rPr>
          <w:b/>
          <w:lang w:val="uk-UA"/>
        </w:rPr>
      </w:pPr>
    </w:p>
    <w:p w:rsidR="008C2C06" w:rsidRPr="007B7BCA" w:rsidRDefault="008C2C06" w:rsidP="00F568B4">
      <w:pPr>
        <w:rPr>
          <w:b/>
          <w:lang w:val="uk-UA"/>
        </w:rPr>
      </w:pPr>
    </w:p>
    <w:p w:rsidR="0054198E" w:rsidRPr="004B4A21" w:rsidRDefault="0054198E" w:rsidP="0054198E">
      <w:pPr>
        <w:jc w:val="center"/>
        <w:rPr>
          <w:lang w:val="uk-UA"/>
        </w:rPr>
      </w:pPr>
    </w:p>
    <w:p w:rsidR="008C2C06" w:rsidRPr="00DE4D8C" w:rsidRDefault="008C2C06" w:rsidP="008C2C06">
      <w:pPr>
        <w:jc w:val="center"/>
        <w:rPr>
          <w:b/>
          <w:sz w:val="32"/>
          <w:szCs w:val="32"/>
          <w:lang w:val="uk-UA"/>
        </w:rPr>
      </w:pPr>
    </w:p>
    <w:p w:rsidR="008C2C06" w:rsidRPr="00DE4D8C" w:rsidRDefault="008C2C06" w:rsidP="008C2C06">
      <w:pPr>
        <w:jc w:val="center"/>
        <w:rPr>
          <w:b/>
          <w:lang w:val="uk-UA"/>
        </w:rPr>
      </w:pPr>
      <w:bookmarkStart w:id="0" w:name="_GoBack"/>
      <w:bookmarkEnd w:id="0"/>
      <w:r w:rsidRPr="00DE4D8C">
        <w:rPr>
          <w:b/>
          <w:lang w:val="uk-UA"/>
        </w:rPr>
        <w:t xml:space="preserve">Результати </w:t>
      </w:r>
      <w:r w:rsidR="006F1A9F" w:rsidRPr="00DE4D8C">
        <w:rPr>
          <w:b/>
          <w:lang w:val="uk-UA"/>
        </w:rPr>
        <w:t>поіменного</w:t>
      </w:r>
      <w:r w:rsidRPr="00DE4D8C">
        <w:rPr>
          <w:b/>
          <w:lang w:val="uk-UA"/>
        </w:rPr>
        <w:t xml:space="preserve"> голосування Вербської  сільської ради</w:t>
      </w:r>
    </w:p>
    <w:p w:rsidR="008C2C06" w:rsidRPr="00DE4D8C" w:rsidRDefault="008C2C06" w:rsidP="008C2C06">
      <w:pPr>
        <w:jc w:val="center"/>
        <w:rPr>
          <w:b/>
          <w:lang w:val="uk-UA"/>
        </w:rPr>
      </w:pPr>
    </w:p>
    <w:p w:rsidR="008C2C06" w:rsidRPr="00DE4D8C" w:rsidRDefault="008C2C06" w:rsidP="008C2C06">
      <w:pPr>
        <w:jc w:val="center"/>
        <w:rPr>
          <w:b/>
          <w:lang w:val="uk-UA"/>
        </w:rPr>
      </w:pPr>
      <w:r w:rsidRPr="00DE4D8C">
        <w:rPr>
          <w:b/>
          <w:lang w:val="uk-UA"/>
        </w:rPr>
        <w:t xml:space="preserve">ВІДКРИТЕ ГОЛОСУВАННЯ  </w:t>
      </w:r>
    </w:p>
    <w:p w:rsidR="008C2C06" w:rsidRPr="00DE4D8C" w:rsidRDefault="008C2C06" w:rsidP="008C2C06">
      <w:pPr>
        <w:jc w:val="center"/>
        <w:rPr>
          <w:b/>
          <w:lang w:val="uk-UA"/>
        </w:rPr>
      </w:pPr>
      <w:r w:rsidRPr="00DE4D8C">
        <w:rPr>
          <w:b/>
          <w:lang w:val="uk-UA"/>
        </w:rPr>
        <w:t xml:space="preserve"> </w:t>
      </w:r>
    </w:p>
    <w:p w:rsidR="008C2C06" w:rsidRDefault="008C2C06" w:rsidP="008C2C06">
      <w:pPr>
        <w:jc w:val="center"/>
        <w:rPr>
          <w:sz w:val="28"/>
          <w:szCs w:val="28"/>
          <w:lang w:val="uk-UA"/>
        </w:rPr>
      </w:pPr>
      <w:r w:rsidRPr="00DE4D8C">
        <w:rPr>
          <w:lang w:val="uk-UA"/>
        </w:rPr>
        <w:t xml:space="preserve">Пленарне засідання  </w:t>
      </w:r>
      <w:r w:rsidR="00E221AB">
        <w:rPr>
          <w:lang w:val="uk-UA"/>
        </w:rPr>
        <w:t>8</w:t>
      </w:r>
      <w:r w:rsidRPr="00DE4D8C">
        <w:rPr>
          <w:lang w:val="uk-UA"/>
        </w:rPr>
        <w:t xml:space="preserve"> сесії 7 скликання від </w:t>
      </w:r>
      <w:r w:rsidR="00E221AB">
        <w:rPr>
          <w:lang w:val="uk-UA"/>
        </w:rPr>
        <w:t>24 листопада</w:t>
      </w:r>
      <w:r w:rsidRPr="00DE4D8C">
        <w:rPr>
          <w:lang w:val="uk-UA"/>
        </w:rPr>
        <w:t xml:space="preserve"> 2016 року </w:t>
      </w:r>
      <w:r w:rsidRPr="00DE4D8C">
        <w:rPr>
          <w:sz w:val="28"/>
          <w:szCs w:val="28"/>
        </w:rPr>
        <w:t xml:space="preserve">  </w:t>
      </w:r>
    </w:p>
    <w:p w:rsidR="008C2C06" w:rsidRPr="008C2C06" w:rsidRDefault="008C2C06" w:rsidP="008C2C06">
      <w:pPr>
        <w:rPr>
          <w:b/>
          <w:lang w:val="uk-UA"/>
        </w:rPr>
      </w:pPr>
      <w:r w:rsidRPr="00DE4D8C">
        <w:rPr>
          <w:b/>
          <w:lang w:val="uk-UA"/>
        </w:rPr>
        <w:t xml:space="preserve">Рішення № </w:t>
      </w:r>
      <w:r w:rsidR="00E221AB">
        <w:rPr>
          <w:b/>
          <w:lang w:val="uk-UA"/>
        </w:rPr>
        <w:t>92</w:t>
      </w:r>
      <w:r w:rsidRPr="00DE4D8C">
        <w:rPr>
          <w:lang w:val="uk-UA"/>
        </w:rPr>
        <w:t xml:space="preserve"> </w:t>
      </w:r>
      <w:r w:rsidRPr="00242136">
        <w:rPr>
          <w:b/>
          <w:lang w:val="uk-UA"/>
        </w:rPr>
        <w:t>«</w:t>
      </w:r>
      <w:r w:rsidRPr="008C2C06">
        <w:rPr>
          <w:lang w:val="uk-UA"/>
        </w:rPr>
        <w:t>Про внесення змін до річного та помісячного розпису видатків загального фонду</w:t>
      </w:r>
      <w:r w:rsidR="00A41E86">
        <w:rPr>
          <w:lang w:val="uk-UA"/>
        </w:rPr>
        <w:t xml:space="preserve"> Вербської сільської ради</w:t>
      </w:r>
      <w:r w:rsidRPr="008C2C06">
        <w:rPr>
          <w:lang w:val="uk-UA"/>
        </w:rPr>
        <w:t>.</w:t>
      </w:r>
      <w:r w:rsidRPr="00242136">
        <w:rPr>
          <w:b/>
          <w:lang w:val="uk-UA"/>
        </w:rPr>
        <w:t>»</w:t>
      </w:r>
    </w:p>
    <w:p w:rsidR="008C2C06" w:rsidRPr="00DE4D8C" w:rsidRDefault="008C2C06" w:rsidP="008C2C0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№ п/</w:t>
            </w:r>
            <w:proofErr w:type="spellStart"/>
            <w:r w:rsidRPr="00A10D7E">
              <w:rPr>
                <w:rFonts w:eastAsia="Calibri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за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відсутній</w:t>
            </w: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Ільніцька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Людмила Володимирівна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C06" w:rsidRPr="00A10D7E" w:rsidRDefault="00A41E86" w:rsidP="00A41E86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Коваль Олександр Анатолійович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A41E8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Козинський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Василь Андрійович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A41E8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A41E8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uk-UA"/>
              </w:rPr>
              <w:t>відсутній</w:t>
            </w: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Химишинець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Юрій Васильович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Зварищук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Сурмак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Грицишенна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Ірина Олександрівна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A41E86" w:rsidRPr="00DE4D8C" w:rsidTr="00201C08">
        <w:tc>
          <w:tcPr>
            <w:tcW w:w="540" w:type="dxa"/>
            <w:shd w:val="clear" w:color="auto" w:fill="auto"/>
          </w:tcPr>
          <w:p w:rsidR="00A41E86" w:rsidRPr="00A10D7E" w:rsidRDefault="00A41E8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A41E86" w:rsidRPr="00A10D7E" w:rsidRDefault="00A41E8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Шпортюк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Юрій Михайлович</w:t>
            </w:r>
          </w:p>
        </w:tc>
        <w:tc>
          <w:tcPr>
            <w:tcW w:w="567" w:type="dxa"/>
            <w:shd w:val="clear" w:color="auto" w:fill="auto"/>
          </w:tcPr>
          <w:p w:rsidR="00A41E86" w:rsidRPr="00A10D7E" w:rsidRDefault="00A41E8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A41E86" w:rsidRPr="00A10D7E" w:rsidRDefault="00A41E8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A41E86" w:rsidRPr="00A10D7E" w:rsidRDefault="00A41E8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A41E86" w:rsidRDefault="00A41E86">
            <w:r w:rsidRPr="00D6386E">
              <w:rPr>
                <w:rFonts w:eastAsia="Calibri"/>
                <w:b/>
                <w:i/>
                <w:sz w:val="22"/>
                <w:szCs w:val="22"/>
                <w:lang w:val="uk-UA"/>
              </w:rPr>
              <w:t>відсутній</w:t>
            </w:r>
          </w:p>
        </w:tc>
      </w:tr>
      <w:tr w:rsidR="00A41E86" w:rsidRPr="00DE4D8C" w:rsidTr="00201C08">
        <w:tc>
          <w:tcPr>
            <w:tcW w:w="540" w:type="dxa"/>
            <w:shd w:val="clear" w:color="auto" w:fill="auto"/>
          </w:tcPr>
          <w:p w:rsidR="00A41E86" w:rsidRPr="00A10D7E" w:rsidRDefault="00A41E8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A41E86" w:rsidRPr="00A10D7E" w:rsidRDefault="00A41E8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Повзун Микола Павлович</w:t>
            </w:r>
          </w:p>
        </w:tc>
        <w:tc>
          <w:tcPr>
            <w:tcW w:w="567" w:type="dxa"/>
            <w:shd w:val="clear" w:color="auto" w:fill="auto"/>
          </w:tcPr>
          <w:p w:rsidR="00A41E86" w:rsidRPr="00A10D7E" w:rsidRDefault="00A41E86" w:rsidP="00201C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  <w:r w:rsidRPr="00A10D7E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A41E86" w:rsidRPr="00A10D7E" w:rsidRDefault="00A41E8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A41E86" w:rsidRPr="00A10D7E" w:rsidRDefault="00A41E8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A41E86" w:rsidRDefault="00A41E86">
            <w:r w:rsidRPr="00D6386E">
              <w:rPr>
                <w:rFonts w:eastAsia="Calibri"/>
                <w:b/>
                <w:i/>
                <w:sz w:val="22"/>
                <w:szCs w:val="22"/>
                <w:lang w:val="uk-UA"/>
              </w:rPr>
              <w:t>відсутній</w:t>
            </w: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Кіяшко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Василь Іванович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+</w:t>
            </w:r>
            <w:r w:rsidRPr="00A10D7E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11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Благодір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Марія Іванівна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Бунич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Віктор Михайлович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13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Кіяшко</w:t>
            </w:r>
            <w:proofErr w:type="spellEnd"/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 xml:space="preserve"> Валентина Степанівна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  <w:tr w:rsidR="008C2C06" w:rsidRPr="00DE4D8C" w:rsidTr="00201C08">
        <w:tc>
          <w:tcPr>
            <w:tcW w:w="54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10D7E">
              <w:rPr>
                <w:rFonts w:eastAsia="Calibri"/>
                <w:sz w:val="22"/>
                <w:szCs w:val="22"/>
                <w:lang w:val="uk-UA"/>
              </w:rPr>
              <w:t>14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8C2C06" w:rsidRPr="00A10D7E" w:rsidRDefault="008C2C06" w:rsidP="00201C08">
            <w:pPr>
              <w:rPr>
                <w:rFonts w:eastAsia="Calibri"/>
                <w:sz w:val="22"/>
                <w:szCs w:val="22"/>
              </w:rPr>
            </w:pPr>
            <w:r w:rsidRPr="00A10D7E">
              <w:rPr>
                <w:rFonts w:eastAsia="Calibri"/>
                <w:sz w:val="22"/>
                <w:szCs w:val="22"/>
                <w:lang w:val="uk-UA" w:eastAsia="en-US"/>
              </w:rPr>
              <w:t>Семенов Іван Олександрович</w:t>
            </w:r>
          </w:p>
        </w:tc>
        <w:tc>
          <w:tcPr>
            <w:tcW w:w="567" w:type="dxa"/>
            <w:shd w:val="clear" w:color="auto" w:fill="auto"/>
          </w:tcPr>
          <w:p w:rsidR="008C2C06" w:rsidRPr="00A10D7E" w:rsidRDefault="008C2C06" w:rsidP="00201C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0D7E">
              <w:rPr>
                <w:rFonts w:eastAsia="Calibri"/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8C2C06" w:rsidRPr="00A10D7E" w:rsidRDefault="008C2C06" w:rsidP="00201C08">
            <w:pPr>
              <w:rPr>
                <w:rFonts w:eastAsia="Calibri"/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8C2C06" w:rsidRPr="00DE4D8C" w:rsidRDefault="008C2C06" w:rsidP="008C2C06">
      <w:pPr>
        <w:rPr>
          <w:lang w:val="uk-UA"/>
        </w:rPr>
      </w:pPr>
    </w:p>
    <w:p w:rsidR="008C2C06" w:rsidRPr="00DE4D8C" w:rsidRDefault="008C2C06" w:rsidP="008C2C06">
      <w:pPr>
        <w:rPr>
          <w:lang w:val="uk-UA"/>
        </w:rPr>
      </w:pPr>
      <w:proofErr w:type="spellStart"/>
      <w:r w:rsidRPr="00DE4D8C">
        <w:t>Всього</w:t>
      </w:r>
      <w:proofErr w:type="spellEnd"/>
      <w:r w:rsidRPr="00DE4D8C">
        <w:t xml:space="preserve"> </w:t>
      </w:r>
      <w:proofErr w:type="spellStart"/>
      <w:r w:rsidRPr="00DE4D8C">
        <w:t>голосувало</w:t>
      </w:r>
      <w:proofErr w:type="spellEnd"/>
      <w:r w:rsidRPr="00DE4D8C">
        <w:t>:  1</w:t>
      </w:r>
      <w:r>
        <w:rPr>
          <w:lang w:val="uk-UA"/>
        </w:rPr>
        <w:t>1</w:t>
      </w:r>
    </w:p>
    <w:p w:rsidR="008C2C06" w:rsidRPr="00DE4D8C" w:rsidRDefault="008C2C06" w:rsidP="008C2C06">
      <w:pPr>
        <w:rPr>
          <w:lang w:val="uk-UA"/>
        </w:rPr>
      </w:pPr>
      <w:proofErr w:type="gramStart"/>
      <w:r w:rsidRPr="00DE4D8C">
        <w:t>З</w:t>
      </w:r>
      <w:proofErr w:type="gramEnd"/>
      <w:r w:rsidRPr="00DE4D8C">
        <w:t xml:space="preserve"> них</w:t>
      </w:r>
      <w:r w:rsidRPr="00DE4D8C">
        <w:rPr>
          <w:lang w:val="uk-UA"/>
        </w:rPr>
        <w:t>:</w:t>
      </w:r>
      <w:r w:rsidRPr="00DE4D8C">
        <w:t xml:space="preserve">  «ЗА» -1</w:t>
      </w:r>
      <w:r>
        <w:rPr>
          <w:lang w:val="uk-UA"/>
        </w:rPr>
        <w:t>1</w:t>
      </w:r>
    </w:p>
    <w:p w:rsidR="008C2C06" w:rsidRPr="00DE4D8C" w:rsidRDefault="008C2C06" w:rsidP="008C2C06">
      <w:r w:rsidRPr="00DE4D8C">
        <w:t xml:space="preserve">            «ПРОТИ» -0</w:t>
      </w:r>
    </w:p>
    <w:p w:rsidR="008C2C06" w:rsidRPr="00DE4D8C" w:rsidRDefault="008C2C06" w:rsidP="008C2C06">
      <w:r w:rsidRPr="00DE4D8C">
        <w:t xml:space="preserve">            «УТРИМАВСЯ» -  0           </w:t>
      </w:r>
    </w:p>
    <w:p w:rsidR="008C2C06" w:rsidRPr="00DE4D8C" w:rsidRDefault="008C2C06" w:rsidP="008C2C06">
      <w:pPr>
        <w:rPr>
          <w:b/>
          <w:bCs/>
          <w:color w:val="333300"/>
          <w:lang w:val="uk-UA"/>
        </w:rPr>
      </w:pPr>
      <w:r w:rsidRPr="00DE4D8C">
        <w:t xml:space="preserve">            «НЕ ГОЛОСУВАВ» - </w:t>
      </w:r>
      <w:r w:rsidR="00A41E86">
        <w:rPr>
          <w:lang w:val="uk-UA"/>
        </w:rPr>
        <w:t>0</w:t>
      </w:r>
      <w:r w:rsidRPr="00DE4D8C">
        <w:t xml:space="preserve">                                         </w:t>
      </w:r>
      <w:r w:rsidRPr="00DE4D8C">
        <w:rPr>
          <w:lang w:val="uk-UA"/>
        </w:rPr>
        <w:t xml:space="preserve">      </w:t>
      </w:r>
    </w:p>
    <w:p w:rsidR="008C2C06" w:rsidRPr="00DE4D8C" w:rsidRDefault="008C2C06" w:rsidP="008C2C06">
      <w:pPr>
        <w:rPr>
          <w:lang w:val="uk-UA"/>
        </w:rPr>
      </w:pPr>
      <w:r w:rsidRPr="00DE4D8C">
        <w:rPr>
          <w:lang w:val="uk-UA"/>
        </w:rPr>
        <w:t xml:space="preserve">         </w:t>
      </w:r>
    </w:p>
    <w:p w:rsidR="008C2C06" w:rsidRPr="00DE4D8C" w:rsidRDefault="008C2C06" w:rsidP="008C2C06">
      <w:pPr>
        <w:rPr>
          <w:b/>
          <w:lang w:val="uk-UA"/>
        </w:rPr>
      </w:pPr>
      <w:r w:rsidRPr="00DE4D8C">
        <w:rPr>
          <w:b/>
          <w:lang w:val="uk-UA"/>
        </w:rPr>
        <w:t>РІШЕННЯ ПРИЙНЯТО</w:t>
      </w:r>
    </w:p>
    <w:p w:rsidR="008C2C06" w:rsidRDefault="008C2C06" w:rsidP="008C2C06">
      <w:pPr>
        <w:jc w:val="center"/>
        <w:rPr>
          <w:b/>
          <w:lang w:val="uk-UA"/>
        </w:rPr>
      </w:pPr>
    </w:p>
    <w:p w:rsidR="008C2C06" w:rsidRPr="007528EA" w:rsidRDefault="00A41E86" w:rsidP="008C2C06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54198E" w:rsidRDefault="0054198E" w:rsidP="0054198E">
      <w:pPr>
        <w:jc w:val="center"/>
        <w:rPr>
          <w:b/>
          <w:lang w:val="uk-UA"/>
        </w:rPr>
      </w:pPr>
    </w:p>
    <w:sectPr w:rsidR="0054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66E08"/>
    <w:rsid w:val="00070C4E"/>
    <w:rsid w:val="00096B3A"/>
    <w:rsid w:val="000A565E"/>
    <w:rsid w:val="000B24C6"/>
    <w:rsid w:val="000B44EE"/>
    <w:rsid w:val="000F0B93"/>
    <w:rsid w:val="000F101B"/>
    <w:rsid w:val="000F44D8"/>
    <w:rsid w:val="001143A7"/>
    <w:rsid w:val="00122ACC"/>
    <w:rsid w:val="00124016"/>
    <w:rsid w:val="00146AFD"/>
    <w:rsid w:val="00172B08"/>
    <w:rsid w:val="001A489D"/>
    <w:rsid w:val="001A6B3D"/>
    <w:rsid w:val="001D5E55"/>
    <w:rsid w:val="001E1204"/>
    <w:rsid w:val="0022218C"/>
    <w:rsid w:val="00231937"/>
    <w:rsid w:val="002366E1"/>
    <w:rsid w:val="00250628"/>
    <w:rsid w:val="002553ED"/>
    <w:rsid w:val="00257B85"/>
    <w:rsid w:val="00261659"/>
    <w:rsid w:val="00276810"/>
    <w:rsid w:val="00295B10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66E4"/>
    <w:rsid w:val="00310E99"/>
    <w:rsid w:val="0032111D"/>
    <w:rsid w:val="00332901"/>
    <w:rsid w:val="003340B3"/>
    <w:rsid w:val="00342309"/>
    <w:rsid w:val="00366215"/>
    <w:rsid w:val="00366DA2"/>
    <w:rsid w:val="003679FF"/>
    <w:rsid w:val="00370036"/>
    <w:rsid w:val="00377D5A"/>
    <w:rsid w:val="00385AB9"/>
    <w:rsid w:val="003912AC"/>
    <w:rsid w:val="003A28EB"/>
    <w:rsid w:val="003A77A0"/>
    <w:rsid w:val="003B4C21"/>
    <w:rsid w:val="003C1A24"/>
    <w:rsid w:val="003D4AF5"/>
    <w:rsid w:val="003F5F24"/>
    <w:rsid w:val="00400757"/>
    <w:rsid w:val="00414E2A"/>
    <w:rsid w:val="00441B71"/>
    <w:rsid w:val="00444DCC"/>
    <w:rsid w:val="00445E04"/>
    <w:rsid w:val="004558F1"/>
    <w:rsid w:val="0045698A"/>
    <w:rsid w:val="0046256A"/>
    <w:rsid w:val="00470247"/>
    <w:rsid w:val="00470B3D"/>
    <w:rsid w:val="00472C93"/>
    <w:rsid w:val="00477378"/>
    <w:rsid w:val="004A493D"/>
    <w:rsid w:val="004C7B06"/>
    <w:rsid w:val="00503F77"/>
    <w:rsid w:val="00505F87"/>
    <w:rsid w:val="00523663"/>
    <w:rsid w:val="005307E9"/>
    <w:rsid w:val="0054198E"/>
    <w:rsid w:val="00543017"/>
    <w:rsid w:val="005508B0"/>
    <w:rsid w:val="00554DDC"/>
    <w:rsid w:val="00555F9F"/>
    <w:rsid w:val="00564C41"/>
    <w:rsid w:val="00595AFA"/>
    <w:rsid w:val="005B73A1"/>
    <w:rsid w:val="005C670F"/>
    <w:rsid w:val="005E65A7"/>
    <w:rsid w:val="0060476B"/>
    <w:rsid w:val="006061F6"/>
    <w:rsid w:val="006523E0"/>
    <w:rsid w:val="00654AAC"/>
    <w:rsid w:val="0066366E"/>
    <w:rsid w:val="00664F43"/>
    <w:rsid w:val="006777FF"/>
    <w:rsid w:val="00691FD5"/>
    <w:rsid w:val="00696EC8"/>
    <w:rsid w:val="006A5C95"/>
    <w:rsid w:val="006A66EE"/>
    <w:rsid w:val="006A7C99"/>
    <w:rsid w:val="006B1A91"/>
    <w:rsid w:val="006C78A5"/>
    <w:rsid w:val="006E1B04"/>
    <w:rsid w:val="006E7A35"/>
    <w:rsid w:val="006F1A9F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B7BCA"/>
    <w:rsid w:val="007C092F"/>
    <w:rsid w:val="007D4CCD"/>
    <w:rsid w:val="007E06D6"/>
    <w:rsid w:val="00822B4E"/>
    <w:rsid w:val="00824C37"/>
    <w:rsid w:val="008425F8"/>
    <w:rsid w:val="00853390"/>
    <w:rsid w:val="00857186"/>
    <w:rsid w:val="00857384"/>
    <w:rsid w:val="008662C8"/>
    <w:rsid w:val="00866456"/>
    <w:rsid w:val="0089068C"/>
    <w:rsid w:val="008B4FCF"/>
    <w:rsid w:val="008C2C06"/>
    <w:rsid w:val="008C42F9"/>
    <w:rsid w:val="008C661F"/>
    <w:rsid w:val="008E71FA"/>
    <w:rsid w:val="008F1462"/>
    <w:rsid w:val="008F3EAC"/>
    <w:rsid w:val="00903067"/>
    <w:rsid w:val="00904E34"/>
    <w:rsid w:val="009244E3"/>
    <w:rsid w:val="00931D02"/>
    <w:rsid w:val="0093699F"/>
    <w:rsid w:val="009431D1"/>
    <w:rsid w:val="0094664C"/>
    <w:rsid w:val="00957500"/>
    <w:rsid w:val="00966B48"/>
    <w:rsid w:val="0097410C"/>
    <w:rsid w:val="00974D38"/>
    <w:rsid w:val="00985CB2"/>
    <w:rsid w:val="0099542C"/>
    <w:rsid w:val="009A43C0"/>
    <w:rsid w:val="009A6821"/>
    <w:rsid w:val="009A71D7"/>
    <w:rsid w:val="009D0DD3"/>
    <w:rsid w:val="009D5055"/>
    <w:rsid w:val="00A41E86"/>
    <w:rsid w:val="00A47FFB"/>
    <w:rsid w:val="00A60C58"/>
    <w:rsid w:val="00A6394E"/>
    <w:rsid w:val="00A65A37"/>
    <w:rsid w:val="00A934F6"/>
    <w:rsid w:val="00A968E3"/>
    <w:rsid w:val="00AD1F1E"/>
    <w:rsid w:val="00AE5E7E"/>
    <w:rsid w:val="00AF5653"/>
    <w:rsid w:val="00B33DD7"/>
    <w:rsid w:val="00B501A6"/>
    <w:rsid w:val="00B61849"/>
    <w:rsid w:val="00B90003"/>
    <w:rsid w:val="00B9203C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52635"/>
    <w:rsid w:val="00C60D91"/>
    <w:rsid w:val="00C7223B"/>
    <w:rsid w:val="00C97D77"/>
    <w:rsid w:val="00CC3AAE"/>
    <w:rsid w:val="00CC6F3C"/>
    <w:rsid w:val="00CD728C"/>
    <w:rsid w:val="00CF3C41"/>
    <w:rsid w:val="00D00BC6"/>
    <w:rsid w:val="00D07A29"/>
    <w:rsid w:val="00D24DD1"/>
    <w:rsid w:val="00D274A5"/>
    <w:rsid w:val="00D376F2"/>
    <w:rsid w:val="00D37CB7"/>
    <w:rsid w:val="00D40C3E"/>
    <w:rsid w:val="00D435BA"/>
    <w:rsid w:val="00D554B4"/>
    <w:rsid w:val="00D6047C"/>
    <w:rsid w:val="00D6548A"/>
    <w:rsid w:val="00D73719"/>
    <w:rsid w:val="00D82320"/>
    <w:rsid w:val="00D97E05"/>
    <w:rsid w:val="00DB35D1"/>
    <w:rsid w:val="00E221AB"/>
    <w:rsid w:val="00E23CD9"/>
    <w:rsid w:val="00E247F8"/>
    <w:rsid w:val="00E41B67"/>
    <w:rsid w:val="00E41B74"/>
    <w:rsid w:val="00E4303A"/>
    <w:rsid w:val="00E477E7"/>
    <w:rsid w:val="00E50351"/>
    <w:rsid w:val="00E66A34"/>
    <w:rsid w:val="00E846CE"/>
    <w:rsid w:val="00E952F1"/>
    <w:rsid w:val="00EB0B92"/>
    <w:rsid w:val="00EB6A06"/>
    <w:rsid w:val="00EC0C92"/>
    <w:rsid w:val="00EE1A12"/>
    <w:rsid w:val="00F118AE"/>
    <w:rsid w:val="00F3409C"/>
    <w:rsid w:val="00F43915"/>
    <w:rsid w:val="00F44FDC"/>
    <w:rsid w:val="00F52BD0"/>
    <w:rsid w:val="00F568B4"/>
    <w:rsid w:val="00F77532"/>
    <w:rsid w:val="00F8640A"/>
    <w:rsid w:val="00F87BAB"/>
    <w:rsid w:val="00F97852"/>
    <w:rsid w:val="00FA02DE"/>
    <w:rsid w:val="00FA22C8"/>
    <w:rsid w:val="00FB79F5"/>
    <w:rsid w:val="00FE55A6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character" w:styleId="a7">
    <w:name w:val="Emphasis"/>
    <w:qFormat/>
    <w:rsid w:val="008C2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character" w:styleId="a7">
    <w:name w:val="Emphasis"/>
    <w:qFormat/>
    <w:rsid w:val="008C2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4C1F-E62B-4E18-A0FB-2392F7EA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9</cp:revision>
  <cp:lastPrinted>2016-12-15T13:35:00Z</cp:lastPrinted>
  <dcterms:created xsi:type="dcterms:W3CDTF">2016-09-13T13:21:00Z</dcterms:created>
  <dcterms:modified xsi:type="dcterms:W3CDTF">2016-12-15T13:35:00Z</dcterms:modified>
</cp:coreProperties>
</file>