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C4" w:rsidRDefault="00CB1FC4" w:rsidP="00A43982">
      <w:pPr>
        <w:spacing w:line="360" w:lineRule="auto"/>
        <w:jc w:val="center"/>
        <w:rPr>
          <w:b/>
          <w:sz w:val="32"/>
          <w:szCs w:val="32"/>
        </w:rPr>
      </w:pPr>
    </w:p>
    <w:p w:rsidR="00CB1FC4" w:rsidRDefault="00CB1FC4" w:rsidP="00A43982">
      <w:pPr>
        <w:spacing w:line="360" w:lineRule="auto"/>
        <w:jc w:val="center"/>
        <w:rPr>
          <w:b/>
          <w:sz w:val="32"/>
          <w:szCs w:val="32"/>
        </w:rPr>
      </w:pPr>
    </w:p>
    <w:p w:rsidR="00A43982" w:rsidRDefault="00A43982" w:rsidP="00A4398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План </w:t>
      </w:r>
    </w:p>
    <w:p w:rsidR="00A43982" w:rsidRPr="00A43982" w:rsidRDefault="00A43982" w:rsidP="00CF73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семінару - наради з селищним,  сільськими головами, </w:t>
      </w:r>
      <w:r w:rsidR="00B968CC">
        <w:rPr>
          <w:b/>
          <w:sz w:val="28"/>
          <w:szCs w:val="28"/>
        </w:rPr>
        <w:t xml:space="preserve">секретарями та </w:t>
      </w:r>
      <w:r>
        <w:rPr>
          <w:b/>
          <w:sz w:val="28"/>
          <w:szCs w:val="28"/>
        </w:rPr>
        <w:t xml:space="preserve">бухгалтерами сільських рад  </w:t>
      </w:r>
      <w:proofErr w:type="spellStart"/>
      <w:r>
        <w:rPr>
          <w:b/>
          <w:sz w:val="28"/>
          <w:szCs w:val="28"/>
        </w:rPr>
        <w:t>Чечель</w:t>
      </w:r>
      <w:r w:rsidR="00B968CC">
        <w:rPr>
          <w:b/>
          <w:sz w:val="28"/>
          <w:szCs w:val="28"/>
        </w:rPr>
        <w:t>ницького</w:t>
      </w:r>
      <w:proofErr w:type="spellEnd"/>
      <w:r w:rsidR="00B968CC">
        <w:rPr>
          <w:b/>
          <w:sz w:val="28"/>
          <w:szCs w:val="28"/>
        </w:rPr>
        <w:t xml:space="preserve"> району з консультантами </w:t>
      </w:r>
      <w:r>
        <w:rPr>
          <w:b/>
          <w:sz w:val="28"/>
          <w:szCs w:val="28"/>
        </w:rPr>
        <w:t xml:space="preserve"> </w:t>
      </w:r>
      <w:r w:rsidR="00CF737B" w:rsidRPr="00CF737B">
        <w:rPr>
          <w:b/>
          <w:color w:val="393939"/>
          <w:sz w:val="28"/>
          <w:szCs w:val="28"/>
          <w:shd w:val="clear" w:color="auto" w:fill="FFFFFF"/>
        </w:rPr>
        <w:t>Вінницького  регіонального відділення Асоціації міст України</w:t>
      </w:r>
    </w:p>
    <w:p w:rsidR="00A43982" w:rsidRDefault="00A43982" w:rsidP="00A43982">
      <w:pPr>
        <w:jc w:val="center"/>
        <w:rPr>
          <w:b/>
          <w:sz w:val="28"/>
          <w:szCs w:val="28"/>
        </w:rPr>
      </w:pPr>
    </w:p>
    <w:p w:rsidR="00A43982" w:rsidRDefault="00A43982" w:rsidP="00A4398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05 жовтня 2016 р.</w:t>
      </w:r>
    </w:p>
    <w:p w:rsidR="00A43982" w:rsidRDefault="00A43982" w:rsidP="00A4398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10.00 год.</w:t>
      </w:r>
    </w:p>
    <w:p w:rsidR="00A43982" w:rsidRDefault="00A43982" w:rsidP="00A4398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Актовий зал РДА</w:t>
      </w:r>
    </w:p>
    <w:p w:rsidR="00A43982" w:rsidRDefault="00A43982" w:rsidP="00A43982">
      <w:pPr>
        <w:ind w:left="4248" w:firstLine="708"/>
        <w:rPr>
          <w:sz w:val="28"/>
          <w:szCs w:val="28"/>
        </w:rPr>
      </w:pPr>
    </w:p>
    <w:p w:rsidR="00A43982" w:rsidRDefault="00A43982" w:rsidP="00176BE0">
      <w:pPr>
        <w:pStyle w:val="a4"/>
        <w:numPr>
          <w:ilvl w:val="0"/>
          <w:numId w:val="14"/>
        </w:num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  <w:r w:rsidRPr="00176BE0">
        <w:rPr>
          <w:color w:val="000000"/>
          <w:sz w:val="28"/>
          <w:szCs w:val="28"/>
        </w:rPr>
        <w:t>Особливості реформування місцевого самоврядування та децентралізації влади в Україні</w:t>
      </w:r>
      <w:r w:rsidR="00190DB6" w:rsidRPr="00176BE0">
        <w:rPr>
          <w:color w:val="000000"/>
          <w:sz w:val="28"/>
          <w:szCs w:val="28"/>
        </w:rPr>
        <w:t>.</w:t>
      </w:r>
    </w:p>
    <w:p w:rsidR="00C24ABD" w:rsidRPr="00C24ABD" w:rsidRDefault="00C24ABD" w:rsidP="00C24ABD">
      <w:pPr>
        <w:tabs>
          <w:tab w:val="left" w:pos="-2410"/>
          <w:tab w:val="left" w:pos="-1985"/>
          <w:tab w:val="left" w:pos="-1843"/>
        </w:tabs>
        <w:ind w:left="360"/>
        <w:jc w:val="both"/>
        <w:rPr>
          <w:color w:val="000000"/>
          <w:sz w:val="28"/>
          <w:szCs w:val="28"/>
        </w:rPr>
      </w:pPr>
    </w:p>
    <w:p w:rsidR="00C24ABD" w:rsidRDefault="00C24ABD" w:rsidP="00C24ABD">
      <w:pPr>
        <w:tabs>
          <w:tab w:val="left" w:pos="-2410"/>
          <w:tab w:val="left" w:pos="-1985"/>
          <w:tab w:val="left" w:pos="-1843"/>
        </w:tabs>
        <w:ind w:left="360"/>
        <w:jc w:val="both"/>
        <w:rPr>
          <w:i/>
          <w:color w:val="000000"/>
          <w:sz w:val="28"/>
          <w:szCs w:val="28"/>
        </w:rPr>
      </w:pPr>
      <w:r w:rsidRPr="00C24ABD">
        <w:rPr>
          <w:i/>
          <w:color w:val="000000"/>
          <w:sz w:val="28"/>
          <w:szCs w:val="28"/>
        </w:rPr>
        <w:t>Інформує  Філатов В.О.- виконавчий директор Вінницького регіонального відділення Асоціації міст України.</w:t>
      </w:r>
    </w:p>
    <w:p w:rsidR="00E13293" w:rsidRDefault="00E13293" w:rsidP="00C24ABD">
      <w:pPr>
        <w:tabs>
          <w:tab w:val="left" w:pos="-2410"/>
          <w:tab w:val="left" w:pos="-1985"/>
          <w:tab w:val="left" w:pos="-1843"/>
        </w:tabs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</w:t>
      </w:r>
      <w:r w:rsidR="00CB1FC4">
        <w:rPr>
          <w:i/>
          <w:color w:val="000000"/>
          <w:sz w:val="28"/>
          <w:szCs w:val="28"/>
        </w:rPr>
        <w:t xml:space="preserve">        </w:t>
      </w:r>
      <w:r>
        <w:rPr>
          <w:i/>
          <w:color w:val="000000"/>
          <w:sz w:val="28"/>
          <w:szCs w:val="28"/>
        </w:rPr>
        <w:t>(до 15 хв.)</w:t>
      </w:r>
    </w:p>
    <w:p w:rsidR="00C24ABD" w:rsidRPr="00C24ABD" w:rsidRDefault="00C24ABD" w:rsidP="00E13293">
      <w:pPr>
        <w:tabs>
          <w:tab w:val="left" w:pos="-2410"/>
          <w:tab w:val="left" w:pos="-1985"/>
          <w:tab w:val="left" w:pos="-1843"/>
        </w:tabs>
        <w:ind w:left="360"/>
        <w:jc w:val="right"/>
        <w:rPr>
          <w:i/>
          <w:color w:val="000000"/>
          <w:sz w:val="28"/>
          <w:szCs w:val="28"/>
        </w:rPr>
      </w:pPr>
    </w:p>
    <w:p w:rsidR="00B968CC" w:rsidRDefault="00221AA1" w:rsidP="00176BE0">
      <w:pPr>
        <w:pStyle w:val="a4"/>
        <w:numPr>
          <w:ilvl w:val="0"/>
          <w:numId w:val="14"/>
        </w:num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Правові</w:t>
      </w:r>
      <w:r w:rsidR="00B968CC">
        <w:rPr>
          <w:color w:val="000000"/>
          <w:sz w:val="28"/>
          <w:szCs w:val="28"/>
        </w:rPr>
        <w:t xml:space="preserve"> аспекти </w:t>
      </w:r>
      <w:r w:rsidR="00C24ABD">
        <w:rPr>
          <w:color w:val="000000"/>
          <w:sz w:val="28"/>
          <w:szCs w:val="28"/>
        </w:rPr>
        <w:t xml:space="preserve"> проведення реформи децентралізації влади та об’єднання територіальних громад в Україні.</w:t>
      </w:r>
    </w:p>
    <w:p w:rsidR="00C24ABD" w:rsidRDefault="00C24ABD" w:rsidP="00C24ABD">
      <w:pPr>
        <w:pStyle w:val="a4"/>
        <w:tabs>
          <w:tab w:val="left" w:pos="-2410"/>
          <w:tab w:val="left" w:pos="-1985"/>
          <w:tab w:val="left" w:pos="-1843"/>
        </w:tabs>
        <w:ind w:left="795"/>
        <w:jc w:val="both"/>
        <w:rPr>
          <w:color w:val="000000"/>
          <w:sz w:val="28"/>
          <w:szCs w:val="28"/>
        </w:rPr>
      </w:pPr>
    </w:p>
    <w:p w:rsidR="00C24ABD" w:rsidRPr="00C24ABD" w:rsidRDefault="00C24ABD" w:rsidP="00C24ABD">
      <w:pPr>
        <w:tabs>
          <w:tab w:val="left" w:pos="-2410"/>
          <w:tab w:val="left" w:pos="-1985"/>
          <w:tab w:val="left" w:pos="-1843"/>
        </w:tabs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Інформує  Романович С.С</w:t>
      </w:r>
      <w:r w:rsidRPr="00C24ABD">
        <w:rPr>
          <w:i/>
          <w:color w:val="000000"/>
          <w:sz w:val="28"/>
          <w:szCs w:val="28"/>
        </w:rPr>
        <w:t xml:space="preserve">.- </w:t>
      </w:r>
      <w:r w:rsidR="00C87DC5">
        <w:rPr>
          <w:i/>
          <w:color w:val="000000"/>
          <w:sz w:val="28"/>
          <w:szCs w:val="28"/>
        </w:rPr>
        <w:t xml:space="preserve">консультант </w:t>
      </w:r>
      <w:r w:rsidRPr="00C24ABD">
        <w:rPr>
          <w:i/>
          <w:color w:val="000000"/>
          <w:sz w:val="28"/>
          <w:szCs w:val="28"/>
        </w:rPr>
        <w:t>Асоціації міст України</w:t>
      </w:r>
      <w:r w:rsidR="00C87DC5">
        <w:rPr>
          <w:i/>
          <w:color w:val="000000"/>
          <w:sz w:val="28"/>
          <w:szCs w:val="28"/>
        </w:rPr>
        <w:t xml:space="preserve"> з правових питань</w:t>
      </w:r>
      <w:r w:rsidRPr="00C24ABD">
        <w:rPr>
          <w:i/>
          <w:color w:val="000000"/>
          <w:sz w:val="28"/>
          <w:szCs w:val="28"/>
        </w:rPr>
        <w:t>.</w:t>
      </w:r>
    </w:p>
    <w:p w:rsidR="00C24ABD" w:rsidRPr="00C24ABD" w:rsidRDefault="00CB1FC4" w:rsidP="00CB1FC4">
      <w:pPr>
        <w:tabs>
          <w:tab w:val="left" w:pos="-2410"/>
          <w:tab w:val="left" w:pos="-1985"/>
          <w:tab w:val="left" w:pos="-1843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i/>
          <w:color w:val="000000"/>
          <w:sz w:val="28"/>
          <w:szCs w:val="28"/>
        </w:rPr>
        <w:t>(до 15 хв.)</w:t>
      </w:r>
    </w:p>
    <w:p w:rsidR="00C24ABD" w:rsidRDefault="00C24ABD" w:rsidP="00221AA1">
      <w:pPr>
        <w:pStyle w:val="a4"/>
        <w:tabs>
          <w:tab w:val="left" w:pos="-2410"/>
          <w:tab w:val="left" w:pos="-1985"/>
          <w:tab w:val="left" w:pos="-1843"/>
        </w:tabs>
        <w:ind w:left="795"/>
        <w:jc w:val="both"/>
        <w:rPr>
          <w:color w:val="000000"/>
          <w:sz w:val="28"/>
          <w:szCs w:val="28"/>
        </w:rPr>
      </w:pPr>
    </w:p>
    <w:p w:rsidR="00C24ABD" w:rsidRDefault="00221AA1" w:rsidP="00176BE0">
      <w:pPr>
        <w:pStyle w:val="a4"/>
        <w:numPr>
          <w:ilvl w:val="0"/>
          <w:numId w:val="14"/>
        </w:num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 децентралізація, зміни в податковому та бюджетному кодексі. Практичне застосування змін в бюджетному законодавстві для об’єднаних територіальних громад. </w:t>
      </w:r>
    </w:p>
    <w:p w:rsidR="00221AA1" w:rsidRPr="00221AA1" w:rsidRDefault="00221AA1" w:rsidP="00221AA1">
      <w:pPr>
        <w:tabs>
          <w:tab w:val="left" w:pos="-2410"/>
          <w:tab w:val="left" w:pos="-1985"/>
          <w:tab w:val="left" w:pos="-1843"/>
        </w:tabs>
        <w:ind w:left="360"/>
        <w:jc w:val="both"/>
        <w:rPr>
          <w:color w:val="000000"/>
          <w:sz w:val="28"/>
          <w:szCs w:val="28"/>
        </w:rPr>
      </w:pPr>
    </w:p>
    <w:p w:rsidR="00221AA1" w:rsidRDefault="00221AA1" w:rsidP="00221AA1">
      <w:pPr>
        <w:tabs>
          <w:tab w:val="left" w:pos="-2410"/>
          <w:tab w:val="left" w:pos="-1985"/>
          <w:tab w:val="left" w:pos="-1843"/>
        </w:tabs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Інформує </w:t>
      </w:r>
      <w:proofErr w:type="spellStart"/>
      <w:r>
        <w:rPr>
          <w:i/>
          <w:color w:val="000000"/>
          <w:sz w:val="28"/>
          <w:szCs w:val="28"/>
        </w:rPr>
        <w:t>Вернигор</w:t>
      </w:r>
      <w:proofErr w:type="spellEnd"/>
      <w:r>
        <w:rPr>
          <w:i/>
          <w:color w:val="000000"/>
          <w:sz w:val="28"/>
          <w:szCs w:val="28"/>
        </w:rPr>
        <w:t xml:space="preserve"> І.В</w:t>
      </w:r>
      <w:r w:rsidRPr="00221AA1">
        <w:rPr>
          <w:i/>
          <w:color w:val="000000"/>
          <w:sz w:val="28"/>
          <w:szCs w:val="28"/>
        </w:rPr>
        <w:t>.- консультант Асоціації міст України</w:t>
      </w:r>
      <w:r>
        <w:rPr>
          <w:i/>
          <w:color w:val="000000"/>
          <w:sz w:val="28"/>
          <w:szCs w:val="28"/>
        </w:rPr>
        <w:t xml:space="preserve"> з        </w:t>
      </w:r>
    </w:p>
    <w:p w:rsidR="00221AA1" w:rsidRPr="00221AA1" w:rsidRDefault="00221AA1" w:rsidP="00221AA1">
      <w:pPr>
        <w:tabs>
          <w:tab w:val="left" w:pos="-2410"/>
          <w:tab w:val="left" w:pos="-1985"/>
          <w:tab w:val="left" w:pos="-1843"/>
        </w:tabs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бюджетних</w:t>
      </w:r>
      <w:r w:rsidRPr="00221AA1">
        <w:rPr>
          <w:i/>
          <w:color w:val="000000"/>
          <w:sz w:val="28"/>
          <w:szCs w:val="28"/>
        </w:rPr>
        <w:t xml:space="preserve"> питань.</w:t>
      </w:r>
    </w:p>
    <w:p w:rsidR="00221AA1" w:rsidRPr="00221AA1" w:rsidRDefault="00CB1FC4" w:rsidP="00221AA1">
      <w:pPr>
        <w:tabs>
          <w:tab w:val="left" w:pos="-2410"/>
          <w:tab w:val="left" w:pos="-1985"/>
          <w:tab w:val="left" w:pos="-184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i/>
          <w:color w:val="000000"/>
          <w:sz w:val="28"/>
          <w:szCs w:val="28"/>
        </w:rPr>
        <w:t>(до 15 хв.)</w:t>
      </w:r>
    </w:p>
    <w:p w:rsidR="00176BE0" w:rsidRPr="00176BE0" w:rsidRDefault="00176BE0" w:rsidP="00176BE0">
      <w:pPr>
        <w:pStyle w:val="a4"/>
        <w:tabs>
          <w:tab w:val="left" w:pos="-2410"/>
          <w:tab w:val="left" w:pos="-1985"/>
          <w:tab w:val="left" w:pos="-1843"/>
        </w:tabs>
        <w:ind w:left="795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767"/>
        <w:gridCol w:w="6953"/>
      </w:tblGrid>
      <w:tr w:rsidR="00A43982" w:rsidTr="00221AA1">
        <w:trPr>
          <w:cantSplit/>
        </w:trPr>
        <w:tc>
          <w:tcPr>
            <w:tcW w:w="27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982" w:rsidRPr="00176BE0" w:rsidRDefault="00A43982" w:rsidP="00176BE0">
            <w:pPr>
              <w:pStyle w:val="a5"/>
              <w:jc w:val="left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6953" w:type="dxa"/>
          </w:tcPr>
          <w:p w:rsidR="00A43982" w:rsidRPr="00176BE0" w:rsidRDefault="00A43982" w:rsidP="00A43982">
            <w:pPr>
              <w:pStyle w:val="4"/>
              <w:numPr>
                <w:ilvl w:val="0"/>
                <w:numId w:val="13"/>
              </w:numPr>
              <w:rPr>
                <w:i/>
                <w:color w:val="000000"/>
                <w:lang w:val="uk-UA"/>
              </w:rPr>
            </w:pPr>
          </w:p>
        </w:tc>
      </w:tr>
    </w:tbl>
    <w:p w:rsidR="00A43982" w:rsidRDefault="00A43982" w:rsidP="00A43982">
      <w:p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</w:p>
    <w:p w:rsidR="00A43982" w:rsidRDefault="00221AA1" w:rsidP="00A43982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43982" w:rsidRDefault="00A43982" w:rsidP="00A43982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A43982" w:rsidTr="00A43982">
        <w:tc>
          <w:tcPr>
            <w:tcW w:w="10440" w:type="dxa"/>
            <w:hideMark/>
          </w:tcPr>
          <w:p w:rsidR="00A43982" w:rsidRDefault="00A43982">
            <w:pPr>
              <w:ind w:left="-1476" w:firstLine="14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Керуючий справами виконавчого                   Керівник апарату райдержадміністрації</w:t>
            </w:r>
          </w:p>
          <w:p w:rsidR="00A43982" w:rsidRDefault="00A4398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апарату </w:t>
            </w:r>
            <w:r>
              <w:rPr>
                <w:sz w:val="28"/>
                <w:szCs w:val="28"/>
              </w:rPr>
              <w:t xml:space="preserve">районної ради </w:t>
            </w:r>
          </w:p>
          <w:p w:rsidR="00A43982" w:rsidRDefault="00A4398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Г.Лисенко______________                              О.Тимофієва________________</w:t>
            </w:r>
          </w:p>
        </w:tc>
      </w:tr>
    </w:tbl>
    <w:p w:rsidR="000409C4" w:rsidRDefault="000409C4" w:rsidP="000409C4">
      <w:r>
        <w:rPr>
          <w:b/>
          <w:sz w:val="28"/>
          <w:szCs w:val="28"/>
        </w:rPr>
        <w:t xml:space="preserve"> </w:t>
      </w:r>
    </w:p>
    <w:sectPr w:rsidR="000409C4" w:rsidSect="00A46E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F99"/>
    <w:multiLevelType w:val="hybridMultilevel"/>
    <w:tmpl w:val="2CD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88"/>
    <w:multiLevelType w:val="hybridMultilevel"/>
    <w:tmpl w:val="9D66C578"/>
    <w:lvl w:ilvl="0" w:tplc="6E96ED6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FCB60B9"/>
    <w:multiLevelType w:val="hybridMultilevel"/>
    <w:tmpl w:val="8446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D5A8C"/>
    <w:multiLevelType w:val="hybridMultilevel"/>
    <w:tmpl w:val="623895D8"/>
    <w:lvl w:ilvl="0" w:tplc="B00AE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74C94"/>
    <w:multiLevelType w:val="hybridMultilevel"/>
    <w:tmpl w:val="6EB0C0D0"/>
    <w:lvl w:ilvl="0" w:tplc="559EF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A759F1"/>
    <w:multiLevelType w:val="hybridMultilevel"/>
    <w:tmpl w:val="BFB63B92"/>
    <w:lvl w:ilvl="0" w:tplc="D8888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912E00"/>
    <w:multiLevelType w:val="multilevel"/>
    <w:tmpl w:val="E0B079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A2D7D74"/>
    <w:multiLevelType w:val="hybridMultilevel"/>
    <w:tmpl w:val="94867AAE"/>
    <w:lvl w:ilvl="0" w:tplc="67246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2773E"/>
    <w:multiLevelType w:val="hybridMultilevel"/>
    <w:tmpl w:val="2A5E9DD8"/>
    <w:lvl w:ilvl="0" w:tplc="C46E27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E2B14"/>
    <w:multiLevelType w:val="hybridMultilevel"/>
    <w:tmpl w:val="7548EA64"/>
    <w:lvl w:ilvl="0" w:tplc="C0D8A612">
      <w:start w:val="1"/>
      <w:numFmt w:val="decimal"/>
      <w:lvlText w:val="%1."/>
      <w:lvlJc w:val="left"/>
      <w:pPr>
        <w:ind w:left="2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4" w:hanging="360"/>
      </w:pPr>
    </w:lvl>
    <w:lvl w:ilvl="2" w:tplc="0419001B" w:tentative="1">
      <w:start w:val="1"/>
      <w:numFmt w:val="lowerRoman"/>
      <w:lvlText w:val="%3."/>
      <w:lvlJc w:val="right"/>
      <w:pPr>
        <w:ind w:left="4234" w:hanging="180"/>
      </w:pPr>
    </w:lvl>
    <w:lvl w:ilvl="3" w:tplc="0419000F" w:tentative="1">
      <w:start w:val="1"/>
      <w:numFmt w:val="decimal"/>
      <w:lvlText w:val="%4."/>
      <w:lvlJc w:val="left"/>
      <w:pPr>
        <w:ind w:left="4954" w:hanging="360"/>
      </w:pPr>
    </w:lvl>
    <w:lvl w:ilvl="4" w:tplc="04190019" w:tentative="1">
      <w:start w:val="1"/>
      <w:numFmt w:val="lowerLetter"/>
      <w:lvlText w:val="%5."/>
      <w:lvlJc w:val="left"/>
      <w:pPr>
        <w:ind w:left="5674" w:hanging="360"/>
      </w:pPr>
    </w:lvl>
    <w:lvl w:ilvl="5" w:tplc="0419001B" w:tentative="1">
      <w:start w:val="1"/>
      <w:numFmt w:val="lowerRoman"/>
      <w:lvlText w:val="%6."/>
      <w:lvlJc w:val="right"/>
      <w:pPr>
        <w:ind w:left="6394" w:hanging="180"/>
      </w:pPr>
    </w:lvl>
    <w:lvl w:ilvl="6" w:tplc="0419000F" w:tentative="1">
      <w:start w:val="1"/>
      <w:numFmt w:val="decimal"/>
      <w:lvlText w:val="%7."/>
      <w:lvlJc w:val="left"/>
      <w:pPr>
        <w:ind w:left="7114" w:hanging="360"/>
      </w:pPr>
    </w:lvl>
    <w:lvl w:ilvl="7" w:tplc="04190019" w:tentative="1">
      <w:start w:val="1"/>
      <w:numFmt w:val="lowerLetter"/>
      <w:lvlText w:val="%8."/>
      <w:lvlJc w:val="left"/>
      <w:pPr>
        <w:ind w:left="7834" w:hanging="360"/>
      </w:pPr>
    </w:lvl>
    <w:lvl w:ilvl="8" w:tplc="0419001B" w:tentative="1">
      <w:start w:val="1"/>
      <w:numFmt w:val="lowerRoman"/>
      <w:lvlText w:val="%9."/>
      <w:lvlJc w:val="right"/>
      <w:pPr>
        <w:ind w:left="8554" w:hanging="180"/>
      </w:pPr>
    </w:lvl>
  </w:abstractNum>
  <w:abstractNum w:abstractNumId="10">
    <w:nsid w:val="519B62D1"/>
    <w:multiLevelType w:val="hybridMultilevel"/>
    <w:tmpl w:val="0B4E3090"/>
    <w:lvl w:ilvl="0" w:tplc="E3CCA0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C4279B"/>
    <w:multiLevelType w:val="hybridMultilevel"/>
    <w:tmpl w:val="4366042E"/>
    <w:lvl w:ilvl="0" w:tplc="3064DB5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E873340"/>
    <w:multiLevelType w:val="multilevel"/>
    <w:tmpl w:val="A87071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3">
    <w:nsid w:val="7A1D05B0"/>
    <w:multiLevelType w:val="multilevel"/>
    <w:tmpl w:val="A43AE5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57"/>
    <w:rsid w:val="000409C4"/>
    <w:rsid w:val="000E5C8B"/>
    <w:rsid w:val="00176BE0"/>
    <w:rsid w:val="00190DB6"/>
    <w:rsid w:val="00221AA1"/>
    <w:rsid w:val="00492D57"/>
    <w:rsid w:val="00495316"/>
    <w:rsid w:val="00502C36"/>
    <w:rsid w:val="00804696"/>
    <w:rsid w:val="00A43982"/>
    <w:rsid w:val="00A46EC4"/>
    <w:rsid w:val="00A72082"/>
    <w:rsid w:val="00B968CC"/>
    <w:rsid w:val="00C24ABD"/>
    <w:rsid w:val="00C87DC5"/>
    <w:rsid w:val="00C94B18"/>
    <w:rsid w:val="00CB1FC4"/>
    <w:rsid w:val="00CF3372"/>
    <w:rsid w:val="00CF737B"/>
    <w:rsid w:val="00E13293"/>
    <w:rsid w:val="00F0746A"/>
    <w:rsid w:val="00F313C7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A43982"/>
    <w:pPr>
      <w:keepNext/>
      <w:snapToGrid w:val="0"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2082"/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A7208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39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43982"/>
    <w:pPr>
      <w:autoSpaceDE w:val="0"/>
      <w:autoSpaceDN w:val="0"/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rsid w:val="00A439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A43982"/>
    <w:pPr>
      <w:keepNext/>
      <w:snapToGrid w:val="0"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2082"/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A7208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39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43982"/>
    <w:pPr>
      <w:autoSpaceDE w:val="0"/>
      <w:autoSpaceDN w:val="0"/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rsid w:val="00A439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14</cp:revision>
  <dcterms:created xsi:type="dcterms:W3CDTF">2016-08-31T08:22:00Z</dcterms:created>
  <dcterms:modified xsi:type="dcterms:W3CDTF">2016-10-07T07:49:00Z</dcterms:modified>
</cp:coreProperties>
</file>