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10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763EF">
        <w:rPr>
          <w:b/>
          <w:sz w:val="28"/>
          <w:szCs w:val="28"/>
          <w:lang w:val="uk-UA"/>
        </w:rPr>
        <w:t>0</w:t>
      </w:r>
      <w:r w:rsidR="009E652C">
        <w:rPr>
          <w:b/>
          <w:sz w:val="28"/>
          <w:szCs w:val="28"/>
          <w:lang w:val="uk-UA"/>
        </w:rPr>
        <w:t xml:space="preserve">9 листопада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04736B" w:rsidRPr="004A70D9" w:rsidRDefault="00323E4C" w:rsidP="0004736B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>
        <w:rPr>
          <w:sz w:val="24"/>
          <w:szCs w:val="24"/>
          <w:u w:val="single"/>
          <w:lang w:val="uk-UA"/>
        </w:rPr>
        <w:t>105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4736B" w:rsidRPr="0004736B">
        <w:rPr>
          <w:b/>
          <w:lang w:val="uk-UA"/>
        </w:rPr>
        <w:t>Про внесення змін та доповнень до Додатк</w:t>
      </w:r>
      <w:r w:rsidR="00082D72">
        <w:rPr>
          <w:b/>
          <w:lang w:val="uk-UA"/>
        </w:rPr>
        <w:t xml:space="preserve">ів </w:t>
      </w:r>
      <w:r w:rsidR="0004736B" w:rsidRPr="0004736B">
        <w:rPr>
          <w:b/>
          <w:lang w:val="uk-UA"/>
        </w:rPr>
        <w:t>№ 4</w:t>
      </w:r>
      <w:r w:rsidR="00082D72">
        <w:rPr>
          <w:b/>
          <w:lang w:val="uk-UA"/>
        </w:rPr>
        <w:t xml:space="preserve"> , №5 </w:t>
      </w:r>
      <w:r w:rsidR="0004736B" w:rsidRPr="0004736B">
        <w:rPr>
          <w:b/>
          <w:lang w:val="uk-UA"/>
        </w:rPr>
        <w:t xml:space="preserve"> до рішення № 23   3 сесії 7  скликання від  08.12.2015 року  «Про затвердження основних напрямків Програми економічного та соціального розвитку  сіл </w:t>
      </w:r>
      <w:proofErr w:type="spellStart"/>
      <w:r w:rsidR="0004736B" w:rsidRPr="0004736B">
        <w:rPr>
          <w:b/>
          <w:lang w:val="uk-UA"/>
        </w:rPr>
        <w:t>Тартацької</w:t>
      </w:r>
      <w:proofErr w:type="spellEnd"/>
      <w:r w:rsidR="0004736B" w:rsidRPr="0004736B">
        <w:rPr>
          <w:b/>
          <w:lang w:val="uk-UA"/>
        </w:rPr>
        <w:t xml:space="preserve">  територіальної    громади  та сільських програм  на 2016 рік</w:t>
      </w:r>
      <w:r w:rsidR="0004736B">
        <w:rPr>
          <w:lang w:val="uk-UA"/>
        </w:rPr>
        <w:t xml:space="preserve">.» </w:t>
      </w:r>
    </w:p>
    <w:p w:rsidR="00E061BB" w:rsidRPr="002C6170" w:rsidRDefault="0083035F" w:rsidP="002C6170">
      <w:pPr>
        <w:rPr>
          <w:lang w:val="uk-UA"/>
        </w:rPr>
      </w:pPr>
      <w:r w:rsidRPr="003763EF">
        <w:rPr>
          <w:b/>
          <w:sz w:val="24"/>
          <w:szCs w:val="24"/>
          <w:lang w:val="uk-UA"/>
        </w:rPr>
        <w:t>»</w:t>
      </w:r>
      <w:r w:rsidRPr="00B075EA">
        <w:rPr>
          <w:b/>
          <w:sz w:val="24"/>
          <w:szCs w:val="24"/>
          <w:lang w:val="uk-UA"/>
        </w:rPr>
        <w:t xml:space="preserve"> 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9E652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4F31DF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9E652C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9E652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D06C1"/>
    <w:rsid w:val="001D428B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D41676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624C9-02E8-4299-93A2-8BD73000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2016-05-02T08:33:00Z</dcterms:created>
  <dcterms:modified xsi:type="dcterms:W3CDTF">2016-12-09T12:43:00Z</dcterms:modified>
</cp:coreProperties>
</file>