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A6" w:rsidRDefault="00AA63A6" w:rsidP="00152DAC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75CF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29136910" r:id="rId5"/>
        </w:object>
      </w:r>
    </w:p>
    <w:p w:rsidR="00AA63A6" w:rsidRDefault="00AA63A6" w:rsidP="00152DAC">
      <w:pPr>
        <w:pStyle w:val="Caption"/>
        <w:tabs>
          <w:tab w:val="left" w:pos="5245"/>
        </w:tabs>
        <w:rPr>
          <w:color w:val="auto"/>
        </w:rPr>
      </w:pPr>
      <w:r>
        <w:rPr>
          <w:color w:val="auto"/>
        </w:rPr>
        <w:t>УКРАЇНА</w:t>
      </w:r>
    </w:p>
    <w:p w:rsidR="00AA63A6" w:rsidRDefault="00AA63A6" w:rsidP="00152DA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ЧЕЧЕЛЬНИЦЬКА  РАЙОННА  ДЕРЖАВНА  АДМІНІСТРАЦІЯ</w:t>
      </w:r>
    </w:p>
    <w:p w:rsidR="00AA63A6" w:rsidRDefault="00AA63A6" w:rsidP="00152DAC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ВІННИЦЬКОЇ   ОБЛАСТІ</w:t>
      </w:r>
    </w:p>
    <w:p w:rsidR="00AA63A6" w:rsidRDefault="00AA63A6" w:rsidP="00152DAC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0" to="477pt,0" o:allowincell="f" strokeweight="4pt">
            <v:stroke linestyle="thickThin"/>
          </v:line>
        </w:pict>
      </w:r>
    </w:p>
    <w:p w:rsidR="00AA63A6" w:rsidRDefault="00AA63A6" w:rsidP="00152DAC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РОЗПОРЯДЖЕННЯ</w:t>
      </w:r>
    </w:p>
    <w:p w:rsidR="00AA63A6" w:rsidRDefault="00AA63A6" w:rsidP="00152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3A6" w:rsidRDefault="00AA63A6" w:rsidP="00152DAC">
      <w:pPr>
        <w:pStyle w:val="BodyTextInden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 червня 2016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216</w:t>
      </w:r>
    </w:p>
    <w:p w:rsidR="00AA63A6" w:rsidRDefault="00AA63A6" w:rsidP="00152DAC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63A6" w:rsidRDefault="00AA63A6" w:rsidP="00152DAC">
      <w:pPr>
        <w:pStyle w:val="BodyTextIndent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відзначення Дня державної служби</w:t>
      </w:r>
    </w:p>
    <w:p w:rsidR="00AA63A6" w:rsidRDefault="00AA63A6" w:rsidP="00152DAC">
      <w:pPr>
        <w:pStyle w:val="BodyTextIndent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AA63A6" w:rsidRDefault="00AA63A6" w:rsidP="00152DAC">
      <w:pPr>
        <w:pStyle w:val="BodyTextIndent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Указу Президента України від 4 квітня 2003 року № 291/2003 «Про День державної служби», розпорядження голови облдержадміністрації від 15 червня 2016 року № 460 «Про відзначення Дня державної служби», з метою відзначення кращих  державних службовців структурних підрозділів районної державної адміністрації та з нагоди професійного свята – Дня державної служби:</w:t>
      </w:r>
    </w:p>
    <w:p w:rsidR="00AA63A6" w:rsidRDefault="00AA63A6" w:rsidP="00152DAC">
      <w:pPr>
        <w:pStyle w:val="BodyTextIndent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>Нагородити грамотою райдержадміністрації і районної ради державних службовців структурних підрозділів райдержадміністрації та інших державних органів, згідно з додатком.</w:t>
      </w:r>
    </w:p>
    <w:p w:rsidR="00AA63A6" w:rsidRDefault="00AA63A6" w:rsidP="00152DAC">
      <w:pPr>
        <w:pStyle w:val="BodyTextIndent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ab/>
        <w:t>Контроль за виконанням цього розпорядження покласти на керівника апарату районної державної адміністрації Тимофієву О.Г.</w:t>
      </w:r>
    </w:p>
    <w:p w:rsidR="00AA63A6" w:rsidRDefault="00AA63A6" w:rsidP="00152DAC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63A6" w:rsidRDefault="00AA63A6" w:rsidP="00152DAC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районної державної</w:t>
      </w:r>
    </w:p>
    <w:p w:rsidR="00AA63A6" w:rsidRDefault="00AA63A6" w:rsidP="00152DAC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С. Пустовий</w:t>
      </w:r>
    </w:p>
    <w:p w:rsidR="00AA63A6" w:rsidRDefault="00AA63A6" w:rsidP="00152DAC">
      <w:pPr>
        <w:pStyle w:val="BodyTextIndent"/>
        <w:spacing w:line="28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152DAC">
      <w:pPr>
        <w:pStyle w:val="BodyText"/>
        <w:ind w:left="5529"/>
        <w:jc w:val="right"/>
        <w:rPr>
          <w:b/>
        </w:rPr>
      </w:pPr>
    </w:p>
    <w:p w:rsidR="00AA63A6" w:rsidRDefault="00AA63A6" w:rsidP="00617F8D">
      <w:pPr>
        <w:pStyle w:val="BodyText"/>
        <w:ind w:left="5529"/>
        <w:rPr>
          <w:b/>
        </w:rPr>
      </w:pPr>
      <w:r>
        <w:rPr>
          <w:b/>
        </w:rPr>
        <w:t>ДОДАТОК</w:t>
      </w:r>
    </w:p>
    <w:p w:rsidR="00AA63A6" w:rsidRDefault="00AA63A6" w:rsidP="00617F8D">
      <w:pPr>
        <w:pStyle w:val="BodyText"/>
        <w:ind w:left="5529"/>
        <w:rPr>
          <w:b/>
        </w:rPr>
      </w:pPr>
      <w:r>
        <w:t>До розпорядження голови райдержадміністрації</w:t>
      </w:r>
    </w:p>
    <w:p w:rsidR="00AA63A6" w:rsidRDefault="00AA63A6" w:rsidP="00E23B11">
      <w:pPr>
        <w:pStyle w:val="BodyText"/>
        <w:ind w:left="5529"/>
      </w:pPr>
      <w:r>
        <w:t>від  23 червня 2016 року №216</w:t>
      </w:r>
    </w:p>
    <w:p w:rsidR="00AA63A6" w:rsidRDefault="00AA63A6" w:rsidP="00152DA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СПИСОК</w:t>
      </w:r>
    </w:p>
    <w:p w:rsidR="00AA63A6" w:rsidRDefault="00AA63A6" w:rsidP="00152DA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нагороджених    грамотою райдержадміністрації державних службовців структурних  підрозділів райдержадміністрації </w:t>
      </w:r>
      <w:r w:rsidRPr="00617F8D">
        <w:rPr>
          <w:rFonts w:ascii="Times New Roman" w:hAnsi="Times New Roman"/>
          <w:b/>
          <w:sz w:val="28"/>
          <w:szCs w:val="28"/>
          <w:lang w:val="uk-UA"/>
        </w:rPr>
        <w:t>та інших державних органів</w:t>
      </w:r>
      <w:r>
        <w:rPr>
          <w:rFonts w:ascii="Times New Roman" w:hAnsi="Times New Roman"/>
          <w:b/>
          <w:sz w:val="28"/>
          <w:lang w:val="uk-UA"/>
        </w:rPr>
        <w:t xml:space="preserve"> з нагоди професійного свята – Дня державної служби </w:t>
      </w:r>
    </w:p>
    <w:p w:rsidR="00AA63A6" w:rsidRDefault="00AA63A6" w:rsidP="00152DAC">
      <w:pPr>
        <w:pStyle w:val="BodyTextIndent"/>
        <w:spacing w:after="0"/>
        <w:ind w:firstLine="72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242"/>
        <w:gridCol w:w="6120"/>
      </w:tblGrid>
      <w:tr w:rsidR="00AA63A6" w:rsidRPr="00617F8D" w:rsidTr="00B92031">
        <w:trPr>
          <w:trHeight w:val="693"/>
        </w:trPr>
        <w:tc>
          <w:tcPr>
            <w:tcW w:w="466" w:type="dxa"/>
          </w:tcPr>
          <w:p w:rsidR="00AA63A6" w:rsidRPr="00B92031" w:rsidRDefault="00AA63A6" w:rsidP="00FE43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03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42" w:type="dxa"/>
          </w:tcPr>
          <w:p w:rsidR="00AA63A6" w:rsidRPr="00B92031" w:rsidRDefault="00AA63A6" w:rsidP="00FE43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031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 нагородженого</w:t>
            </w:r>
          </w:p>
        </w:tc>
        <w:tc>
          <w:tcPr>
            <w:tcW w:w="6120" w:type="dxa"/>
          </w:tcPr>
          <w:p w:rsidR="00AA63A6" w:rsidRPr="00B92031" w:rsidRDefault="00AA63A6" w:rsidP="00FE43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031">
              <w:rPr>
                <w:rFonts w:ascii="Times New Roman" w:hAnsi="Times New Roman"/>
                <w:sz w:val="28"/>
                <w:szCs w:val="28"/>
                <w:lang w:val="uk-UA"/>
              </w:rPr>
              <w:t>Посада нагородженого</w:t>
            </w:r>
          </w:p>
        </w:tc>
      </w:tr>
      <w:tr w:rsidR="00AA63A6" w:rsidRPr="00617F8D" w:rsidTr="00B92031">
        <w:tc>
          <w:tcPr>
            <w:tcW w:w="466" w:type="dxa"/>
          </w:tcPr>
          <w:p w:rsidR="00AA63A6" w:rsidRPr="00B92031" w:rsidRDefault="00AA63A6" w:rsidP="00FE4351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БОГУШ</w:t>
            </w:r>
          </w:p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Сергі</w:t>
            </w:r>
            <w:r w:rsidRPr="00B92031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B92031">
              <w:rPr>
                <w:rFonts w:ascii="Times New Roman" w:hAnsi="Times New Roman"/>
                <w:sz w:val="28"/>
                <w:szCs w:val="28"/>
              </w:rPr>
              <w:t xml:space="preserve"> Володимирович</w:t>
            </w:r>
          </w:p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заступника начальника - начальника відділу бухгалтерського обліку та звітності управління праці та соціального захисту населення райдержадміністрації</w:t>
            </w:r>
          </w:p>
        </w:tc>
      </w:tr>
      <w:tr w:rsidR="00AA63A6" w:rsidRPr="00617F8D" w:rsidTr="00B92031">
        <w:tc>
          <w:tcPr>
            <w:tcW w:w="466" w:type="dxa"/>
          </w:tcPr>
          <w:p w:rsidR="00AA63A6" w:rsidRPr="00B92031" w:rsidRDefault="00AA63A6" w:rsidP="00FE4351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ГОЛОВАНЯ</w:t>
            </w:r>
          </w:p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Віталія  Мелетійовича</w:t>
            </w:r>
          </w:p>
        </w:tc>
        <w:tc>
          <w:tcPr>
            <w:tcW w:w="6120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провідного спеціаліста сектору молоді та спорту райдержадміністрації</w:t>
            </w:r>
          </w:p>
        </w:tc>
      </w:tr>
      <w:tr w:rsidR="00AA63A6" w:rsidRPr="00617F8D" w:rsidTr="00B92031">
        <w:tc>
          <w:tcPr>
            <w:tcW w:w="466" w:type="dxa"/>
          </w:tcPr>
          <w:p w:rsidR="00AA63A6" w:rsidRPr="00B92031" w:rsidRDefault="00AA63A6" w:rsidP="00FE4351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2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ГОНЧАР</w:t>
            </w:r>
          </w:p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Олену Григорівну</w:t>
            </w:r>
          </w:p>
        </w:tc>
        <w:tc>
          <w:tcPr>
            <w:tcW w:w="6120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начальника фінансово-господарського відділу –</w:t>
            </w:r>
            <w:r w:rsidRPr="00B920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2031">
              <w:rPr>
                <w:rFonts w:ascii="Times New Roman" w:hAnsi="Times New Roman"/>
                <w:sz w:val="28"/>
                <w:szCs w:val="28"/>
              </w:rPr>
              <w:t>головного бухгалтера фінансового управління райдержадміністраці</w:t>
            </w:r>
            <w:r w:rsidRPr="00B92031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</w:p>
        </w:tc>
      </w:tr>
      <w:tr w:rsidR="00AA63A6" w:rsidRPr="00617F8D" w:rsidTr="00B92031">
        <w:trPr>
          <w:trHeight w:val="1238"/>
        </w:trPr>
        <w:tc>
          <w:tcPr>
            <w:tcW w:w="466" w:type="dxa"/>
          </w:tcPr>
          <w:p w:rsidR="00AA63A6" w:rsidRPr="00B92031" w:rsidRDefault="00AA63A6" w:rsidP="00FE4351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2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ІВАЩЕНКА</w:t>
            </w:r>
          </w:p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Валерія Анатолійовича</w:t>
            </w:r>
          </w:p>
        </w:tc>
        <w:tc>
          <w:tcPr>
            <w:tcW w:w="6120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головного спеціаліста управління агропромисло</w:t>
            </w:r>
            <w:r w:rsidRPr="00B9203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92031">
              <w:rPr>
                <w:rFonts w:ascii="Times New Roman" w:hAnsi="Times New Roman"/>
                <w:sz w:val="28"/>
                <w:szCs w:val="28"/>
              </w:rPr>
              <w:t>вого розвитку райдержадміністрації</w:t>
            </w:r>
          </w:p>
        </w:tc>
      </w:tr>
      <w:tr w:rsidR="00AA63A6" w:rsidRPr="00617F8D" w:rsidTr="00B92031">
        <w:tc>
          <w:tcPr>
            <w:tcW w:w="466" w:type="dxa"/>
          </w:tcPr>
          <w:p w:rsidR="00AA63A6" w:rsidRPr="00B92031" w:rsidRDefault="00AA63A6" w:rsidP="00FE4351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2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КОЗЕРЕНКО</w:t>
            </w:r>
          </w:p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Ірину Євгенівну</w:t>
            </w:r>
          </w:p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головного казначея відділу звітності та бухгалтерського обліку управління Державної казначейської служби України у Чечельницькому районі</w:t>
            </w:r>
          </w:p>
        </w:tc>
      </w:tr>
      <w:tr w:rsidR="00AA63A6" w:rsidRPr="00617F8D" w:rsidTr="00B92031">
        <w:tc>
          <w:tcPr>
            <w:tcW w:w="466" w:type="dxa"/>
          </w:tcPr>
          <w:p w:rsidR="00AA63A6" w:rsidRPr="00B92031" w:rsidRDefault="00AA63A6" w:rsidP="00FE4351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2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ЛЕМІШЕВСЬКУ</w:t>
            </w:r>
          </w:p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Марину Олексіївну</w:t>
            </w:r>
          </w:p>
        </w:tc>
        <w:tc>
          <w:tcPr>
            <w:tcW w:w="6120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головного спеціаліста сектору державного земельного кадастру відділу Держгеокадастру у Чечельницькому районі</w:t>
            </w:r>
          </w:p>
        </w:tc>
      </w:tr>
      <w:tr w:rsidR="00AA63A6" w:rsidRPr="00617F8D" w:rsidTr="00B92031">
        <w:tc>
          <w:tcPr>
            <w:tcW w:w="466" w:type="dxa"/>
          </w:tcPr>
          <w:p w:rsidR="00AA63A6" w:rsidRPr="00B92031" w:rsidRDefault="00AA63A6" w:rsidP="00FE4351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2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РОЗДОБУДЬКО</w:t>
            </w:r>
          </w:p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Тетяну Петрівну</w:t>
            </w:r>
          </w:p>
        </w:tc>
        <w:tc>
          <w:tcPr>
            <w:tcW w:w="6120" w:type="dxa"/>
          </w:tcPr>
          <w:p w:rsidR="00AA63A6" w:rsidRPr="00B92031" w:rsidRDefault="00AA63A6" w:rsidP="00617F8D">
            <w:pPr>
              <w:rPr>
                <w:rFonts w:ascii="Times New Roman" w:hAnsi="Times New Roman"/>
                <w:sz w:val="28"/>
                <w:szCs w:val="28"/>
              </w:rPr>
            </w:pPr>
            <w:r w:rsidRPr="00B92031">
              <w:rPr>
                <w:rFonts w:ascii="Times New Roman" w:hAnsi="Times New Roman"/>
                <w:sz w:val="28"/>
                <w:szCs w:val="28"/>
              </w:rPr>
              <w:t>Головного спеціаліста по контролю за призна</w:t>
            </w:r>
            <w:r w:rsidRPr="00B9203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92031">
              <w:rPr>
                <w:rFonts w:ascii="Times New Roman" w:hAnsi="Times New Roman"/>
                <w:sz w:val="28"/>
                <w:szCs w:val="28"/>
              </w:rPr>
              <w:t>ченням пенсій сектору по контролю за призна</w:t>
            </w:r>
            <w:r w:rsidRPr="00B9203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92031">
              <w:rPr>
                <w:rFonts w:ascii="Times New Roman" w:hAnsi="Times New Roman"/>
                <w:sz w:val="28"/>
                <w:szCs w:val="28"/>
              </w:rPr>
              <w:t>ченням та виплатою пенсій відділу з питань призначення, перерахунку та виплати пенсій</w:t>
            </w:r>
          </w:p>
        </w:tc>
      </w:tr>
    </w:tbl>
    <w:p w:rsidR="00AA63A6" w:rsidRDefault="00AA63A6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A63A6" w:rsidRDefault="00AA63A6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апарату районної</w:t>
      </w:r>
    </w:p>
    <w:p w:rsidR="00AA63A6" w:rsidRPr="00152DAC" w:rsidRDefault="00AA63A6" w:rsidP="00152D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О. Тимофієва</w:t>
      </w:r>
    </w:p>
    <w:sectPr w:rsidR="00AA63A6" w:rsidRPr="00152DAC" w:rsidSect="0042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AC"/>
    <w:rsid w:val="00130870"/>
    <w:rsid w:val="00152DAC"/>
    <w:rsid w:val="001A4C08"/>
    <w:rsid w:val="001A5507"/>
    <w:rsid w:val="001C6681"/>
    <w:rsid w:val="001E1079"/>
    <w:rsid w:val="002C1589"/>
    <w:rsid w:val="003A206E"/>
    <w:rsid w:val="004250CE"/>
    <w:rsid w:val="00441248"/>
    <w:rsid w:val="00617F8D"/>
    <w:rsid w:val="00662623"/>
    <w:rsid w:val="00704B1E"/>
    <w:rsid w:val="007F46E7"/>
    <w:rsid w:val="00813368"/>
    <w:rsid w:val="00AA63A6"/>
    <w:rsid w:val="00B92031"/>
    <w:rsid w:val="00C46887"/>
    <w:rsid w:val="00C475CF"/>
    <w:rsid w:val="00D1507C"/>
    <w:rsid w:val="00D2151A"/>
    <w:rsid w:val="00E23B11"/>
    <w:rsid w:val="00FA49A4"/>
    <w:rsid w:val="00FC4AF5"/>
    <w:rsid w:val="00FD686C"/>
    <w:rsid w:val="00FE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A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52DAC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152DAC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2DAC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152D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2DAC"/>
    <w:rPr>
      <w:rFonts w:eastAsia="Times New Roman" w:cs="Times New Roman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52DAC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2DAC"/>
    <w:rPr>
      <w:rFonts w:ascii="Times New Roman" w:hAnsi="Times New Roman" w:cs="Times New Roman"/>
      <w:iCs/>
      <w:sz w:val="20"/>
      <w:szCs w:val="20"/>
      <w:lang w:eastAsia="uk-UA"/>
    </w:rPr>
  </w:style>
  <w:style w:type="character" w:customStyle="1" w:styleId="FontStyle">
    <w:name w:val="Font Style"/>
    <w:uiPriority w:val="99"/>
    <w:rsid w:val="00152DAC"/>
    <w:rPr>
      <w:color w:val="000000"/>
      <w:sz w:val="20"/>
    </w:rPr>
  </w:style>
  <w:style w:type="table" w:styleId="TableGrid">
    <w:name w:val="Table Grid"/>
    <w:basedOn w:val="TableNormal"/>
    <w:uiPriority w:val="99"/>
    <w:locked/>
    <w:rsid w:val="00617F8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360</Words>
  <Characters>2055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dcterms:created xsi:type="dcterms:W3CDTF">2016-06-24T04:40:00Z</dcterms:created>
  <dcterms:modified xsi:type="dcterms:W3CDTF">2016-07-04T07:29:00Z</dcterms:modified>
</cp:coreProperties>
</file>