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BE" w:rsidRDefault="004E20BE" w:rsidP="005C5122">
      <w:pPr>
        <w:jc w:val="both"/>
        <w:rPr>
          <w:rFonts w:ascii="Petersburg" w:hAnsi="Petersburg" w:cs="Petersburg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</w:t>
      </w:r>
      <w:r w:rsidRPr="006A4B79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08048198" r:id="rId6"/>
        </w:object>
      </w:r>
    </w:p>
    <w:p w:rsidR="004E20BE" w:rsidRDefault="004E20BE" w:rsidP="00136BE4">
      <w:pPr>
        <w:pStyle w:val="Caption"/>
        <w:tabs>
          <w:tab w:val="left" w:pos="5954"/>
        </w:tabs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 УКРАЇНА</w:t>
      </w:r>
    </w:p>
    <w:p w:rsidR="004E20BE" w:rsidRDefault="004E20BE" w:rsidP="00136BE4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4E20BE" w:rsidRDefault="004E20BE" w:rsidP="00136BE4">
      <w:pPr>
        <w:pStyle w:val="Heading1"/>
        <w:tabs>
          <w:tab w:val="left" w:pos="5954"/>
        </w:tabs>
        <w:rPr>
          <w:color w:val="000000"/>
        </w:rPr>
      </w:pPr>
      <w:r>
        <w:rPr>
          <w:noProof/>
        </w:rPr>
        <w:pict>
          <v:line id="Прямая соединительная линия 3" o:spid="_x0000_s1026" style="position:absolute;left:0;text-align:left;z-index:251658240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" o:allowincell="f" strokeweight="3pt">
            <v:stroke linestyle="thickThin"/>
            <w10:wrap type="topAndBottom"/>
          </v:line>
        </w:pict>
      </w:r>
    </w:p>
    <w:p w:rsidR="004E20BE" w:rsidRDefault="004E20BE" w:rsidP="00136BE4">
      <w:pPr>
        <w:pStyle w:val="Heading1"/>
        <w:tabs>
          <w:tab w:val="left" w:pos="595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РОЗПОРЯДЖЕННЯ</w:t>
      </w:r>
    </w:p>
    <w:p w:rsidR="004E20BE" w:rsidRDefault="004E20BE" w:rsidP="00136BE4">
      <w:pPr>
        <w:tabs>
          <w:tab w:val="left" w:pos="5954"/>
        </w:tabs>
        <w:rPr>
          <w:b/>
          <w:bCs/>
          <w:color w:val="000000"/>
          <w:sz w:val="28"/>
          <w:szCs w:val="28"/>
        </w:rPr>
      </w:pPr>
    </w:p>
    <w:p w:rsidR="004E20BE" w:rsidRDefault="004E20BE" w:rsidP="00136BE4">
      <w:pPr>
        <w:tabs>
          <w:tab w:val="left" w:pos="5954"/>
        </w:tabs>
        <w:rPr>
          <w:rFonts w:ascii="Petersburg" w:hAnsi="Petersburg" w:cs="Petersburg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“</w:t>
      </w:r>
      <w:smartTag w:uri="urn:schemas-microsoft-com:office:smarttags" w:element="metricconverter">
        <w:smartTagPr>
          <w:attr w:name="ProductID" w:val="28”"/>
        </w:smartTagPr>
        <w:r>
          <w:rPr>
            <w:sz w:val="28"/>
            <w:szCs w:val="28"/>
            <w:lang w:val="uk-UA"/>
          </w:rPr>
          <w:t>28</w:t>
        </w:r>
        <w:r w:rsidRPr="00B624B7">
          <w:rPr>
            <w:sz w:val="28"/>
            <w:szCs w:val="28"/>
            <w:lang w:val="uk-UA"/>
          </w:rPr>
          <w:t>”</w:t>
        </w:r>
      </w:smartTag>
      <w:r>
        <w:rPr>
          <w:sz w:val="28"/>
          <w:szCs w:val="28"/>
          <w:lang w:val="uk-UA"/>
        </w:rPr>
        <w:t xml:space="preserve"> жовтня    </w:t>
      </w:r>
      <w:r w:rsidRPr="00B624B7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 xml:space="preserve">5р                                                                                     № 267 </w:t>
      </w:r>
    </w:p>
    <w:p w:rsidR="004E20BE" w:rsidRDefault="004E20BE" w:rsidP="00136BE4">
      <w:pPr>
        <w:tabs>
          <w:tab w:val="left" w:pos="5954"/>
        </w:tabs>
        <w:rPr>
          <w:rFonts w:ascii="Petersburg" w:hAnsi="Petersburg" w:cs="Petersburg"/>
          <w:sz w:val="28"/>
          <w:szCs w:val="28"/>
          <w:lang w:val="uk-UA"/>
        </w:rPr>
      </w:pPr>
    </w:p>
    <w:p w:rsidR="004E20BE" w:rsidRDefault="004E20BE" w:rsidP="00136BE4">
      <w:pPr>
        <w:pStyle w:val="BodyText"/>
        <w:jc w:val="center"/>
        <w:rPr>
          <w:lang w:val="uk-UA"/>
        </w:rPr>
      </w:pPr>
    </w:p>
    <w:p w:rsidR="004E20BE" w:rsidRPr="00F557E5" w:rsidRDefault="004E20BE" w:rsidP="00136BE4">
      <w:pPr>
        <w:pStyle w:val="BodyText"/>
        <w:jc w:val="center"/>
        <w:rPr>
          <w:lang w:val="uk-UA"/>
        </w:rPr>
      </w:pPr>
      <w:r w:rsidRPr="00F557E5">
        <w:rPr>
          <w:lang w:val="uk-UA"/>
        </w:rPr>
        <w:t xml:space="preserve">Про </w:t>
      </w:r>
      <w:r>
        <w:rPr>
          <w:lang w:val="uk-UA"/>
        </w:rPr>
        <w:t>преміювання</w:t>
      </w:r>
    </w:p>
    <w:p w:rsidR="004E20BE" w:rsidRDefault="004E20BE" w:rsidP="00136BE4">
      <w:pPr>
        <w:pStyle w:val="BodyText"/>
        <w:jc w:val="center"/>
        <w:rPr>
          <w:lang w:val="uk-UA"/>
        </w:rPr>
      </w:pPr>
    </w:p>
    <w:p w:rsidR="004E20BE" w:rsidRDefault="004E20BE" w:rsidP="00136B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D360B0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до</w:t>
      </w:r>
      <w:r w:rsidRPr="00F3369A">
        <w:rPr>
          <w:sz w:val="28"/>
          <w:szCs w:val="28"/>
          <w:lang w:val="uk-UA"/>
        </w:rPr>
        <w:t xml:space="preserve"> постанови Кабінету Міністрів України від </w:t>
      </w:r>
      <w:r>
        <w:rPr>
          <w:sz w:val="28"/>
          <w:szCs w:val="28"/>
          <w:lang w:val="uk-UA"/>
        </w:rPr>
        <w:t>09</w:t>
      </w:r>
      <w:r w:rsidRPr="00F3369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03.2006р</w:t>
      </w:r>
      <w:r w:rsidRPr="00F3369A">
        <w:rPr>
          <w:sz w:val="28"/>
          <w:szCs w:val="28"/>
          <w:lang w:val="uk-UA"/>
        </w:rPr>
        <w:t xml:space="preserve">.№ </w:t>
      </w:r>
      <w:r>
        <w:rPr>
          <w:sz w:val="28"/>
          <w:szCs w:val="28"/>
          <w:lang w:val="uk-UA"/>
        </w:rPr>
        <w:t>268</w:t>
      </w:r>
      <w:r w:rsidRPr="00EC24FE">
        <w:rPr>
          <w:sz w:val="28"/>
          <w:szCs w:val="28"/>
          <w:lang w:val="uk-UA"/>
        </w:rPr>
        <w:t>“Про</w:t>
      </w:r>
      <w:r>
        <w:rPr>
          <w:sz w:val="28"/>
          <w:szCs w:val="28"/>
          <w:lang w:val="uk-UA"/>
        </w:rPr>
        <w:t xml:space="preserve">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Pr="00EC24FE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та  згідно листа-погодження обласної державної адміністрації №01.01.-71/7293  від 28.10.2015року:</w:t>
      </w:r>
    </w:p>
    <w:p w:rsidR="004E20BE" w:rsidRDefault="004E20BE" w:rsidP="00136BE4">
      <w:pPr>
        <w:jc w:val="both"/>
        <w:rPr>
          <w:sz w:val="28"/>
          <w:szCs w:val="28"/>
          <w:lang w:val="uk-UA"/>
        </w:rPr>
      </w:pPr>
    </w:p>
    <w:p w:rsidR="004E20BE" w:rsidRDefault="004E20BE" w:rsidP="00136BE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Преміювати за третій квартал 2015року у розмірі 40 відсотків від суми нарахованої  заробітної плати, за фактично  відпрацьований  час  в межах фонду оплати праці  поточного року</w:t>
      </w:r>
    </w:p>
    <w:p w:rsidR="004E20BE" w:rsidRDefault="004E20BE" w:rsidP="00136BE4">
      <w:pPr>
        <w:ind w:left="540"/>
        <w:jc w:val="both"/>
        <w:rPr>
          <w:sz w:val="28"/>
          <w:szCs w:val="28"/>
          <w:lang w:val="uk-UA"/>
        </w:rPr>
      </w:pPr>
    </w:p>
    <w:p w:rsidR="004E20BE" w:rsidRDefault="004E20BE" w:rsidP="00136B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голову районної державної адміністрації  Пустового  Сергія Михайловича;</w:t>
      </w:r>
    </w:p>
    <w:p w:rsidR="004E20BE" w:rsidRDefault="004E20BE" w:rsidP="00136B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заступника голови районної державної адміністрації  Беседу Ольгу Віталіївну.</w:t>
      </w:r>
    </w:p>
    <w:p w:rsidR="004E20BE" w:rsidRDefault="004E20BE" w:rsidP="00136BE4">
      <w:pPr>
        <w:jc w:val="both"/>
        <w:rPr>
          <w:sz w:val="28"/>
          <w:szCs w:val="28"/>
          <w:lang w:val="uk-UA"/>
        </w:rPr>
      </w:pPr>
    </w:p>
    <w:p w:rsidR="004E20BE" w:rsidRPr="00173C9F" w:rsidRDefault="004E20BE" w:rsidP="00136BE4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 Контроль за виконанням цього розпорядження залишаю за собою та начальником відділу фінансово-господарського забезпечення, головним бухгалтером  апарату райдержадміністрації   Н. Коваль.</w:t>
      </w:r>
    </w:p>
    <w:p w:rsidR="004E20BE" w:rsidRDefault="004E20BE" w:rsidP="00136BE4">
      <w:pPr>
        <w:jc w:val="both"/>
        <w:rPr>
          <w:sz w:val="28"/>
          <w:szCs w:val="28"/>
          <w:lang w:val="uk-UA"/>
        </w:rPr>
      </w:pPr>
    </w:p>
    <w:p w:rsidR="004E20BE" w:rsidRDefault="004E20BE" w:rsidP="00136BE4">
      <w:pPr>
        <w:rPr>
          <w:sz w:val="28"/>
          <w:szCs w:val="28"/>
          <w:lang w:val="uk-UA"/>
        </w:rPr>
      </w:pPr>
    </w:p>
    <w:p w:rsidR="004E20BE" w:rsidRDefault="004E20BE" w:rsidP="00136BE4">
      <w:pPr>
        <w:rPr>
          <w:sz w:val="28"/>
          <w:szCs w:val="28"/>
          <w:lang w:val="uk-UA"/>
        </w:rPr>
      </w:pPr>
    </w:p>
    <w:p w:rsidR="004E20BE" w:rsidRDefault="004E20BE" w:rsidP="00136B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районної державної                                                         С.Пустовий</w:t>
      </w:r>
    </w:p>
    <w:p w:rsidR="004E20BE" w:rsidRDefault="004E20BE" w:rsidP="00136B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адміністрації                                                                   </w:t>
      </w:r>
    </w:p>
    <w:p w:rsidR="004E20BE" w:rsidRDefault="004E20BE" w:rsidP="00136BE4">
      <w:pPr>
        <w:tabs>
          <w:tab w:val="left" w:pos="-2410"/>
          <w:tab w:val="left" w:pos="-1985"/>
          <w:tab w:val="left" w:pos="-1843"/>
        </w:tabs>
        <w:jc w:val="both"/>
        <w:rPr>
          <w:bCs/>
          <w:sz w:val="28"/>
          <w:szCs w:val="28"/>
          <w:lang w:val="uk-UA"/>
        </w:rPr>
      </w:pPr>
    </w:p>
    <w:p w:rsidR="004E20BE" w:rsidRDefault="004E20BE" w:rsidP="00762342">
      <w:pPr>
        <w:jc w:val="both"/>
        <w:rPr>
          <w:b/>
          <w:bCs/>
          <w:sz w:val="28"/>
          <w:szCs w:val="28"/>
          <w:lang w:val="uk-UA"/>
        </w:rPr>
      </w:pPr>
    </w:p>
    <w:p w:rsidR="004E20BE" w:rsidRPr="00762342" w:rsidRDefault="004E20BE">
      <w:pPr>
        <w:rPr>
          <w:lang w:val="uk-UA"/>
        </w:rPr>
      </w:pPr>
    </w:p>
    <w:sectPr w:rsidR="004E20BE" w:rsidRPr="00762342" w:rsidSect="0076234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8401F"/>
    <w:multiLevelType w:val="hybridMultilevel"/>
    <w:tmpl w:val="2C869D62"/>
    <w:lvl w:ilvl="0" w:tplc="550E5EEE">
      <w:start w:val="1"/>
      <w:numFmt w:val="decimal"/>
      <w:lvlText w:val="%1."/>
      <w:lvlJc w:val="left"/>
      <w:pPr>
        <w:ind w:left="54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1F3"/>
    <w:rsid w:val="00014561"/>
    <w:rsid w:val="00105F79"/>
    <w:rsid w:val="00136BE4"/>
    <w:rsid w:val="001470D4"/>
    <w:rsid w:val="00173C9F"/>
    <w:rsid w:val="00176F6D"/>
    <w:rsid w:val="001C0CB6"/>
    <w:rsid w:val="001C2F25"/>
    <w:rsid w:val="001D2DB2"/>
    <w:rsid w:val="001F18CC"/>
    <w:rsid w:val="002571F3"/>
    <w:rsid w:val="00257495"/>
    <w:rsid w:val="002A287F"/>
    <w:rsid w:val="002E5614"/>
    <w:rsid w:val="002E6FE9"/>
    <w:rsid w:val="00306190"/>
    <w:rsid w:val="00377886"/>
    <w:rsid w:val="00416DB4"/>
    <w:rsid w:val="004C6176"/>
    <w:rsid w:val="004E20BE"/>
    <w:rsid w:val="0051083D"/>
    <w:rsid w:val="005346F5"/>
    <w:rsid w:val="005C5122"/>
    <w:rsid w:val="00646B8A"/>
    <w:rsid w:val="00684548"/>
    <w:rsid w:val="006A4B79"/>
    <w:rsid w:val="006D3492"/>
    <w:rsid w:val="006E1B00"/>
    <w:rsid w:val="00754BDA"/>
    <w:rsid w:val="00762342"/>
    <w:rsid w:val="00803163"/>
    <w:rsid w:val="00815553"/>
    <w:rsid w:val="00843F37"/>
    <w:rsid w:val="00845F11"/>
    <w:rsid w:val="00A37503"/>
    <w:rsid w:val="00A3752C"/>
    <w:rsid w:val="00B624B7"/>
    <w:rsid w:val="00B73010"/>
    <w:rsid w:val="00C112A6"/>
    <w:rsid w:val="00CA4D39"/>
    <w:rsid w:val="00CB544A"/>
    <w:rsid w:val="00CC7F92"/>
    <w:rsid w:val="00CE07A5"/>
    <w:rsid w:val="00D360B0"/>
    <w:rsid w:val="00D57FDE"/>
    <w:rsid w:val="00D64D4B"/>
    <w:rsid w:val="00DC6157"/>
    <w:rsid w:val="00E60A60"/>
    <w:rsid w:val="00E96F9B"/>
    <w:rsid w:val="00EC24FE"/>
    <w:rsid w:val="00EE436F"/>
    <w:rsid w:val="00F3369A"/>
    <w:rsid w:val="00F343A2"/>
    <w:rsid w:val="00F35A34"/>
    <w:rsid w:val="00F557E5"/>
    <w:rsid w:val="00FA20E8"/>
    <w:rsid w:val="00FA698E"/>
    <w:rsid w:val="00F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342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2342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2342"/>
    <w:rPr>
      <w:rFonts w:ascii="Times New Roman" w:hAnsi="Times New Roman" w:cs="Times New Roman"/>
      <w:color w:val="000080"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762342"/>
    <w:pPr>
      <w:jc w:val="center"/>
    </w:pPr>
    <w:rPr>
      <w:b/>
      <w:bCs/>
      <w:color w:val="000080"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762342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234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1083D"/>
    <w:pPr>
      <w:keepNext/>
      <w:outlineLvl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209</Words>
  <Characters>1192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Lanetskiy</cp:lastModifiedBy>
  <cp:revision>4</cp:revision>
  <dcterms:created xsi:type="dcterms:W3CDTF">2015-11-03T06:25:00Z</dcterms:created>
  <dcterms:modified xsi:type="dcterms:W3CDTF">2015-11-03T06:30:00Z</dcterms:modified>
</cp:coreProperties>
</file>