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E" w:rsidRDefault="007C5F1E" w:rsidP="00611DB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94618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537873399" r:id="rId6"/>
        </w:object>
      </w:r>
    </w:p>
    <w:p w:rsidR="007C5F1E" w:rsidRDefault="007C5F1E" w:rsidP="00611DBF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7C5F1E" w:rsidRDefault="007C5F1E" w:rsidP="00611D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7C5F1E" w:rsidRDefault="007C5F1E" w:rsidP="00611D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7C5F1E" w:rsidRDefault="007C5F1E" w:rsidP="00611DBF">
      <w:pPr>
        <w:rPr>
          <w:sz w:val="10"/>
          <w:szCs w:val="10"/>
          <w:lang w:val="uk-UA"/>
        </w:rPr>
      </w:pPr>
    </w:p>
    <w:p w:rsidR="007C5F1E" w:rsidRDefault="007C5F1E" w:rsidP="00611DBF">
      <w:pPr>
        <w:spacing w:line="160" w:lineRule="exact"/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7C5F1E" w:rsidRDefault="007C5F1E" w:rsidP="00611DBF">
      <w:pPr>
        <w:pStyle w:val="1"/>
        <w:jc w:val="center"/>
        <w:rPr>
          <w:lang w:val="uk-UA"/>
        </w:rPr>
      </w:pPr>
    </w:p>
    <w:p w:rsidR="007C5F1E" w:rsidRDefault="007C5F1E" w:rsidP="00611DBF">
      <w:pPr>
        <w:pStyle w:val="1"/>
        <w:jc w:val="center"/>
      </w:pPr>
      <w:r>
        <w:t>РОЗПОРЯДЖЕННЯ</w:t>
      </w:r>
    </w:p>
    <w:p w:rsidR="007C5F1E" w:rsidRDefault="007C5F1E" w:rsidP="00611DBF">
      <w:pPr>
        <w:spacing w:line="120" w:lineRule="exact"/>
        <w:rPr>
          <w:sz w:val="28"/>
          <w:szCs w:val="28"/>
        </w:rPr>
      </w:pPr>
    </w:p>
    <w:p w:rsidR="007C5F1E" w:rsidRDefault="007C5F1E" w:rsidP="00611DBF">
      <w:pPr>
        <w:pStyle w:val="1"/>
        <w:rPr>
          <w:u w:val="single"/>
          <w:lang w:val="uk-UA"/>
        </w:rPr>
      </w:pPr>
      <w:r>
        <w:t>Від “</w:t>
      </w:r>
      <w:smartTag w:uri="urn:schemas-microsoft-com:office:smarttags" w:element="metricconverter">
        <w:smartTagPr>
          <w:attr w:name="ProductID" w:val="30”"/>
        </w:smartTagPr>
        <w:r>
          <w:rPr>
            <w:u w:val="single"/>
            <w:lang w:val="uk-UA"/>
          </w:rPr>
          <w:t>30</w:t>
        </w:r>
        <w:r>
          <w:t>”</w:t>
        </w:r>
      </w:smartTag>
      <w:r>
        <w:t xml:space="preserve"> </w:t>
      </w:r>
      <w:r>
        <w:rPr>
          <w:u w:val="single"/>
          <w:lang w:val="uk-UA"/>
        </w:rPr>
        <w:t xml:space="preserve">вересня </w:t>
      </w:r>
      <w:r>
        <w:t>20</w:t>
      </w:r>
      <w:r>
        <w:rPr>
          <w:lang w:val="uk-UA"/>
        </w:rPr>
        <w:t>16</w:t>
      </w:r>
      <w:r>
        <w:t>р.                                                        №</w:t>
      </w:r>
      <w:r>
        <w:rPr>
          <w:u w:val="single"/>
          <w:lang w:val="uk-UA"/>
        </w:rPr>
        <w:t>306</w:t>
      </w:r>
    </w:p>
    <w:p w:rsidR="007C5F1E" w:rsidRDefault="007C5F1E" w:rsidP="00611DBF">
      <w:pPr>
        <w:rPr>
          <w:lang w:val="uk-UA"/>
        </w:rPr>
      </w:pPr>
    </w:p>
    <w:p w:rsidR="007C5F1E" w:rsidRDefault="007C5F1E" w:rsidP="00611DBF">
      <w:pPr>
        <w:rPr>
          <w:lang w:val="uk-UA"/>
        </w:rPr>
      </w:pPr>
    </w:p>
    <w:p w:rsidR="007C5F1E" w:rsidRPr="0089714D" w:rsidRDefault="007C5F1E" w:rsidP="007040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9714D">
        <w:rPr>
          <w:b/>
          <w:sz w:val="28"/>
          <w:szCs w:val="28"/>
          <w:lang w:val="uk-UA"/>
        </w:rPr>
        <w:t xml:space="preserve">Про попередження </w:t>
      </w:r>
      <w:r>
        <w:rPr>
          <w:b/>
          <w:sz w:val="28"/>
          <w:szCs w:val="28"/>
          <w:lang w:val="uk-UA"/>
        </w:rPr>
        <w:t>директора Чечельницького районного центру соціальних служб для сім’ї, дітей та молоді</w:t>
      </w:r>
    </w:p>
    <w:p w:rsidR="007C5F1E" w:rsidRPr="0089714D" w:rsidRDefault="007C5F1E" w:rsidP="00704010">
      <w:pPr>
        <w:jc w:val="center"/>
        <w:rPr>
          <w:b/>
          <w:sz w:val="28"/>
          <w:szCs w:val="28"/>
          <w:lang w:val="uk-UA"/>
        </w:rPr>
      </w:pPr>
      <w:r w:rsidRPr="0089714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зміну істотних умов оплати праці»</w:t>
      </w:r>
    </w:p>
    <w:p w:rsidR="007C5F1E" w:rsidRPr="00D663CE" w:rsidRDefault="007C5F1E" w:rsidP="00611DBF">
      <w:pPr>
        <w:tabs>
          <w:tab w:val="left" w:pos="0"/>
        </w:tabs>
        <w:ind w:right="66"/>
        <w:jc w:val="both"/>
        <w:rPr>
          <w:lang w:val="uk-UA"/>
        </w:rPr>
      </w:pPr>
    </w:p>
    <w:p w:rsidR="007C5F1E" w:rsidRPr="00365077" w:rsidRDefault="007C5F1E" w:rsidP="00611DBF">
      <w:pPr>
        <w:ind w:firstLine="708"/>
        <w:jc w:val="both"/>
        <w:rPr>
          <w:sz w:val="28"/>
          <w:szCs w:val="28"/>
          <w:lang w:val="uk-UA"/>
        </w:rPr>
      </w:pPr>
      <w:r w:rsidRPr="0089714D">
        <w:rPr>
          <w:sz w:val="28"/>
          <w:szCs w:val="28"/>
          <w:lang w:val="uk-UA"/>
        </w:rPr>
        <w:t xml:space="preserve">Відповідно до ст. </w:t>
      </w:r>
      <w:r w:rsidRPr="005D0F03"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та </w:t>
      </w:r>
      <w:r w:rsidRPr="005D0F03">
        <w:rPr>
          <w:sz w:val="28"/>
          <w:szCs w:val="28"/>
        </w:rPr>
        <w:t xml:space="preserve">103 </w:t>
      </w:r>
      <w:r w:rsidRPr="0089714D">
        <w:rPr>
          <w:sz w:val="28"/>
          <w:szCs w:val="28"/>
          <w:lang w:val="uk-UA"/>
        </w:rPr>
        <w:t>Кодексу законів про прац</w:t>
      </w:r>
      <w:r>
        <w:rPr>
          <w:sz w:val="28"/>
          <w:szCs w:val="28"/>
          <w:lang w:val="uk-UA"/>
        </w:rPr>
        <w:t xml:space="preserve">ю України, розпорядження Чечельницької районної державної адміністраціївід </w:t>
      </w:r>
      <w:r w:rsidRPr="005918F5">
        <w:rPr>
          <w:sz w:val="28"/>
          <w:szCs w:val="28"/>
          <w:lang w:val="uk-UA"/>
        </w:rPr>
        <w:t>30 вересня 2016 року</w:t>
      </w:r>
      <w:r>
        <w:rPr>
          <w:sz w:val="28"/>
          <w:szCs w:val="28"/>
          <w:lang w:val="uk-UA"/>
        </w:rPr>
        <w:t>№304</w:t>
      </w:r>
      <w:r w:rsidRPr="0089714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граничної чисельності штатних працівниківЧечельницького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ССДМ»,  затвердженого штатного розписуЧечельницького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 </w:t>
      </w:r>
      <w:r w:rsidRPr="005918F5">
        <w:rPr>
          <w:sz w:val="28"/>
          <w:szCs w:val="28"/>
          <w:lang w:val="uk-UA"/>
        </w:rPr>
        <w:t>з 01 грудня 2016 року</w:t>
      </w:r>
      <w:r w:rsidRPr="00C21D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у зв</w:t>
      </w:r>
      <w:r w:rsidRPr="00EB59C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зі зміною </w:t>
      </w:r>
      <w:r w:rsidRPr="00365077">
        <w:rPr>
          <w:sz w:val="28"/>
          <w:szCs w:val="28"/>
          <w:lang w:val="uk-UA"/>
        </w:rPr>
        <w:t>істотних умов оплати праці</w:t>
      </w:r>
      <w:r>
        <w:rPr>
          <w:sz w:val="28"/>
          <w:szCs w:val="28"/>
          <w:lang w:val="uk-UA"/>
        </w:rPr>
        <w:t xml:space="preserve">, </w:t>
      </w:r>
      <w:r w:rsidRPr="00365077">
        <w:rPr>
          <w:sz w:val="28"/>
          <w:szCs w:val="28"/>
          <w:lang w:val="uk-UA"/>
        </w:rPr>
        <w:t xml:space="preserve"> пов`язаних з переходом </w:t>
      </w:r>
      <w:r>
        <w:rPr>
          <w:sz w:val="28"/>
          <w:szCs w:val="28"/>
          <w:lang w:val="uk-UA"/>
        </w:rPr>
        <w:t xml:space="preserve">з  </w:t>
      </w:r>
      <w:r w:rsidRPr="00365077"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 xml:space="preserve">грудня </w:t>
      </w:r>
      <w:r w:rsidRPr="00365077">
        <w:rPr>
          <w:sz w:val="28"/>
          <w:szCs w:val="28"/>
          <w:lang w:val="uk-UA"/>
        </w:rPr>
        <w:t>2016 року на умови оплати праці на основі Єдиної тарифної сітки розрядів та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>:</w:t>
      </w:r>
    </w:p>
    <w:p w:rsidR="007C5F1E" w:rsidRPr="00332081" w:rsidRDefault="007C5F1E" w:rsidP="00611DBF">
      <w:pPr>
        <w:jc w:val="both"/>
        <w:rPr>
          <w:b/>
          <w:bCs/>
          <w:sz w:val="27"/>
          <w:szCs w:val="27"/>
          <w:lang w:val="uk-UA"/>
        </w:rPr>
      </w:pPr>
    </w:p>
    <w:p w:rsidR="007C5F1E" w:rsidRPr="00AF07CC" w:rsidRDefault="007C5F1E" w:rsidP="00AF07C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сектору правового забезпечення апарату </w:t>
      </w:r>
      <w:r w:rsidRPr="00AF07CC">
        <w:rPr>
          <w:sz w:val="28"/>
          <w:szCs w:val="28"/>
          <w:lang w:val="uk-UA"/>
        </w:rPr>
        <w:t>Чечельницької райдержадміністрації  Никитюк Н.Т. попередити директора Чечельницького районного центру соціальних служб для сім’ї, дітей та молоді</w:t>
      </w:r>
      <w:r>
        <w:rPr>
          <w:sz w:val="28"/>
          <w:szCs w:val="28"/>
          <w:lang w:val="uk-UA"/>
        </w:rPr>
        <w:t>Фаренюк Т.П.</w:t>
      </w:r>
      <w:r w:rsidRPr="00AF07CC">
        <w:rPr>
          <w:sz w:val="28"/>
          <w:szCs w:val="28"/>
          <w:lang w:val="uk-UA"/>
        </w:rPr>
        <w:t xml:space="preserve"> про зміни  істотних умов оплати праці згідно з Додатком. </w:t>
      </w:r>
    </w:p>
    <w:p w:rsidR="007C5F1E" w:rsidRPr="00493CF5" w:rsidRDefault="007C5F1E" w:rsidP="00611DB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3CF5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 розпорядження</w:t>
      </w:r>
      <w:r w:rsidRPr="00493CF5">
        <w:rPr>
          <w:sz w:val="28"/>
          <w:szCs w:val="28"/>
          <w:lang w:val="uk-UA"/>
        </w:rPr>
        <w:t xml:space="preserve"> залишаю за собою.</w:t>
      </w:r>
    </w:p>
    <w:p w:rsidR="007C5F1E" w:rsidRDefault="007C5F1E" w:rsidP="00611DBF">
      <w:pPr>
        <w:rPr>
          <w:b/>
          <w:sz w:val="28"/>
          <w:szCs w:val="28"/>
          <w:lang w:val="uk-UA"/>
        </w:rPr>
      </w:pPr>
    </w:p>
    <w:p w:rsidR="007C5F1E" w:rsidRDefault="007C5F1E" w:rsidP="00611DBF">
      <w:pPr>
        <w:rPr>
          <w:b/>
          <w:sz w:val="28"/>
          <w:szCs w:val="28"/>
          <w:lang w:val="uk-UA"/>
        </w:rPr>
      </w:pPr>
    </w:p>
    <w:p w:rsidR="007C5F1E" w:rsidRDefault="007C5F1E" w:rsidP="00611DBF">
      <w:pPr>
        <w:rPr>
          <w:b/>
          <w:sz w:val="28"/>
          <w:szCs w:val="28"/>
          <w:lang w:val="uk-UA"/>
        </w:rPr>
      </w:pPr>
    </w:p>
    <w:p w:rsidR="007C5F1E" w:rsidRDefault="007C5F1E" w:rsidP="00611DBF">
      <w:pPr>
        <w:rPr>
          <w:b/>
          <w:sz w:val="28"/>
          <w:szCs w:val="28"/>
          <w:lang w:val="uk-UA"/>
        </w:rPr>
      </w:pPr>
    </w:p>
    <w:p w:rsidR="007C5F1E" w:rsidRDefault="007C5F1E" w:rsidP="00611DBF">
      <w:pPr>
        <w:rPr>
          <w:b/>
          <w:sz w:val="28"/>
          <w:szCs w:val="28"/>
          <w:lang w:val="uk-UA"/>
        </w:rPr>
      </w:pPr>
    </w:p>
    <w:p w:rsidR="007C5F1E" w:rsidRPr="007F0588" w:rsidRDefault="007C5F1E" w:rsidP="00611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державної адміністрації                                    С.Пустовий</w:t>
      </w:r>
    </w:p>
    <w:p w:rsidR="007C5F1E" w:rsidRPr="007F0588" w:rsidRDefault="007C5F1E" w:rsidP="00611DBF">
      <w:pPr>
        <w:rPr>
          <w:sz w:val="28"/>
          <w:szCs w:val="28"/>
          <w:lang w:val="uk-UA"/>
        </w:rPr>
      </w:pPr>
    </w:p>
    <w:p w:rsidR="007C5F1E" w:rsidRDefault="007C5F1E" w:rsidP="006472E5">
      <w:pPr>
        <w:rPr>
          <w:color w:val="000000"/>
          <w:sz w:val="28"/>
          <w:szCs w:val="28"/>
          <w:lang w:val="uk-UA"/>
        </w:rPr>
      </w:pPr>
    </w:p>
    <w:p w:rsidR="007C5F1E" w:rsidRPr="00D4613E" w:rsidRDefault="007C5F1E" w:rsidP="006472E5">
      <w:pPr>
        <w:rPr>
          <w:color w:val="FFFFFF"/>
          <w:sz w:val="28"/>
          <w:szCs w:val="28"/>
          <w:lang w:val="uk-UA"/>
        </w:rPr>
      </w:pPr>
      <w:r w:rsidRPr="00D4613E">
        <w:rPr>
          <w:color w:val="FFFFFF"/>
          <w:sz w:val="28"/>
          <w:szCs w:val="28"/>
          <w:lang w:val="uk-UA"/>
        </w:rPr>
        <w:t>Т. Фаренюк</w:t>
      </w:r>
    </w:p>
    <w:p w:rsidR="007C5F1E" w:rsidRPr="00D4613E" w:rsidRDefault="007C5F1E" w:rsidP="006472E5">
      <w:pPr>
        <w:rPr>
          <w:color w:val="FFFFFF"/>
          <w:sz w:val="28"/>
          <w:szCs w:val="28"/>
          <w:lang w:val="uk-UA"/>
        </w:rPr>
      </w:pPr>
      <w:r w:rsidRPr="00D4613E">
        <w:rPr>
          <w:color w:val="FFFFFF"/>
          <w:sz w:val="28"/>
          <w:szCs w:val="28"/>
          <w:lang w:val="uk-UA"/>
        </w:rPr>
        <w:t xml:space="preserve">            Н. Никитюк</w:t>
      </w:r>
    </w:p>
    <w:p w:rsidR="007C5F1E" w:rsidRPr="00D4613E" w:rsidRDefault="007C5F1E" w:rsidP="006472E5">
      <w:pPr>
        <w:rPr>
          <w:color w:val="FFFFFF"/>
          <w:sz w:val="28"/>
          <w:szCs w:val="28"/>
          <w:lang w:val="uk-UA"/>
        </w:rPr>
      </w:pPr>
      <w:r w:rsidRPr="00D4613E">
        <w:rPr>
          <w:color w:val="FFFFFF"/>
          <w:sz w:val="28"/>
          <w:szCs w:val="28"/>
          <w:lang w:val="uk-UA"/>
        </w:rPr>
        <w:t xml:space="preserve">            О. Атаманенко</w:t>
      </w:r>
    </w:p>
    <w:p w:rsidR="007C5F1E" w:rsidRPr="00D4613E" w:rsidRDefault="007C5F1E" w:rsidP="006472E5">
      <w:pPr>
        <w:rPr>
          <w:color w:val="FFFFFF"/>
          <w:sz w:val="28"/>
          <w:szCs w:val="28"/>
          <w:lang w:val="uk-UA"/>
        </w:rPr>
      </w:pPr>
      <w:r w:rsidRPr="00D4613E">
        <w:rPr>
          <w:color w:val="FFFFFF"/>
          <w:sz w:val="28"/>
          <w:szCs w:val="28"/>
          <w:lang w:val="uk-UA"/>
        </w:rPr>
        <w:tab/>
        <w:t>О. Беседа</w:t>
      </w:r>
    </w:p>
    <w:p w:rsidR="007C5F1E" w:rsidRPr="00D4613E" w:rsidRDefault="007C5F1E" w:rsidP="006472E5">
      <w:pPr>
        <w:rPr>
          <w:color w:val="FFFFFF"/>
          <w:sz w:val="28"/>
          <w:szCs w:val="28"/>
          <w:lang w:val="uk-UA"/>
        </w:rPr>
      </w:pPr>
      <w:r w:rsidRPr="00D4613E">
        <w:rPr>
          <w:color w:val="FFFFFF"/>
          <w:sz w:val="28"/>
          <w:szCs w:val="28"/>
          <w:lang w:val="uk-UA"/>
        </w:rPr>
        <w:t xml:space="preserve">            О. Тимофієва</w:t>
      </w:r>
    </w:p>
    <w:p w:rsidR="007C5F1E" w:rsidRPr="005918F5" w:rsidRDefault="007C5F1E" w:rsidP="00611DBF">
      <w:pPr>
        <w:spacing w:line="360" w:lineRule="auto"/>
        <w:rPr>
          <w:color w:val="FF0000"/>
          <w:sz w:val="28"/>
          <w:szCs w:val="28"/>
          <w:lang w:val="uk-UA"/>
        </w:rPr>
      </w:pPr>
      <w:r w:rsidRPr="007F0588">
        <w:rPr>
          <w:sz w:val="28"/>
          <w:szCs w:val="28"/>
          <w:lang w:val="uk-UA"/>
        </w:rPr>
        <w:tab/>
      </w:r>
      <w:r w:rsidRPr="007F0588">
        <w:rPr>
          <w:sz w:val="28"/>
          <w:szCs w:val="28"/>
          <w:lang w:val="uk-UA"/>
        </w:rPr>
        <w:tab/>
      </w:r>
      <w:r w:rsidRPr="007F0588">
        <w:rPr>
          <w:sz w:val="28"/>
          <w:szCs w:val="28"/>
          <w:lang w:val="uk-UA"/>
        </w:rPr>
        <w:tab/>
      </w:r>
      <w:r w:rsidRPr="007F0588">
        <w:rPr>
          <w:sz w:val="28"/>
          <w:szCs w:val="28"/>
          <w:lang w:val="uk-UA"/>
        </w:rPr>
        <w:tab/>
      </w:r>
      <w:r w:rsidRPr="007F0588">
        <w:rPr>
          <w:sz w:val="28"/>
          <w:szCs w:val="28"/>
          <w:lang w:val="uk-UA"/>
        </w:rPr>
        <w:tab/>
      </w:r>
    </w:p>
    <w:p w:rsidR="007C5F1E" w:rsidRDefault="007C5F1E" w:rsidP="00611DBF">
      <w:pPr>
        <w:shd w:val="clear" w:color="auto" w:fill="FFFFFF"/>
        <w:ind w:right="-33"/>
        <w:jc w:val="both"/>
        <w:rPr>
          <w:sz w:val="26"/>
          <w:szCs w:val="26"/>
          <w:lang w:val="uk-UA"/>
        </w:rPr>
      </w:pPr>
    </w:p>
    <w:p w:rsidR="007C5F1E" w:rsidRDefault="007C5F1E" w:rsidP="00611DBF">
      <w:pPr>
        <w:shd w:val="clear" w:color="auto" w:fill="FFFFFF"/>
        <w:ind w:right="-33"/>
        <w:rPr>
          <w:sz w:val="26"/>
          <w:szCs w:val="26"/>
          <w:lang w:val="uk-UA"/>
        </w:rPr>
      </w:pPr>
    </w:p>
    <w:p w:rsidR="007C5F1E" w:rsidRDefault="007C5F1E" w:rsidP="00611DBF">
      <w:pPr>
        <w:shd w:val="clear" w:color="auto" w:fill="FFFFFF"/>
        <w:ind w:right="-33"/>
        <w:jc w:val="right"/>
        <w:rPr>
          <w:sz w:val="26"/>
          <w:szCs w:val="26"/>
          <w:lang w:val="uk-UA"/>
        </w:rPr>
      </w:pPr>
    </w:p>
    <w:p w:rsidR="007C5F1E" w:rsidRDefault="007C5F1E" w:rsidP="00611DBF">
      <w:pPr>
        <w:shd w:val="clear" w:color="auto" w:fill="FFFFFF"/>
        <w:ind w:right="-33"/>
        <w:rPr>
          <w:sz w:val="26"/>
          <w:szCs w:val="26"/>
          <w:lang w:val="uk-UA"/>
        </w:rPr>
      </w:pPr>
    </w:p>
    <w:p w:rsidR="007C5F1E" w:rsidRDefault="007C5F1E" w:rsidP="00092764">
      <w:pPr>
        <w:shd w:val="clear" w:color="auto" w:fill="FFFFFF"/>
        <w:ind w:right="-33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Додаток </w:t>
      </w:r>
    </w:p>
    <w:p w:rsidR="007C5F1E" w:rsidRDefault="007C5F1E" w:rsidP="00092764">
      <w:pPr>
        <w:shd w:val="clear" w:color="auto" w:fill="FFFFFF"/>
        <w:ind w:right="-33"/>
        <w:rPr>
          <w:sz w:val="26"/>
          <w:szCs w:val="26"/>
          <w:lang w:val="uk-UA"/>
        </w:rPr>
      </w:pPr>
    </w:p>
    <w:p w:rsidR="007C5F1E" w:rsidRPr="000C13CE" w:rsidRDefault="007C5F1E" w:rsidP="00092764">
      <w:pPr>
        <w:shd w:val="clear" w:color="auto" w:fill="FFFFFF"/>
        <w:ind w:left="5893" w:right="-33" w:firstLine="47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Pr="000C13CE">
        <w:rPr>
          <w:b/>
          <w:sz w:val="26"/>
          <w:szCs w:val="26"/>
          <w:lang w:val="uk-UA"/>
        </w:rPr>
        <w:t>ЗАТВЕРДЖЕНО</w:t>
      </w:r>
    </w:p>
    <w:p w:rsidR="007C5F1E" w:rsidRDefault="007C5F1E" w:rsidP="00D4613E">
      <w:pPr>
        <w:shd w:val="clear" w:color="auto" w:fill="FFFFFF"/>
        <w:ind w:left="5893" w:right="-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</w:t>
      </w:r>
      <w:r w:rsidRPr="00D4613E">
        <w:rPr>
          <w:sz w:val="28"/>
          <w:szCs w:val="28"/>
          <w:lang w:val="uk-UA"/>
        </w:rPr>
        <w:t xml:space="preserve">озпорядженням  </w:t>
      </w:r>
      <w:r>
        <w:rPr>
          <w:sz w:val="28"/>
          <w:szCs w:val="28"/>
          <w:lang w:val="uk-UA"/>
        </w:rPr>
        <w:t xml:space="preserve">        </w:t>
      </w:r>
    </w:p>
    <w:p w:rsidR="007C5F1E" w:rsidRPr="00D4613E" w:rsidRDefault="007C5F1E" w:rsidP="00D4613E">
      <w:pPr>
        <w:shd w:val="clear" w:color="auto" w:fill="FFFFFF"/>
        <w:ind w:left="5893" w:right="-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4613E">
        <w:rPr>
          <w:sz w:val="28"/>
          <w:szCs w:val="28"/>
          <w:lang w:val="uk-UA"/>
        </w:rPr>
        <w:t>ЧечельницькоїРДА</w:t>
      </w:r>
    </w:p>
    <w:p w:rsidR="007C5F1E" w:rsidRPr="00D4613E" w:rsidRDefault="007C5F1E" w:rsidP="00092764">
      <w:pPr>
        <w:shd w:val="clear" w:color="auto" w:fill="FFFFFF"/>
        <w:ind w:left="5893" w:right="-33" w:firstLine="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4613E">
        <w:rPr>
          <w:sz w:val="28"/>
          <w:szCs w:val="28"/>
          <w:lang w:val="uk-UA"/>
        </w:rPr>
        <w:t>30.09.2016 р. №306</w:t>
      </w:r>
    </w:p>
    <w:p w:rsidR="007C5F1E" w:rsidRPr="00C21D68" w:rsidRDefault="007C5F1E" w:rsidP="00092764">
      <w:pPr>
        <w:jc w:val="center"/>
        <w:rPr>
          <w:b/>
          <w:sz w:val="28"/>
          <w:szCs w:val="28"/>
          <w:lang w:val="uk-UA"/>
        </w:rPr>
      </w:pPr>
      <w:r w:rsidRPr="00C21D68">
        <w:rPr>
          <w:b/>
          <w:sz w:val="28"/>
          <w:szCs w:val="28"/>
          <w:lang w:val="uk-UA"/>
        </w:rPr>
        <w:t xml:space="preserve">Попередження </w:t>
      </w:r>
    </w:p>
    <w:p w:rsidR="007C5F1E" w:rsidRPr="00C21D68" w:rsidRDefault="007C5F1E" w:rsidP="00092764">
      <w:pPr>
        <w:jc w:val="center"/>
        <w:rPr>
          <w:sz w:val="28"/>
          <w:szCs w:val="28"/>
          <w:lang w:val="uk-UA"/>
        </w:rPr>
      </w:pPr>
      <w:r w:rsidRPr="00C21D68">
        <w:rPr>
          <w:sz w:val="28"/>
          <w:szCs w:val="28"/>
          <w:lang w:val="uk-UA"/>
        </w:rPr>
        <w:t xml:space="preserve">про зміну істотних умов оплати праці, пов`язаної з виключенням зі штатного розпису </w:t>
      </w:r>
      <w:r>
        <w:rPr>
          <w:sz w:val="28"/>
          <w:szCs w:val="28"/>
          <w:lang w:val="uk-UA"/>
        </w:rPr>
        <w:t>Чечельницького Р</w:t>
      </w:r>
      <w:r w:rsidRPr="0089714D">
        <w:rPr>
          <w:sz w:val="28"/>
          <w:szCs w:val="28"/>
          <w:lang w:val="uk-UA"/>
        </w:rPr>
        <w:t>Ц</w:t>
      </w:r>
      <w:r w:rsidRPr="00C21D68">
        <w:rPr>
          <w:sz w:val="28"/>
          <w:szCs w:val="28"/>
          <w:lang w:val="uk-UA"/>
        </w:rPr>
        <w:t>ССДМ  посад</w:t>
      </w:r>
      <w:r>
        <w:rPr>
          <w:sz w:val="28"/>
          <w:szCs w:val="28"/>
          <w:lang w:val="uk-UA"/>
        </w:rPr>
        <w:t>и</w:t>
      </w:r>
      <w:r w:rsidRPr="00C21D68">
        <w:rPr>
          <w:sz w:val="28"/>
          <w:szCs w:val="28"/>
          <w:lang w:val="uk-UA"/>
        </w:rPr>
        <w:t xml:space="preserve"> державних службовців  та здійснення через 2 місяці з дня попередження оплати праці на основі Єдиної тарифної сітки розрядів та коефіцієнтів з оплати праці працівників установ, закладів та організацій окремих галузей бюджетної сфери</w:t>
      </w:r>
    </w:p>
    <w:p w:rsidR="007C5F1E" w:rsidRPr="007C437E" w:rsidRDefault="007C5F1E" w:rsidP="00092764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428"/>
        <w:gridCol w:w="1457"/>
        <w:gridCol w:w="1636"/>
        <w:gridCol w:w="1471"/>
        <w:gridCol w:w="1657"/>
        <w:gridCol w:w="1017"/>
      </w:tblGrid>
      <w:tr w:rsidR="007C5F1E" w:rsidRPr="0089714D" w:rsidTr="00BD374E">
        <w:tc>
          <w:tcPr>
            <w:tcW w:w="567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№ п/п</w:t>
            </w:r>
          </w:p>
        </w:tc>
        <w:tc>
          <w:tcPr>
            <w:tcW w:w="2410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Прізвище, ім’я, по батькові працівника</w:t>
            </w:r>
          </w:p>
        </w:tc>
        <w:tc>
          <w:tcPr>
            <w:tcW w:w="2552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Займана посада</w:t>
            </w:r>
          </w:p>
        </w:tc>
        <w:tc>
          <w:tcPr>
            <w:tcW w:w="2707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Посада, що пропонується</w:t>
            </w:r>
          </w:p>
        </w:tc>
        <w:tc>
          <w:tcPr>
            <w:tcW w:w="1829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Тарифний розряд/оклад</w:t>
            </w:r>
          </w:p>
        </w:tc>
        <w:tc>
          <w:tcPr>
            <w:tcW w:w="2268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Попереджений (а)</w:t>
            </w:r>
          </w:p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(підпис, дата)</w:t>
            </w:r>
          </w:p>
        </w:tc>
        <w:tc>
          <w:tcPr>
            <w:tcW w:w="1778" w:type="dxa"/>
            <w:vAlign w:val="center"/>
          </w:tcPr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  <w:r w:rsidRPr="0089714D">
              <w:rPr>
                <w:b/>
                <w:lang w:val="uk-UA"/>
              </w:rPr>
              <w:t>Згоден / не згоден</w:t>
            </w:r>
            <w:r>
              <w:rPr>
                <w:b/>
                <w:lang w:val="uk-UA"/>
              </w:rPr>
              <w:t>*</w:t>
            </w:r>
          </w:p>
          <w:p w:rsidR="007C5F1E" w:rsidRPr="0089714D" w:rsidRDefault="007C5F1E" w:rsidP="00BD374E">
            <w:pPr>
              <w:jc w:val="center"/>
              <w:rPr>
                <w:b/>
                <w:lang w:val="uk-UA"/>
              </w:rPr>
            </w:pPr>
          </w:p>
        </w:tc>
      </w:tr>
      <w:tr w:rsidR="007C5F1E" w:rsidRPr="0089714D" w:rsidTr="00BD374E">
        <w:tc>
          <w:tcPr>
            <w:tcW w:w="567" w:type="dxa"/>
          </w:tcPr>
          <w:p w:rsidR="007C5F1E" w:rsidRPr="007C437E" w:rsidRDefault="007C5F1E" w:rsidP="00BD374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7C5F1E" w:rsidRPr="007C437E" w:rsidRDefault="007C5F1E" w:rsidP="00BD374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Фаренюк Тетяна Петрівна</w:t>
            </w:r>
          </w:p>
        </w:tc>
        <w:tc>
          <w:tcPr>
            <w:tcW w:w="2552" w:type="dxa"/>
          </w:tcPr>
          <w:p w:rsidR="007C5F1E" w:rsidRPr="007C437E" w:rsidRDefault="007C5F1E" w:rsidP="00BD374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707" w:type="dxa"/>
          </w:tcPr>
          <w:p w:rsidR="007C5F1E" w:rsidRPr="00E1748E" w:rsidRDefault="007C5F1E" w:rsidP="00BD374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829" w:type="dxa"/>
          </w:tcPr>
          <w:p w:rsidR="007C5F1E" w:rsidRPr="00894672" w:rsidRDefault="007C5F1E" w:rsidP="00BD374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268" w:type="dxa"/>
          </w:tcPr>
          <w:p w:rsidR="007C5F1E" w:rsidRPr="0089714D" w:rsidRDefault="007C5F1E" w:rsidP="00BD3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7C5F1E" w:rsidRPr="0089714D" w:rsidRDefault="007C5F1E" w:rsidP="00BD374E">
            <w:pPr>
              <w:rPr>
                <w:sz w:val="28"/>
                <w:szCs w:val="28"/>
                <w:lang w:val="uk-UA"/>
              </w:rPr>
            </w:pPr>
          </w:p>
        </w:tc>
      </w:tr>
      <w:tr w:rsidR="007C5F1E" w:rsidRPr="0089714D" w:rsidTr="00BD374E">
        <w:tc>
          <w:tcPr>
            <w:tcW w:w="567" w:type="dxa"/>
          </w:tcPr>
          <w:p w:rsidR="007C5F1E" w:rsidRPr="007C437E" w:rsidRDefault="007C5F1E" w:rsidP="00BD374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C5F1E" w:rsidRPr="007C437E" w:rsidRDefault="007C5F1E" w:rsidP="00BD374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7C5F1E" w:rsidRPr="007C437E" w:rsidRDefault="007C5F1E" w:rsidP="00BD374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07" w:type="dxa"/>
          </w:tcPr>
          <w:p w:rsidR="007C5F1E" w:rsidRPr="00E1748E" w:rsidRDefault="007C5F1E" w:rsidP="00BD374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29" w:type="dxa"/>
          </w:tcPr>
          <w:p w:rsidR="007C5F1E" w:rsidRPr="00894672" w:rsidRDefault="007C5F1E" w:rsidP="00BD374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7C5F1E" w:rsidRPr="0089714D" w:rsidRDefault="007C5F1E" w:rsidP="00BD37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7C5F1E" w:rsidRPr="0089714D" w:rsidRDefault="007C5F1E" w:rsidP="00BD374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5F1E" w:rsidRDefault="007C5F1E" w:rsidP="00092764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7C5F1E" w:rsidRDefault="007C5F1E" w:rsidP="00092764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C21D68">
        <w:rPr>
          <w:sz w:val="28"/>
          <w:szCs w:val="28"/>
          <w:lang w:val="uk-UA"/>
        </w:rPr>
        <w:t xml:space="preserve">* у разі відмови від </w:t>
      </w:r>
      <w:r w:rsidRPr="00C21D68">
        <w:rPr>
          <w:sz w:val="28"/>
          <w:szCs w:val="28"/>
        </w:rPr>
        <w:t>продовженняроботи в новихумовах</w:t>
      </w:r>
      <w:r w:rsidRPr="00C21D68">
        <w:rPr>
          <w:sz w:val="28"/>
          <w:szCs w:val="28"/>
          <w:lang w:val="uk-UA"/>
        </w:rPr>
        <w:t xml:space="preserve"> оплати праці</w:t>
      </w:r>
      <w:r w:rsidRPr="00C21D68">
        <w:rPr>
          <w:sz w:val="28"/>
          <w:szCs w:val="28"/>
        </w:rPr>
        <w:t xml:space="preserve"> трудов</w:t>
      </w:r>
      <w:r w:rsidRPr="00C21D68">
        <w:rPr>
          <w:sz w:val="28"/>
          <w:szCs w:val="28"/>
          <w:lang w:val="uk-UA"/>
        </w:rPr>
        <w:t>і відносини будуть розірвані</w:t>
      </w:r>
      <w:r w:rsidRPr="00C21D68">
        <w:rPr>
          <w:sz w:val="28"/>
          <w:szCs w:val="28"/>
        </w:rPr>
        <w:t xml:space="preserve"> за пунктом 6 статті 36</w:t>
      </w:r>
      <w:r w:rsidRPr="00C21D68">
        <w:rPr>
          <w:sz w:val="28"/>
          <w:szCs w:val="28"/>
          <w:lang w:val="uk-UA"/>
        </w:rPr>
        <w:t>КЗпПУкраїни</w:t>
      </w:r>
      <w:r>
        <w:rPr>
          <w:sz w:val="26"/>
          <w:szCs w:val="26"/>
          <w:lang w:val="uk-UA"/>
        </w:rPr>
        <w:t xml:space="preserve">.  </w:t>
      </w:r>
    </w:p>
    <w:p w:rsidR="007C5F1E" w:rsidRDefault="007C5F1E" w:rsidP="00092764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7C5F1E" w:rsidRDefault="007C5F1E" w:rsidP="00092764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7C5F1E" w:rsidRPr="00C21D68" w:rsidRDefault="007C5F1E" w:rsidP="00092764">
      <w:pPr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7C5F1E" w:rsidRPr="007F0588" w:rsidRDefault="007C5F1E" w:rsidP="000927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державної адміністрації                                    С. Пустовий</w:t>
      </w:r>
    </w:p>
    <w:p w:rsidR="007C5F1E" w:rsidRPr="00611DBF" w:rsidRDefault="007C5F1E" w:rsidP="00092764">
      <w:pPr>
        <w:rPr>
          <w:lang w:val="uk-UA"/>
        </w:rPr>
      </w:pPr>
    </w:p>
    <w:p w:rsidR="007C5F1E" w:rsidRDefault="007C5F1E" w:rsidP="00092764">
      <w:pPr>
        <w:rPr>
          <w:lang w:val="uk-UA"/>
        </w:rPr>
      </w:pPr>
    </w:p>
    <w:p w:rsidR="007C5F1E" w:rsidRDefault="007C5F1E" w:rsidP="00092764">
      <w:pPr>
        <w:rPr>
          <w:lang w:val="uk-UA"/>
        </w:rPr>
      </w:pPr>
    </w:p>
    <w:p w:rsidR="007C5F1E" w:rsidRDefault="007C5F1E" w:rsidP="00092764">
      <w:pPr>
        <w:rPr>
          <w:lang w:val="uk-UA"/>
        </w:rPr>
      </w:pPr>
    </w:p>
    <w:p w:rsidR="007C5F1E" w:rsidRDefault="007C5F1E" w:rsidP="00092764">
      <w:pPr>
        <w:rPr>
          <w:lang w:val="uk-UA"/>
        </w:rPr>
      </w:pPr>
    </w:p>
    <w:p w:rsidR="007C5F1E" w:rsidRDefault="007C5F1E" w:rsidP="00092764">
      <w:pPr>
        <w:shd w:val="clear" w:color="auto" w:fill="FFFFFF"/>
        <w:ind w:right="-33"/>
        <w:rPr>
          <w:sz w:val="26"/>
          <w:szCs w:val="26"/>
          <w:lang w:val="uk-UA"/>
        </w:rPr>
        <w:sectPr w:rsidR="007C5F1E" w:rsidSect="0009276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C5F1E" w:rsidRDefault="007C5F1E">
      <w:pPr>
        <w:rPr>
          <w:lang w:val="uk-UA"/>
        </w:rPr>
      </w:pPr>
    </w:p>
    <w:p w:rsidR="007C5F1E" w:rsidRDefault="007C5F1E">
      <w:pPr>
        <w:rPr>
          <w:lang w:val="uk-UA"/>
        </w:rPr>
      </w:pPr>
    </w:p>
    <w:p w:rsidR="007C5F1E" w:rsidRDefault="007C5F1E" w:rsidP="001E07E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7C5F1E" w:rsidRDefault="007C5F1E" w:rsidP="001E07E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7C5F1E" w:rsidRPr="0089714D" w:rsidRDefault="007C5F1E" w:rsidP="00CA22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9714D">
        <w:rPr>
          <w:b/>
          <w:sz w:val="28"/>
          <w:szCs w:val="28"/>
          <w:lang w:val="uk-UA"/>
        </w:rPr>
        <w:t xml:space="preserve">Про попередження </w:t>
      </w:r>
      <w:r>
        <w:rPr>
          <w:b/>
          <w:sz w:val="28"/>
          <w:szCs w:val="28"/>
          <w:lang w:val="uk-UA"/>
        </w:rPr>
        <w:t>директора Чечельницького районного центру соціальних служб для сім’ї, дітей та молоді</w:t>
      </w:r>
    </w:p>
    <w:p w:rsidR="007C5F1E" w:rsidRPr="00CA22D8" w:rsidRDefault="007C5F1E" w:rsidP="00CA22D8">
      <w:pPr>
        <w:jc w:val="center"/>
        <w:rPr>
          <w:b/>
          <w:sz w:val="28"/>
          <w:szCs w:val="28"/>
          <w:lang w:val="uk-UA"/>
        </w:rPr>
      </w:pPr>
      <w:r w:rsidRPr="0089714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зміну істотних умов оплати праці»</w:t>
      </w:r>
    </w:p>
    <w:p w:rsidR="007C5F1E" w:rsidRDefault="007C5F1E" w:rsidP="001E07ED">
      <w:pPr>
        <w:jc w:val="center"/>
        <w:rPr>
          <w:b/>
          <w:color w:val="000000"/>
          <w:sz w:val="28"/>
          <w:szCs w:val="28"/>
          <w:lang w:val="uk-UA"/>
        </w:rPr>
      </w:pPr>
    </w:p>
    <w:p w:rsidR="007C5F1E" w:rsidRDefault="007C5F1E" w:rsidP="001E07ED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 розпорядження розроблено Чечельниц</w:t>
      </w:r>
      <w:r>
        <w:rPr>
          <w:sz w:val="28"/>
          <w:szCs w:val="28"/>
          <w:lang w:val="uk-UA"/>
        </w:rPr>
        <w:t>ьким районним центром соціальних служб для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Підстава для розроблення </w:t>
      </w:r>
      <w:r w:rsidRPr="0089714D">
        <w:rPr>
          <w:sz w:val="28"/>
          <w:szCs w:val="28"/>
          <w:lang w:val="uk-UA"/>
        </w:rPr>
        <w:t xml:space="preserve">ст. </w:t>
      </w:r>
      <w:r w:rsidRPr="005D0F03"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та </w:t>
      </w:r>
      <w:r w:rsidRPr="005D0F03">
        <w:rPr>
          <w:sz w:val="28"/>
          <w:szCs w:val="28"/>
        </w:rPr>
        <w:t xml:space="preserve">103 </w:t>
      </w:r>
      <w:r w:rsidRPr="0089714D">
        <w:rPr>
          <w:sz w:val="28"/>
          <w:szCs w:val="28"/>
          <w:lang w:val="uk-UA"/>
        </w:rPr>
        <w:t>Кодексу законів про прац</w:t>
      </w:r>
      <w:r>
        <w:rPr>
          <w:sz w:val="28"/>
          <w:szCs w:val="28"/>
          <w:lang w:val="uk-UA"/>
        </w:rPr>
        <w:t xml:space="preserve">ю України, розпорядження Чечельницької районної державної адміністраціївід </w:t>
      </w:r>
      <w:r w:rsidRPr="005918F5">
        <w:rPr>
          <w:sz w:val="28"/>
          <w:szCs w:val="28"/>
          <w:lang w:val="uk-UA"/>
        </w:rPr>
        <w:t>30 вересня 2016 року</w:t>
      </w:r>
      <w:r>
        <w:rPr>
          <w:sz w:val="28"/>
          <w:szCs w:val="28"/>
          <w:lang w:val="uk-UA"/>
        </w:rPr>
        <w:t>№304</w:t>
      </w:r>
      <w:r w:rsidRPr="0089714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граничної чисельності штатних працівниківЧечельницького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ССДМ»,  затвердженого штатного розписуЧечельницького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 </w:t>
      </w:r>
      <w:r w:rsidRPr="005918F5">
        <w:rPr>
          <w:sz w:val="28"/>
          <w:szCs w:val="28"/>
          <w:lang w:val="uk-UA"/>
        </w:rPr>
        <w:t>з 01 грудня 2016 року</w:t>
      </w:r>
      <w:r w:rsidRPr="00C21D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у зв</w:t>
      </w:r>
      <w:r w:rsidRPr="00EB59C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зі зміною </w:t>
      </w:r>
      <w:r w:rsidRPr="00365077">
        <w:rPr>
          <w:sz w:val="28"/>
          <w:szCs w:val="28"/>
          <w:lang w:val="uk-UA"/>
        </w:rPr>
        <w:t>істотних умов оплати праці</w:t>
      </w:r>
      <w:r>
        <w:rPr>
          <w:sz w:val="28"/>
          <w:szCs w:val="28"/>
          <w:lang w:val="uk-UA"/>
        </w:rPr>
        <w:t xml:space="preserve">, </w:t>
      </w:r>
      <w:r w:rsidRPr="00365077">
        <w:rPr>
          <w:sz w:val="28"/>
          <w:szCs w:val="28"/>
          <w:lang w:val="uk-UA"/>
        </w:rPr>
        <w:t xml:space="preserve"> пов`язаних з переходом </w:t>
      </w:r>
      <w:r>
        <w:rPr>
          <w:sz w:val="28"/>
          <w:szCs w:val="28"/>
          <w:lang w:val="uk-UA"/>
        </w:rPr>
        <w:t xml:space="preserve">з  </w:t>
      </w:r>
      <w:r w:rsidRPr="00365077"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 xml:space="preserve">грудня </w:t>
      </w:r>
      <w:r w:rsidRPr="00365077">
        <w:rPr>
          <w:sz w:val="28"/>
          <w:szCs w:val="28"/>
          <w:lang w:val="uk-UA"/>
        </w:rPr>
        <w:t>2016 року на умови оплати праці на основі Єдиної тарифної сітки розрядів та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>.</w:t>
      </w:r>
    </w:p>
    <w:p w:rsidR="007C5F1E" w:rsidRDefault="007C5F1E" w:rsidP="001E07ED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C5F1E" w:rsidRDefault="007C5F1E" w:rsidP="001E07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7C5F1E" w:rsidRDefault="007C5F1E" w:rsidP="001E07E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7C5F1E" w:rsidRDefault="007C5F1E" w:rsidP="001E07ED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райдержадміністрації                                                                 О.  Тимофієва</w:t>
      </w:r>
    </w:p>
    <w:p w:rsidR="007C5F1E" w:rsidRDefault="007C5F1E" w:rsidP="001E07ED">
      <w:pPr>
        <w:rPr>
          <w:color w:val="000000"/>
          <w:sz w:val="28"/>
          <w:lang w:val="uk-UA"/>
        </w:rPr>
      </w:pP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 організаційного  відділу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апарату райдержадміністрації                                                   О.  Атаманенко</w:t>
      </w:r>
    </w:p>
    <w:p w:rsidR="007C5F1E" w:rsidRDefault="007C5F1E" w:rsidP="001E07ED">
      <w:pPr>
        <w:rPr>
          <w:color w:val="000000"/>
          <w:sz w:val="28"/>
          <w:lang w:val="uk-UA"/>
        </w:rPr>
      </w:pP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із зауваженнями (пропозиціями),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які  враховано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___________________________                                          __________________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( посада )                                                                        (ініціали та прізвище)</w:t>
      </w:r>
    </w:p>
    <w:p w:rsidR="007C5F1E" w:rsidRDefault="007C5F1E" w:rsidP="001E07ED">
      <w:pPr>
        <w:rPr>
          <w:color w:val="000000"/>
          <w:sz w:val="28"/>
          <w:lang w:val="uk-UA"/>
        </w:rPr>
      </w:pP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із зауваженнями (пропозиціями),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які  враховано  частково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7C5F1E" w:rsidRDefault="007C5F1E" w:rsidP="001E07E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( посада )                                                                        (ініціали та прізвище)</w:t>
      </w:r>
    </w:p>
    <w:p w:rsidR="007C5F1E" w:rsidRDefault="007C5F1E" w:rsidP="001E07ED">
      <w:pPr>
        <w:rPr>
          <w:color w:val="000000"/>
          <w:sz w:val="28"/>
          <w:lang w:val="uk-UA"/>
        </w:rPr>
      </w:pPr>
    </w:p>
    <w:p w:rsidR="007C5F1E" w:rsidRDefault="007C5F1E" w:rsidP="001E07ED">
      <w:pPr>
        <w:rPr>
          <w:color w:val="000000"/>
          <w:sz w:val="28"/>
          <w:szCs w:val="28"/>
          <w:lang w:val="uk-UA"/>
        </w:rPr>
      </w:pPr>
    </w:p>
    <w:p w:rsidR="007C5F1E" w:rsidRDefault="007C5F1E" w:rsidP="001E07E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   РЦ  СССДМ                                                Т Фаренюк</w:t>
      </w:r>
    </w:p>
    <w:p w:rsidR="007C5F1E" w:rsidRDefault="007C5F1E" w:rsidP="001E07ED">
      <w:pPr>
        <w:rPr>
          <w:color w:val="000000"/>
          <w:sz w:val="28"/>
          <w:szCs w:val="28"/>
          <w:lang w:val="uk-UA"/>
        </w:rPr>
      </w:pPr>
    </w:p>
    <w:p w:rsidR="007C5F1E" w:rsidRDefault="007C5F1E" w:rsidP="001E07ED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ПОЯСНЮВАЛЬНА ЗАПИСКА</w:t>
      </w:r>
    </w:p>
    <w:p w:rsidR="007C5F1E" w:rsidRDefault="007C5F1E" w:rsidP="001E07ED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7C5F1E" w:rsidRPr="0089714D" w:rsidRDefault="007C5F1E" w:rsidP="00CA22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89714D">
        <w:rPr>
          <w:b/>
          <w:sz w:val="28"/>
          <w:szCs w:val="28"/>
          <w:lang w:val="uk-UA"/>
        </w:rPr>
        <w:t xml:space="preserve">Про попередження </w:t>
      </w:r>
      <w:r>
        <w:rPr>
          <w:b/>
          <w:sz w:val="28"/>
          <w:szCs w:val="28"/>
          <w:lang w:val="uk-UA"/>
        </w:rPr>
        <w:t>директора Чечельницького районного центру соціальних служб для сім’ї, дітей та молоді</w:t>
      </w:r>
    </w:p>
    <w:p w:rsidR="007C5F1E" w:rsidRPr="0089714D" w:rsidRDefault="007C5F1E" w:rsidP="00CA22D8">
      <w:pPr>
        <w:jc w:val="center"/>
        <w:rPr>
          <w:b/>
          <w:sz w:val="28"/>
          <w:szCs w:val="28"/>
          <w:lang w:val="uk-UA"/>
        </w:rPr>
      </w:pPr>
      <w:r w:rsidRPr="0089714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зміну істотних умов оплати праці»</w:t>
      </w:r>
    </w:p>
    <w:p w:rsidR="007C5F1E" w:rsidRDefault="007C5F1E" w:rsidP="001E07ED">
      <w:pPr>
        <w:jc w:val="center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необхідності прийняття розпорядження.</w:t>
      </w:r>
    </w:p>
    <w:p w:rsidR="007C5F1E" w:rsidRDefault="007C5F1E" w:rsidP="001E07ED">
      <w:pPr>
        <w:ind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F07CC">
        <w:rPr>
          <w:sz w:val="28"/>
          <w:szCs w:val="28"/>
          <w:lang w:val="uk-UA"/>
        </w:rPr>
        <w:t xml:space="preserve">опередити директора Чечельницького районного центру соціальних служб для сім’ї, дітей та молоді </w:t>
      </w:r>
      <w:r>
        <w:rPr>
          <w:sz w:val="28"/>
          <w:szCs w:val="28"/>
          <w:lang w:val="uk-UA"/>
        </w:rPr>
        <w:t>Фаренюк Т.П.</w:t>
      </w:r>
      <w:r w:rsidRPr="00AF07CC">
        <w:rPr>
          <w:sz w:val="28"/>
          <w:szCs w:val="28"/>
          <w:lang w:val="uk-UA"/>
        </w:rPr>
        <w:t xml:space="preserve"> про зміни  істотних умов оплати праці</w:t>
      </w:r>
      <w:r>
        <w:rPr>
          <w:sz w:val="28"/>
          <w:szCs w:val="28"/>
          <w:lang w:val="uk-UA"/>
        </w:rPr>
        <w:t>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шляхи її досягнення.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Внести зміни до Типової структури та штатів  Чечельницького  районного центру соціальних служб для сім’ї, дітей та молоді 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 Правові аспекти .</w:t>
      </w:r>
    </w:p>
    <w:p w:rsidR="007C5F1E" w:rsidRDefault="007C5F1E" w:rsidP="00CA22D8">
      <w:pPr>
        <w:jc w:val="both"/>
        <w:rPr>
          <w:color w:val="000000"/>
          <w:sz w:val="28"/>
          <w:szCs w:val="28"/>
          <w:lang w:val="uk-UA"/>
        </w:rPr>
      </w:pPr>
      <w:r w:rsidRPr="0089714D">
        <w:rPr>
          <w:sz w:val="28"/>
          <w:szCs w:val="28"/>
          <w:lang w:val="uk-UA"/>
        </w:rPr>
        <w:t xml:space="preserve">ст. </w:t>
      </w:r>
      <w:r w:rsidRPr="005D0F03">
        <w:rPr>
          <w:sz w:val="28"/>
          <w:szCs w:val="28"/>
        </w:rPr>
        <w:t>32</w:t>
      </w:r>
      <w:r>
        <w:rPr>
          <w:sz w:val="28"/>
          <w:szCs w:val="28"/>
          <w:lang w:val="uk-UA"/>
        </w:rPr>
        <w:t xml:space="preserve">та </w:t>
      </w:r>
      <w:r w:rsidRPr="005D0F03">
        <w:rPr>
          <w:sz w:val="28"/>
          <w:szCs w:val="28"/>
        </w:rPr>
        <w:t xml:space="preserve">103 </w:t>
      </w:r>
      <w:r w:rsidRPr="0089714D">
        <w:rPr>
          <w:sz w:val="28"/>
          <w:szCs w:val="28"/>
          <w:lang w:val="uk-UA"/>
        </w:rPr>
        <w:t>Кодексу законів про прац</w:t>
      </w:r>
      <w:r>
        <w:rPr>
          <w:sz w:val="28"/>
          <w:szCs w:val="28"/>
          <w:lang w:val="uk-UA"/>
        </w:rPr>
        <w:t xml:space="preserve">ю України, розпорядження Чечельницької районної державної адміністраціївід </w:t>
      </w:r>
      <w:r w:rsidRPr="005918F5">
        <w:rPr>
          <w:sz w:val="28"/>
          <w:szCs w:val="28"/>
          <w:lang w:val="uk-UA"/>
        </w:rPr>
        <w:t>30 вересня 2016 року</w:t>
      </w:r>
      <w:r>
        <w:rPr>
          <w:sz w:val="28"/>
          <w:szCs w:val="28"/>
          <w:lang w:val="uk-UA"/>
        </w:rPr>
        <w:t>№304</w:t>
      </w:r>
      <w:r w:rsidRPr="0089714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затвердження граничної чисельності штатних працівниківЧечельницького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ССДМ»,  затвердженого штатного розписуЧечельницького Р</w:t>
      </w:r>
      <w:r w:rsidRPr="0089714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 ССДМ </w:t>
      </w:r>
      <w:r w:rsidRPr="005918F5">
        <w:rPr>
          <w:sz w:val="28"/>
          <w:szCs w:val="28"/>
          <w:lang w:val="uk-UA"/>
        </w:rPr>
        <w:t>з 01 грудня 2016 року</w:t>
      </w:r>
      <w:r w:rsidRPr="00C21D6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у зв</w:t>
      </w:r>
      <w:r w:rsidRPr="00EB59C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зі зміною </w:t>
      </w:r>
      <w:r w:rsidRPr="00365077">
        <w:rPr>
          <w:sz w:val="28"/>
          <w:szCs w:val="28"/>
          <w:lang w:val="uk-UA"/>
        </w:rPr>
        <w:t>істотних умов оплати праці</w:t>
      </w:r>
      <w:r>
        <w:rPr>
          <w:sz w:val="28"/>
          <w:szCs w:val="28"/>
          <w:lang w:val="uk-UA"/>
        </w:rPr>
        <w:t xml:space="preserve">, </w:t>
      </w:r>
      <w:r w:rsidRPr="00365077">
        <w:rPr>
          <w:sz w:val="28"/>
          <w:szCs w:val="28"/>
          <w:lang w:val="uk-UA"/>
        </w:rPr>
        <w:t xml:space="preserve"> пов`язаних з переходом </w:t>
      </w:r>
      <w:r>
        <w:rPr>
          <w:sz w:val="28"/>
          <w:szCs w:val="28"/>
          <w:lang w:val="uk-UA"/>
        </w:rPr>
        <w:t xml:space="preserve">з  </w:t>
      </w:r>
      <w:r w:rsidRPr="00365077"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 xml:space="preserve">грудня </w:t>
      </w:r>
      <w:r w:rsidRPr="00365077">
        <w:rPr>
          <w:sz w:val="28"/>
          <w:szCs w:val="28"/>
          <w:lang w:val="uk-UA"/>
        </w:rPr>
        <w:t>2016 року на умови оплати праці на основі Єдиної тарифної сітки розрядів та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  <w:lang w:val="uk-UA"/>
        </w:rPr>
        <w:t>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ind w:left="6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Фінансово-економічне обґрунтування.</w:t>
      </w:r>
    </w:p>
    <w:p w:rsidR="007C5F1E" w:rsidRDefault="007C5F1E" w:rsidP="001E07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розпорядження   потребує фінансових витрат.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Позиція заінтересованих органів.</w:t>
      </w:r>
    </w:p>
    <w:p w:rsidR="007C5F1E" w:rsidRDefault="007C5F1E" w:rsidP="001E07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Заінтересовані органи не виявили зауважень до проекту розпорядження.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Регіональний аспект.</w:t>
      </w:r>
    </w:p>
    <w:p w:rsidR="007C5F1E" w:rsidRDefault="007C5F1E" w:rsidP="001E07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не стосується регіонального розвитку.</w:t>
      </w:r>
    </w:p>
    <w:p w:rsidR="007C5F1E" w:rsidRDefault="007C5F1E" w:rsidP="001E07ED">
      <w:pPr>
        <w:ind w:left="603"/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Громадське обговорення</w:t>
      </w:r>
      <w:r>
        <w:rPr>
          <w:sz w:val="28"/>
          <w:szCs w:val="28"/>
          <w:lang w:val="uk-UA"/>
        </w:rPr>
        <w:t>.</w:t>
      </w:r>
    </w:p>
    <w:p w:rsidR="007C5F1E" w:rsidRDefault="007C5F1E" w:rsidP="001E07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не потребує громадянського обговорення.</w:t>
      </w:r>
    </w:p>
    <w:p w:rsidR="007C5F1E" w:rsidRDefault="007C5F1E" w:rsidP="001E07ED">
      <w:pPr>
        <w:jc w:val="both"/>
        <w:rPr>
          <w:sz w:val="28"/>
          <w:szCs w:val="28"/>
          <w:lang w:val="uk-UA"/>
        </w:rPr>
      </w:pPr>
    </w:p>
    <w:p w:rsidR="007C5F1E" w:rsidRDefault="007C5F1E" w:rsidP="001E07E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Прогноз результатів</w:t>
      </w:r>
      <w:r>
        <w:rPr>
          <w:sz w:val="28"/>
          <w:szCs w:val="28"/>
          <w:lang w:val="uk-UA"/>
        </w:rPr>
        <w:t>.</w:t>
      </w:r>
    </w:p>
    <w:p w:rsidR="007C5F1E" w:rsidRDefault="007C5F1E" w:rsidP="001E07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Регламентація діяльності Чечельницького районного центру  соціальних служб для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згідно з чинним законодавством</w:t>
      </w:r>
    </w:p>
    <w:p w:rsidR="007C5F1E" w:rsidRDefault="007C5F1E" w:rsidP="001E07ED">
      <w:pPr>
        <w:ind w:firstLine="720"/>
        <w:jc w:val="both"/>
        <w:rPr>
          <w:b/>
          <w:color w:val="000000"/>
          <w:sz w:val="28"/>
          <w:lang w:val="uk-UA"/>
        </w:rPr>
      </w:pPr>
    </w:p>
    <w:p w:rsidR="007C5F1E" w:rsidRDefault="007C5F1E" w:rsidP="001E07ED">
      <w:pPr>
        <w:rPr>
          <w:color w:val="000000"/>
          <w:sz w:val="28"/>
          <w:szCs w:val="28"/>
          <w:lang w:val="uk-UA"/>
        </w:rPr>
      </w:pPr>
    </w:p>
    <w:p w:rsidR="007C5F1E" w:rsidRPr="00092764" w:rsidRDefault="007C5F1E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Директор  РЦ СССДМ                                                    Т. Фаренюк</w:t>
      </w:r>
      <w:bookmarkStart w:id="0" w:name="_GoBack"/>
      <w:bookmarkEnd w:id="0"/>
    </w:p>
    <w:sectPr w:rsidR="007C5F1E" w:rsidRPr="00092764" w:rsidSect="006472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F2B"/>
    <w:multiLevelType w:val="hybridMultilevel"/>
    <w:tmpl w:val="F56608A4"/>
    <w:lvl w:ilvl="0" w:tplc="E41A39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B884AA4"/>
    <w:multiLevelType w:val="hybridMultilevel"/>
    <w:tmpl w:val="ECB6C512"/>
    <w:lvl w:ilvl="0" w:tplc="FCF286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  <w:rPr>
        <w:rFonts w:cs="Times New Roman"/>
      </w:rPr>
    </w:lvl>
  </w:abstractNum>
  <w:abstractNum w:abstractNumId="2">
    <w:nsid w:val="4D9803A8"/>
    <w:multiLevelType w:val="hybridMultilevel"/>
    <w:tmpl w:val="6546CA20"/>
    <w:lvl w:ilvl="0" w:tplc="F19ED4D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8F"/>
    <w:rsid w:val="00092764"/>
    <w:rsid w:val="000C13CE"/>
    <w:rsid w:val="000C3105"/>
    <w:rsid w:val="001E07ED"/>
    <w:rsid w:val="00332081"/>
    <w:rsid w:val="00365077"/>
    <w:rsid w:val="00493CF5"/>
    <w:rsid w:val="004A340D"/>
    <w:rsid w:val="005918F5"/>
    <w:rsid w:val="005D0F03"/>
    <w:rsid w:val="00611DBF"/>
    <w:rsid w:val="006472E5"/>
    <w:rsid w:val="00695172"/>
    <w:rsid w:val="00704010"/>
    <w:rsid w:val="00736DE8"/>
    <w:rsid w:val="007C437E"/>
    <w:rsid w:val="007C5F1E"/>
    <w:rsid w:val="007F0588"/>
    <w:rsid w:val="00836527"/>
    <w:rsid w:val="00894672"/>
    <w:rsid w:val="0089714D"/>
    <w:rsid w:val="00904F4D"/>
    <w:rsid w:val="0091636B"/>
    <w:rsid w:val="0094618F"/>
    <w:rsid w:val="00AF07CC"/>
    <w:rsid w:val="00B2626B"/>
    <w:rsid w:val="00BD374E"/>
    <w:rsid w:val="00BF5CF4"/>
    <w:rsid w:val="00C21D68"/>
    <w:rsid w:val="00CA22D8"/>
    <w:rsid w:val="00D4613E"/>
    <w:rsid w:val="00D663CE"/>
    <w:rsid w:val="00E1748E"/>
    <w:rsid w:val="00EB59C0"/>
    <w:rsid w:val="00F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11DBF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Normal"/>
    <w:next w:val="Normal"/>
    <w:uiPriority w:val="99"/>
    <w:rsid w:val="00611DBF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F07CC"/>
    <w:pPr>
      <w:ind w:left="720"/>
      <w:contextualSpacing/>
    </w:pPr>
  </w:style>
  <w:style w:type="character" w:customStyle="1" w:styleId="rvts23">
    <w:name w:val="rvts23"/>
    <w:uiPriority w:val="99"/>
    <w:rsid w:val="001E07ED"/>
  </w:style>
  <w:style w:type="paragraph" w:styleId="BalloonText">
    <w:name w:val="Balloon Text"/>
    <w:basedOn w:val="Normal"/>
    <w:link w:val="BalloonTextChar"/>
    <w:uiPriority w:val="99"/>
    <w:semiHidden/>
    <w:rsid w:val="0064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E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899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Lanetskiy</cp:lastModifiedBy>
  <cp:revision>2</cp:revision>
  <cp:lastPrinted>2016-10-05T06:15:00Z</cp:lastPrinted>
  <dcterms:created xsi:type="dcterms:W3CDTF">2016-10-13T10:17:00Z</dcterms:created>
  <dcterms:modified xsi:type="dcterms:W3CDTF">2016-10-13T10:17:00Z</dcterms:modified>
</cp:coreProperties>
</file>