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3A" w:rsidRPr="009817F2" w:rsidRDefault="002E0A3A" w:rsidP="002E0A3A">
      <w:pPr>
        <w:jc w:val="center"/>
        <w:rPr>
          <w:lang w:val="uk-UA"/>
        </w:rPr>
      </w:pPr>
      <w:r w:rsidRPr="009817F2">
        <w:rPr>
          <w:rFonts w:ascii="Journal" w:hAnsi="Journal"/>
          <w:noProof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A3A" w:rsidRPr="009817F2" w:rsidRDefault="002E0A3A" w:rsidP="002E0A3A">
      <w:pPr>
        <w:jc w:val="center"/>
        <w:rPr>
          <w:lang w:val="uk-UA"/>
        </w:rPr>
      </w:pPr>
      <w:r w:rsidRPr="009817F2">
        <w:rPr>
          <w:lang w:val="uk-UA"/>
        </w:rPr>
        <w:t>УКРАЇНА</w:t>
      </w:r>
    </w:p>
    <w:p w:rsidR="002E0A3A" w:rsidRPr="009817F2" w:rsidRDefault="002E0A3A" w:rsidP="002E0A3A">
      <w:pPr>
        <w:jc w:val="center"/>
        <w:rPr>
          <w:b/>
          <w:lang w:val="uk-UA"/>
        </w:rPr>
      </w:pPr>
      <w:r w:rsidRPr="009817F2">
        <w:rPr>
          <w:b/>
          <w:lang w:val="uk-UA"/>
        </w:rPr>
        <w:t>ТАРТАЦЬКА СІЛЬСЬКА РАДА</w:t>
      </w:r>
    </w:p>
    <w:p w:rsidR="002E0A3A" w:rsidRPr="009817F2" w:rsidRDefault="002E0A3A" w:rsidP="002E0A3A">
      <w:pPr>
        <w:jc w:val="center"/>
        <w:rPr>
          <w:lang w:val="uk-UA"/>
        </w:rPr>
      </w:pPr>
      <w:r w:rsidRPr="009817F2">
        <w:rPr>
          <w:lang w:val="uk-UA"/>
        </w:rPr>
        <w:t>ЧЕЧЕЛЬНИЦЬКОГО РАЙОНУ ВІННИЦЬКОЇ ОБЛАСТІ</w:t>
      </w:r>
    </w:p>
    <w:p w:rsidR="002E0A3A" w:rsidRPr="009817F2" w:rsidRDefault="002E0A3A" w:rsidP="002E0A3A">
      <w:pPr>
        <w:jc w:val="center"/>
        <w:rPr>
          <w:lang w:val="uk-UA"/>
        </w:rPr>
      </w:pPr>
    </w:p>
    <w:p w:rsidR="002E0A3A" w:rsidRPr="009817F2" w:rsidRDefault="002E0A3A" w:rsidP="002E0A3A">
      <w:pPr>
        <w:jc w:val="center"/>
        <w:rPr>
          <w:b/>
          <w:lang w:val="uk-UA"/>
        </w:rPr>
      </w:pPr>
      <w:r w:rsidRPr="009817F2">
        <w:rPr>
          <w:b/>
          <w:lang w:val="uk-UA"/>
        </w:rPr>
        <w:t xml:space="preserve"> РІШЕННЯ № </w:t>
      </w:r>
      <w:r w:rsidR="00C56A2D">
        <w:rPr>
          <w:b/>
          <w:lang w:val="uk-UA"/>
        </w:rPr>
        <w:t>73</w:t>
      </w:r>
    </w:p>
    <w:p w:rsidR="002E0A3A" w:rsidRPr="009817F2" w:rsidRDefault="002E0A3A" w:rsidP="002E0A3A">
      <w:pPr>
        <w:jc w:val="center"/>
        <w:rPr>
          <w:lang w:val="uk-UA"/>
        </w:rPr>
      </w:pPr>
    </w:p>
    <w:p w:rsidR="002E0A3A" w:rsidRPr="009817F2" w:rsidRDefault="007300F6" w:rsidP="002E0A3A">
      <w:pPr>
        <w:rPr>
          <w:b/>
          <w:lang w:val="uk-UA"/>
        </w:rPr>
      </w:pPr>
      <w:r>
        <w:rPr>
          <w:b/>
          <w:lang w:val="uk-UA"/>
        </w:rPr>
        <w:t>26</w:t>
      </w:r>
      <w:r w:rsidR="002E0A3A">
        <w:rPr>
          <w:b/>
          <w:lang w:val="uk-UA"/>
        </w:rPr>
        <w:t>.05.2016</w:t>
      </w:r>
      <w:r w:rsidR="002E0A3A" w:rsidRPr="009817F2">
        <w:rPr>
          <w:b/>
          <w:lang w:val="uk-UA"/>
        </w:rPr>
        <w:t xml:space="preserve"> року                                                                 </w:t>
      </w:r>
      <w:r w:rsidR="002E0A3A">
        <w:rPr>
          <w:b/>
          <w:lang w:val="uk-UA"/>
        </w:rPr>
        <w:t xml:space="preserve">      </w:t>
      </w:r>
      <w:r w:rsidR="00911852">
        <w:rPr>
          <w:b/>
          <w:lang w:val="uk-UA"/>
        </w:rPr>
        <w:t xml:space="preserve">                  </w:t>
      </w:r>
      <w:r w:rsidR="002E0A3A">
        <w:rPr>
          <w:b/>
          <w:lang w:val="uk-UA"/>
        </w:rPr>
        <w:t xml:space="preserve">6 </w:t>
      </w:r>
      <w:r w:rsidR="002E0A3A" w:rsidRPr="009817F2">
        <w:rPr>
          <w:b/>
          <w:lang w:val="uk-UA"/>
        </w:rPr>
        <w:t xml:space="preserve"> сесія 7 скликання</w:t>
      </w:r>
    </w:p>
    <w:p w:rsidR="002E0A3A" w:rsidRPr="009817F2" w:rsidRDefault="002E0A3A" w:rsidP="002E0A3A">
      <w:pPr>
        <w:rPr>
          <w:lang w:val="uk-UA"/>
        </w:rPr>
      </w:pPr>
      <w:r w:rsidRPr="009817F2">
        <w:rPr>
          <w:lang w:val="uk-UA"/>
        </w:rPr>
        <w:t>с. Тартак</w:t>
      </w:r>
    </w:p>
    <w:p w:rsidR="002E0A3A" w:rsidRPr="0001687F" w:rsidRDefault="002E0A3A" w:rsidP="002E0A3A">
      <w:pPr>
        <w:rPr>
          <w:b/>
          <w:i/>
          <w:lang w:val="uk-UA"/>
        </w:rPr>
      </w:pPr>
      <w:r w:rsidRPr="0001687F">
        <w:rPr>
          <w:b/>
          <w:i/>
          <w:lang w:val="uk-UA"/>
        </w:rPr>
        <w:t>Про передачу безкоштовно у власність</w:t>
      </w:r>
    </w:p>
    <w:p w:rsidR="002E0A3A" w:rsidRPr="0001687F" w:rsidRDefault="002E0A3A" w:rsidP="002E0A3A">
      <w:pPr>
        <w:rPr>
          <w:b/>
          <w:i/>
          <w:lang w:val="uk-UA"/>
        </w:rPr>
      </w:pPr>
      <w:r w:rsidRPr="0001687F">
        <w:rPr>
          <w:b/>
          <w:i/>
          <w:lang w:val="uk-UA"/>
        </w:rPr>
        <w:t>земельн</w:t>
      </w:r>
      <w:r>
        <w:rPr>
          <w:b/>
          <w:i/>
          <w:lang w:val="uk-UA"/>
        </w:rPr>
        <w:t>их</w:t>
      </w:r>
      <w:r w:rsidRPr="0001687F">
        <w:rPr>
          <w:b/>
          <w:i/>
          <w:lang w:val="uk-UA"/>
        </w:rPr>
        <w:t xml:space="preserve"> ділян</w:t>
      </w:r>
      <w:r>
        <w:rPr>
          <w:b/>
          <w:i/>
          <w:lang w:val="uk-UA"/>
        </w:rPr>
        <w:t>ок</w:t>
      </w:r>
      <w:r w:rsidRPr="0001687F">
        <w:rPr>
          <w:b/>
          <w:i/>
          <w:lang w:val="uk-UA"/>
        </w:rPr>
        <w:t xml:space="preserve"> та затвердження</w:t>
      </w:r>
    </w:p>
    <w:p w:rsidR="002E0A3A" w:rsidRPr="0001687F" w:rsidRDefault="002E0A3A" w:rsidP="002E0A3A">
      <w:pPr>
        <w:rPr>
          <w:b/>
          <w:i/>
          <w:lang w:val="uk-UA"/>
        </w:rPr>
      </w:pPr>
      <w:r w:rsidRPr="0001687F">
        <w:rPr>
          <w:b/>
          <w:i/>
          <w:lang w:val="uk-UA"/>
        </w:rPr>
        <w:t>технічн</w:t>
      </w:r>
      <w:r>
        <w:rPr>
          <w:b/>
          <w:i/>
          <w:lang w:val="uk-UA"/>
        </w:rPr>
        <w:t>их</w:t>
      </w:r>
      <w:r w:rsidRPr="0001687F">
        <w:rPr>
          <w:b/>
          <w:i/>
          <w:lang w:val="uk-UA"/>
        </w:rPr>
        <w:t xml:space="preserve"> документаці</w:t>
      </w:r>
      <w:r>
        <w:rPr>
          <w:b/>
          <w:i/>
          <w:lang w:val="uk-UA"/>
        </w:rPr>
        <w:t>й</w:t>
      </w:r>
      <w:r w:rsidRPr="0001687F">
        <w:rPr>
          <w:b/>
          <w:i/>
          <w:lang w:val="uk-UA"/>
        </w:rPr>
        <w:t xml:space="preserve">  із землеустрою</w:t>
      </w:r>
    </w:p>
    <w:p w:rsidR="002E0A3A" w:rsidRPr="0001687F" w:rsidRDefault="002E0A3A" w:rsidP="002E0A3A">
      <w:pPr>
        <w:rPr>
          <w:b/>
          <w:i/>
          <w:lang w:val="uk-UA"/>
        </w:rPr>
      </w:pPr>
      <w:r w:rsidRPr="0001687F">
        <w:rPr>
          <w:b/>
          <w:i/>
          <w:lang w:val="uk-UA"/>
        </w:rPr>
        <w:t>щодо встановлення меж земельн</w:t>
      </w:r>
      <w:r>
        <w:rPr>
          <w:b/>
          <w:i/>
          <w:lang w:val="uk-UA"/>
        </w:rPr>
        <w:t>их</w:t>
      </w:r>
      <w:r w:rsidRPr="0001687F">
        <w:rPr>
          <w:b/>
          <w:i/>
          <w:lang w:val="uk-UA"/>
        </w:rPr>
        <w:t xml:space="preserve"> </w:t>
      </w:r>
    </w:p>
    <w:p w:rsidR="002E0A3A" w:rsidRDefault="002E0A3A" w:rsidP="002E0A3A">
      <w:pPr>
        <w:rPr>
          <w:b/>
          <w:i/>
          <w:lang w:val="uk-UA"/>
        </w:rPr>
      </w:pPr>
      <w:r w:rsidRPr="0001687F">
        <w:rPr>
          <w:b/>
          <w:i/>
          <w:lang w:val="uk-UA"/>
        </w:rPr>
        <w:t>ділян</w:t>
      </w:r>
      <w:r>
        <w:rPr>
          <w:b/>
          <w:i/>
          <w:lang w:val="uk-UA"/>
        </w:rPr>
        <w:t xml:space="preserve">ок в натурі ( на місцевості) </w:t>
      </w:r>
    </w:p>
    <w:p w:rsidR="002E0A3A" w:rsidRDefault="002E0A3A" w:rsidP="002E0A3A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для оформлення права власності</w:t>
      </w:r>
    </w:p>
    <w:p w:rsidR="002E0A3A" w:rsidRPr="0001687F" w:rsidRDefault="002E0A3A" w:rsidP="002E0A3A">
      <w:pPr>
        <w:rPr>
          <w:b/>
          <w:i/>
          <w:lang w:val="uk-UA"/>
        </w:rPr>
      </w:pPr>
    </w:p>
    <w:p w:rsidR="002E0A3A" w:rsidRPr="0001687F" w:rsidRDefault="002E0A3A" w:rsidP="002E0A3A">
      <w:pPr>
        <w:rPr>
          <w:b/>
          <w:lang w:val="uk-UA"/>
        </w:rPr>
      </w:pPr>
      <w:r w:rsidRPr="0001687F">
        <w:rPr>
          <w:lang w:val="uk-UA"/>
        </w:rPr>
        <w:t xml:space="preserve">   Розглянувши технічн</w:t>
      </w:r>
      <w:r>
        <w:rPr>
          <w:lang w:val="uk-UA"/>
        </w:rPr>
        <w:t>і документації</w:t>
      </w:r>
      <w:r w:rsidRPr="0001687F">
        <w:rPr>
          <w:lang w:val="uk-UA"/>
        </w:rPr>
        <w:t xml:space="preserve"> із землеустрою щодо встановлення меж земельн</w:t>
      </w:r>
      <w:r>
        <w:rPr>
          <w:lang w:val="uk-UA"/>
        </w:rPr>
        <w:t>их</w:t>
      </w:r>
      <w:r w:rsidRPr="0001687F">
        <w:rPr>
          <w:lang w:val="uk-UA"/>
        </w:rPr>
        <w:t xml:space="preserve"> ділян</w:t>
      </w:r>
      <w:r>
        <w:rPr>
          <w:lang w:val="uk-UA"/>
        </w:rPr>
        <w:t>ок</w:t>
      </w:r>
      <w:r w:rsidRPr="0001687F">
        <w:rPr>
          <w:lang w:val="uk-UA"/>
        </w:rPr>
        <w:t xml:space="preserve"> в натурі ( на місцевості ) , </w:t>
      </w:r>
      <w:r w:rsidRPr="0001687F">
        <w:rPr>
          <w:b/>
          <w:lang w:val="uk-UA"/>
        </w:rPr>
        <w:t xml:space="preserve"> </w:t>
      </w:r>
    </w:p>
    <w:p w:rsidR="002E0A3A" w:rsidRDefault="002E0A3A" w:rsidP="002E0A3A">
      <w:pPr>
        <w:rPr>
          <w:b/>
          <w:u w:val="single"/>
          <w:lang w:val="uk-UA"/>
        </w:rPr>
      </w:pPr>
      <w:r w:rsidRPr="0001687F">
        <w:rPr>
          <w:b/>
          <w:lang w:val="uk-UA"/>
        </w:rPr>
        <w:t xml:space="preserve">                                                  </w:t>
      </w:r>
      <w:r w:rsidRPr="0001687F">
        <w:rPr>
          <w:b/>
          <w:u w:val="single"/>
          <w:lang w:val="uk-UA"/>
        </w:rPr>
        <w:t>сільська рада ВИРІШИЛА:</w:t>
      </w:r>
    </w:p>
    <w:p w:rsidR="002E0A3A" w:rsidRPr="0001687F" w:rsidRDefault="002E0A3A" w:rsidP="002E0A3A">
      <w:pPr>
        <w:jc w:val="both"/>
        <w:rPr>
          <w:b/>
          <w:lang w:val="uk-UA"/>
        </w:rPr>
      </w:pPr>
      <w:r w:rsidRPr="0001687F">
        <w:rPr>
          <w:lang w:val="uk-UA"/>
        </w:rPr>
        <w:t xml:space="preserve">1. Згідно ст. ст. 12, </w:t>
      </w:r>
      <w:r>
        <w:rPr>
          <w:lang w:val="uk-UA"/>
        </w:rPr>
        <w:t xml:space="preserve">33, </w:t>
      </w:r>
      <w:r w:rsidRPr="0001687F">
        <w:rPr>
          <w:lang w:val="uk-UA"/>
        </w:rPr>
        <w:t xml:space="preserve">40, 116, 118, </w:t>
      </w:r>
      <w:r>
        <w:rPr>
          <w:lang w:val="uk-UA"/>
        </w:rPr>
        <w:t xml:space="preserve">120, </w:t>
      </w:r>
      <w:r w:rsidRPr="0001687F">
        <w:rPr>
          <w:lang w:val="uk-UA"/>
        </w:rPr>
        <w:t>121 Земельного кодексу України , ст.. 16 Закону України «Про державний земельний кадастр» затвердити матеріали технічн</w:t>
      </w:r>
      <w:r>
        <w:rPr>
          <w:lang w:val="uk-UA"/>
        </w:rPr>
        <w:t>их</w:t>
      </w:r>
      <w:r w:rsidRPr="0001687F">
        <w:rPr>
          <w:lang w:val="uk-UA"/>
        </w:rPr>
        <w:t xml:space="preserve"> документаці</w:t>
      </w:r>
      <w:r>
        <w:rPr>
          <w:lang w:val="uk-UA"/>
        </w:rPr>
        <w:t>й</w:t>
      </w:r>
      <w:r w:rsidRPr="0001687F">
        <w:rPr>
          <w:lang w:val="uk-UA"/>
        </w:rPr>
        <w:t xml:space="preserve"> із землеустрою щодо встановлення меж земельн</w:t>
      </w:r>
      <w:r>
        <w:rPr>
          <w:lang w:val="uk-UA"/>
        </w:rPr>
        <w:t>их</w:t>
      </w:r>
      <w:r w:rsidRPr="0001687F">
        <w:rPr>
          <w:lang w:val="uk-UA"/>
        </w:rPr>
        <w:t xml:space="preserve"> ділян</w:t>
      </w:r>
      <w:r>
        <w:rPr>
          <w:lang w:val="uk-UA"/>
        </w:rPr>
        <w:t>ок</w:t>
      </w:r>
      <w:r w:rsidRPr="0001687F">
        <w:rPr>
          <w:lang w:val="uk-UA"/>
        </w:rPr>
        <w:t xml:space="preserve"> в натурі ( на місцевості ) для оформлення права власності громадян</w:t>
      </w:r>
      <w:r>
        <w:rPr>
          <w:lang w:val="uk-UA"/>
        </w:rPr>
        <w:t xml:space="preserve">ам: </w:t>
      </w:r>
      <w:proofErr w:type="spellStart"/>
      <w:r>
        <w:rPr>
          <w:lang w:val="uk-UA"/>
        </w:rPr>
        <w:t>Казімірову</w:t>
      </w:r>
      <w:proofErr w:type="spellEnd"/>
      <w:r>
        <w:rPr>
          <w:lang w:val="uk-UA"/>
        </w:rPr>
        <w:t xml:space="preserve"> В. І., Гуренко Г. В., Гуренко Д. Л..</w:t>
      </w:r>
    </w:p>
    <w:p w:rsidR="002E0A3A" w:rsidRPr="0001687F" w:rsidRDefault="002E0A3A" w:rsidP="002E0A3A">
      <w:pPr>
        <w:ind w:left="360"/>
        <w:jc w:val="both"/>
        <w:rPr>
          <w:lang w:val="uk-UA"/>
        </w:rPr>
      </w:pPr>
    </w:p>
    <w:p w:rsidR="002E0A3A" w:rsidRPr="0001687F" w:rsidRDefault="002E0A3A" w:rsidP="002E0A3A">
      <w:pPr>
        <w:jc w:val="both"/>
        <w:rPr>
          <w:lang w:val="uk-UA"/>
        </w:rPr>
      </w:pPr>
      <w:r w:rsidRPr="0001687F">
        <w:rPr>
          <w:lang w:val="uk-UA"/>
        </w:rPr>
        <w:t>2. Передати у  власність земельн</w:t>
      </w:r>
      <w:r>
        <w:rPr>
          <w:lang w:val="uk-UA"/>
        </w:rPr>
        <w:t>і</w:t>
      </w:r>
      <w:r w:rsidRPr="0001687F">
        <w:rPr>
          <w:lang w:val="uk-UA"/>
        </w:rPr>
        <w:t xml:space="preserve"> ділянк</w:t>
      </w:r>
      <w:r>
        <w:rPr>
          <w:lang w:val="uk-UA"/>
        </w:rPr>
        <w:t>и громадянам</w:t>
      </w:r>
      <w:r w:rsidRPr="0001687F">
        <w:rPr>
          <w:lang w:val="uk-UA"/>
        </w:rPr>
        <w:t>:</w:t>
      </w:r>
    </w:p>
    <w:p w:rsidR="002E0A3A" w:rsidRPr="0001687F" w:rsidRDefault="002E0A3A" w:rsidP="002E0A3A">
      <w:pPr>
        <w:jc w:val="both"/>
        <w:rPr>
          <w:lang w:val="uk-UA"/>
        </w:rPr>
      </w:pPr>
    </w:p>
    <w:p w:rsidR="002E0A3A" w:rsidRDefault="002E0A3A" w:rsidP="002E0A3A">
      <w:pPr>
        <w:jc w:val="both"/>
        <w:rPr>
          <w:lang w:val="uk-UA"/>
        </w:rPr>
      </w:pPr>
      <w:r>
        <w:rPr>
          <w:b/>
          <w:i/>
          <w:lang w:val="uk-UA"/>
        </w:rPr>
        <w:t xml:space="preserve">- </w:t>
      </w:r>
      <w:proofErr w:type="spellStart"/>
      <w:r>
        <w:rPr>
          <w:b/>
          <w:i/>
          <w:lang w:val="uk-UA"/>
        </w:rPr>
        <w:t>Казімірову</w:t>
      </w:r>
      <w:proofErr w:type="spellEnd"/>
      <w:r>
        <w:rPr>
          <w:b/>
          <w:i/>
          <w:lang w:val="uk-UA"/>
        </w:rPr>
        <w:t xml:space="preserve"> Володимиру Івановичу</w:t>
      </w:r>
      <w:r w:rsidRPr="0001687F">
        <w:rPr>
          <w:b/>
          <w:i/>
          <w:lang w:val="uk-UA"/>
        </w:rPr>
        <w:t xml:space="preserve"> </w:t>
      </w:r>
      <w:r w:rsidRPr="0001687F">
        <w:rPr>
          <w:lang w:val="uk-UA"/>
        </w:rPr>
        <w:t xml:space="preserve">– пл. </w:t>
      </w:r>
      <w:r>
        <w:rPr>
          <w:b/>
          <w:i/>
          <w:lang w:val="uk-UA"/>
        </w:rPr>
        <w:t>0,2200</w:t>
      </w:r>
      <w:r w:rsidRPr="0001687F">
        <w:rPr>
          <w:b/>
          <w:i/>
          <w:lang w:val="uk-UA"/>
        </w:rPr>
        <w:t xml:space="preserve"> га</w:t>
      </w:r>
      <w:r w:rsidRPr="0001687F">
        <w:rPr>
          <w:lang w:val="uk-UA"/>
        </w:rPr>
        <w:t xml:space="preserve">, в т. ч. </w:t>
      </w:r>
      <w:r w:rsidRPr="0001687F">
        <w:rPr>
          <w:b/>
          <w:i/>
          <w:lang w:val="uk-UA"/>
        </w:rPr>
        <w:t>0,2</w:t>
      </w:r>
      <w:r>
        <w:rPr>
          <w:b/>
          <w:i/>
          <w:lang w:val="uk-UA"/>
        </w:rPr>
        <w:t>2</w:t>
      </w:r>
      <w:r w:rsidRPr="0001687F">
        <w:rPr>
          <w:b/>
          <w:i/>
          <w:lang w:val="uk-UA"/>
        </w:rPr>
        <w:t>00 га</w:t>
      </w:r>
      <w:r w:rsidRPr="0001687F">
        <w:rPr>
          <w:lang w:val="uk-UA"/>
        </w:rPr>
        <w:t xml:space="preserve"> (кадастровий номер земельної ділянки </w:t>
      </w:r>
      <w:r>
        <w:rPr>
          <w:b/>
          <w:lang w:val="uk-UA"/>
        </w:rPr>
        <w:t>0525086400:01</w:t>
      </w:r>
      <w:r w:rsidRPr="0001687F">
        <w:rPr>
          <w:b/>
          <w:lang w:val="uk-UA"/>
        </w:rPr>
        <w:t>:001:0</w:t>
      </w:r>
      <w:r>
        <w:rPr>
          <w:b/>
          <w:lang w:val="uk-UA"/>
        </w:rPr>
        <w:t>200</w:t>
      </w:r>
      <w:r w:rsidRPr="0001687F">
        <w:rPr>
          <w:b/>
          <w:lang w:val="uk-UA"/>
        </w:rPr>
        <w:t xml:space="preserve"> </w:t>
      </w:r>
      <w:r w:rsidRPr="0001687F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>
        <w:rPr>
          <w:lang w:val="uk-UA"/>
        </w:rPr>
        <w:t>с. Тартак</w:t>
      </w:r>
      <w:r w:rsidRPr="0001687F">
        <w:rPr>
          <w:lang w:val="uk-UA"/>
        </w:rPr>
        <w:t>,</w:t>
      </w:r>
      <w:r w:rsidRPr="0001687F">
        <w:rPr>
          <w:b/>
          <w:i/>
          <w:lang w:val="uk-UA"/>
        </w:rPr>
        <w:t xml:space="preserve"> </w:t>
      </w:r>
      <w:r>
        <w:rPr>
          <w:lang w:val="uk-UA"/>
        </w:rPr>
        <w:t xml:space="preserve">вул. </w:t>
      </w:r>
      <w:proofErr w:type="spellStart"/>
      <w:r>
        <w:rPr>
          <w:lang w:val="uk-UA"/>
        </w:rPr>
        <w:t>Підгаєцького</w:t>
      </w:r>
      <w:proofErr w:type="spellEnd"/>
      <w:r>
        <w:rPr>
          <w:lang w:val="uk-UA"/>
        </w:rPr>
        <w:t xml:space="preserve">, 116А; </w:t>
      </w:r>
    </w:p>
    <w:p w:rsidR="002E0A3A" w:rsidRDefault="002E0A3A" w:rsidP="002E0A3A">
      <w:pPr>
        <w:jc w:val="both"/>
        <w:rPr>
          <w:lang w:val="uk-UA"/>
        </w:rPr>
      </w:pPr>
    </w:p>
    <w:p w:rsidR="002E0A3A" w:rsidRDefault="002E0A3A" w:rsidP="002E0A3A">
      <w:pPr>
        <w:jc w:val="both"/>
        <w:rPr>
          <w:b/>
          <w:i/>
          <w:lang w:val="uk-UA"/>
        </w:rPr>
      </w:pPr>
      <w:proofErr w:type="spellStart"/>
      <w:r>
        <w:rPr>
          <w:lang w:val="uk-UA"/>
        </w:rPr>
        <w:t>-</w:t>
      </w:r>
      <w:r w:rsidRPr="002E0A3A">
        <w:rPr>
          <w:b/>
          <w:i/>
          <w:lang w:val="uk-UA"/>
        </w:rPr>
        <w:t>Гуренко</w:t>
      </w:r>
      <w:proofErr w:type="spellEnd"/>
      <w:r w:rsidRPr="002E0A3A">
        <w:rPr>
          <w:b/>
          <w:i/>
          <w:lang w:val="uk-UA"/>
        </w:rPr>
        <w:t xml:space="preserve"> Ганні Варламівні</w:t>
      </w:r>
      <w:r>
        <w:rPr>
          <w:b/>
          <w:i/>
          <w:lang w:val="uk-UA"/>
        </w:rPr>
        <w:t xml:space="preserve"> </w:t>
      </w:r>
      <w:r w:rsidRPr="002E0A3A">
        <w:rPr>
          <w:lang w:val="uk-UA"/>
        </w:rPr>
        <w:t xml:space="preserve">– пл. </w:t>
      </w:r>
      <w:r>
        <w:rPr>
          <w:b/>
          <w:i/>
          <w:lang w:val="uk-UA"/>
        </w:rPr>
        <w:t>0,1933</w:t>
      </w:r>
      <w:r w:rsidRPr="002E0A3A">
        <w:rPr>
          <w:b/>
          <w:i/>
          <w:lang w:val="uk-UA"/>
        </w:rPr>
        <w:t xml:space="preserve"> га</w:t>
      </w:r>
      <w:r w:rsidRPr="002E0A3A">
        <w:rPr>
          <w:lang w:val="uk-UA"/>
        </w:rPr>
        <w:t xml:space="preserve">, в т. ч. </w:t>
      </w:r>
      <w:r>
        <w:rPr>
          <w:b/>
          <w:i/>
          <w:lang w:val="uk-UA"/>
        </w:rPr>
        <w:t>0,1933</w:t>
      </w:r>
      <w:r w:rsidRPr="002E0A3A">
        <w:rPr>
          <w:b/>
          <w:i/>
          <w:lang w:val="uk-UA"/>
        </w:rPr>
        <w:t xml:space="preserve"> га</w:t>
      </w:r>
      <w:r w:rsidRPr="002E0A3A">
        <w:rPr>
          <w:lang w:val="uk-UA"/>
        </w:rPr>
        <w:t xml:space="preserve"> (кадастровий номер земельної ділянки </w:t>
      </w:r>
      <w:r w:rsidRPr="002E0A3A">
        <w:rPr>
          <w:b/>
          <w:lang w:val="uk-UA"/>
        </w:rPr>
        <w:t>0525086400:02:001:0</w:t>
      </w:r>
      <w:r>
        <w:rPr>
          <w:b/>
          <w:lang w:val="uk-UA"/>
        </w:rPr>
        <w:t>032</w:t>
      </w:r>
      <w:r w:rsidRPr="002E0A3A">
        <w:rPr>
          <w:b/>
          <w:lang w:val="uk-UA"/>
        </w:rPr>
        <w:t xml:space="preserve"> </w:t>
      </w:r>
      <w:r w:rsidRPr="002E0A3A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2E0A3A">
        <w:rPr>
          <w:b/>
          <w:i/>
          <w:lang w:val="uk-UA"/>
        </w:rPr>
        <w:t xml:space="preserve"> </w:t>
      </w:r>
      <w:r w:rsidRPr="002E0A3A">
        <w:rPr>
          <w:lang w:val="uk-UA"/>
        </w:rPr>
        <w:t>с. Анютине,</w:t>
      </w:r>
      <w:r w:rsidRPr="002E0A3A">
        <w:rPr>
          <w:b/>
          <w:i/>
          <w:lang w:val="uk-UA"/>
        </w:rPr>
        <w:t xml:space="preserve"> </w:t>
      </w:r>
      <w:r>
        <w:rPr>
          <w:lang w:val="uk-UA"/>
        </w:rPr>
        <w:t>вул. Лісова, 29</w:t>
      </w:r>
      <w:r w:rsidRPr="002E0A3A">
        <w:rPr>
          <w:lang w:val="uk-UA"/>
        </w:rPr>
        <w:t>;</w:t>
      </w:r>
      <w:r w:rsidRPr="002E0A3A">
        <w:rPr>
          <w:b/>
          <w:i/>
          <w:lang w:val="uk-UA"/>
        </w:rPr>
        <w:t xml:space="preserve"> </w:t>
      </w:r>
    </w:p>
    <w:p w:rsidR="002E0A3A" w:rsidRPr="002E0A3A" w:rsidRDefault="002E0A3A" w:rsidP="002E0A3A">
      <w:pPr>
        <w:jc w:val="both"/>
        <w:rPr>
          <w:b/>
          <w:i/>
          <w:lang w:val="uk-UA"/>
        </w:rPr>
      </w:pPr>
    </w:p>
    <w:p w:rsidR="002E0A3A" w:rsidRDefault="002E0A3A" w:rsidP="002E0A3A">
      <w:pPr>
        <w:jc w:val="both"/>
        <w:rPr>
          <w:b/>
          <w:i/>
          <w:lang w:val="uk-UA"/>
        </w:rPr>
      </w:pPr>
      <w:proofErr w:type="spellStart"/>
      <w:r>
        <w:rPr>
          <w:lang w:val="uk-UA"/>
        </w:rPr>
        <w:t>-</w:t>
      </w:r>
      <w:r>
        <w:rPr>
          <w:b/>
          <w:i/>
          <w:lang w:val="uk-UA"/>
        </w:rPr>
        <w:t>Гуренко</w:t>
      </w:r>
      <w:proofErr w:type="spellEnd"/>
      <w:r>
        <w:rPr>
          <w:b/>
          <w:i/>
          <w:lang w:val="uk-UA"/>
        </w:rPr>
        <w:t xml:space="preserve"> Діані Леонідівні </w:t>
      </w:r>
      <w:r w:rsidRPr="002E0A3A">
        <w:rPr>
          <w:lang w:val="uk-UA"/>
        </w:rPr>
        <w:t xml:space="preserve">– пл. </w:t>
      </w:r>
      <w:r>
        <w:rPr>
          <w:b/>
          <w:i/>
          <w:lang w:val="uk-UA"/>
        </w:rPr>
        <w:t>0,1600</w:t>
      </w:r>
      <w:r w:rsidRPr="002E0A3A">
        <w:rPr>
          <w:b/>
          <w:i/>
          <w:lang w:val="uk-UA"/>
        </w:rPr>
        <w:t xml:space="preserve"> га</w:t>
      </w:r>
      <w:r w:rsidRPr="002E0A3A">
        <w:rPr>
          <w:lang w:val="uk-UA"/>
        </w:rPr>
        <w:t xml:space="preserve">, в т. ч. </w:t>
      </w:r>
      <w:r>
        <w:rPr>
          <w:b/>
          <w:i/>
          <w:lang w:val="uk-UA"/>
        </w:rPr>
        <w:t>0,1600</w:t>
      </w:r>
      <w:r w:rsidRPr="002E0A3A">
        <w:rPr>
          <w:b/>
          <w:i/>
          <w:lang w:val="uk-UA"/>
        </w:rPr>
        <w:t xml:space="preserve"> га</w:t>
      </w:r>
      <w:r w:rsidRPr="002E0A3A">
        <w:rPr>
          <w:lang w:val="uk-UA"/>
        </w:rPr>
        <w:t xml:space="preserve"> (кадастровий номер земельної ділянки </w:t>
      </w:r>
      <w:r w:rsidRPr="002E0A3A">
        <w:rPr>
          <w:b/>
          <w:lang w:val="uk-UA"/>
        </w:rPr>
        <w:t>0525086400:02:001:0</w:t>
      </w:r>
      <w:r>
        <w:rPr>
          <w:b/>
          <w:lang w:val="uk-UA"/>
        </w:rPr>
        <w:t>031</w:t>
      </w:r>
      <w:r w:rsidRPr="002E0A3A">
        <w:rPr>
          <w:b/>
          <w:lang w:val="uk-UA"/>
        </w:rPr>
        <w:t xml:space="preserve"> </w:t>
      </w:r>
      <w:r w:rsidRPr="002E0A3A">
        <w:rPr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2E0A3A">
        <w:rPr>
          <w:b/>
          <w:i/>
          <w:lang w:val="uk-UA"/>
        </w:rPr>
        <w:t xml:space="preserve"> </w:t>
      </w:r>
      <w:r w:rsidRPr="002E0A3A">
        <w:rPr>
          <w:lang w:val="uk-UA"/>
        </w:rPr>
        <w:t>с. Анютине,</w:t>
      </w:r>
      <w:r w:rsidRPr="002E0A3A">
        <w:rPr>
          <w:b/>
          <w:i/>
          <w:lang w:val="uk-UA"/>
        </w:rPr>
        <w:t xml:space="preserve"> </w:t>
      </w:r>
      <w:r>
        <w:rPr>
          <w:lang w:val="uk-UA"/>
        </w:rPr>
        <w:t>вул. Лісова.</w:t>
      </w:r>
      <w:r w:rsidRPr="002E0A3A">
        <w:rPr>
          <w:b/>
          <w:i/>
          <w:lang w:val="uk-UA"/>
        </w:rPr>
        <w:t xml:space="preserve"> </w:t>
      </w:r>
    </w:p>
    <w:p w:rsidR="002E0A3A" w:rsidRPr="002E0A3A" w:rsidRDefault="002E0A3A" w:rsidP="002E0A3A">
      <w:pPr>
        <w:jc w:val="both"/>
        <w:rPr>
          <w:b/>
          <w:i/>
          <w:lang w:val="uk-UA"/>
        </w:rPr>
      </w:pPr>
    </w:p>
    <w:p w:rsidR="002E0A3A" w:rsidRPr="0001687F" w:rsidRDefault="002E0A3A" w:rsidP="002E0A3A">
      <w:pPr>
        <w:jc w:val="both"/>
        <w:rPr>
          <w:lang w:val="uk-UA"/>
        </w:rPr>
      </w:pPr>
    </w:p>
    <w:p w:rsidR="002E0A3A" w:rsidRPr="0001687F" w:rsidRDefault="002E0A3A" w:rsidP="002E0A3A">
      <w:pPr>
        <w:jc w:val="both"/>
        <w:rPr>
          <w:lang w:val="uk-UA"/>
        </w:rPr>
      </w:pPr>
      <w:r w:rsidRPr="0001687F">
        <w:rPr>
          <w:lang w:val="uk-UA"/>
        </w:rPr>
        <w:t xml:space="preserve"> 3. Землевпорядній службі внести зміни в земельно-облікову  документацію.</w:t>
      </w:r>
    </w:p>
    <w:p w:rsidR="002E0A3A" w:rsidRPr="0001687F" w:rsidRDefault="002E0A3A" w:rsidP="002E0A3A">
      <w:pPr>
        <w:jc w:val="both"/>
        <w:rPr>
          <w:lang w:val="uk-UA"/>
        </w:rPr>
      </w:pPr>
    </w:p>
    <w:p w:rsidR="002E0A3A" w:rsidRPr="0001687F" w:rsidRDefault="002E0A3A" w:rsidP="002E0A3A">
      <w:pPr>
        <w:jc w:val="both"/>
        <w:rPr>
          <w:lang w:val="uk-UA"/>
        </w:rPr>
      </w:pPr>
      <w:r w:rsidRPr="0001687F">
        <w:rPr>
          <w:lang w:val="uk-UA"/>
        </w:rPr>
        <w:t xml:space="preserve"> 4. Громадян</w:t>
      </w:r>
      <w:r>
        <w:rPr>
          <w:lang w:val="uk-UA"/>
        </w:rPr>
        <w:t xml:space="preserve">ам </w:t>
      </w:r>
      <w:proofErr w:type="spellStart"/>
      <w:r>
        <w:rPr>
          <w:lang w:val="uk-UA"/>
        </w:rPr>
        <w:t>Казімірову</w:t>
      </w:r>
      <w:proofErr w:type="spellEnd"/>
      <w:r>
        <w:rPr>
          <w:lang w:val="uk-UA"/>
        </w:rPr>
        <w:t xml:space="preserve"> В. І., Гуренко Г. В., Гуренко Д. Л.</w:t>
      </w:r>
      <w:r w:rsidRPr="0001687F">
        <w:rPr>
          <w:lang w:val="uk-UA"/>
        </w:rPr>
        <w:t xml:space="preserve">  дотримуватися   вимог  ст. 91 Земельного    кодексу   України.</w:t>
      </w:r>
    </w:p>
    <w:p w:rsidR="002E0A3A" w:rsidRPr="0001687F" w:rsidRDefault="002E0A3A" w:rsidP="002E0A3A">
      <w:pPr>
        <w:jc w:val="both"/>
        <w:rPr>
          <w:lang w:val="uk-UA"/>
        </w:rPr>
      </w:pPr>
    </w:p>
    <w:p w:rsidR="002E0A3A" w:rsidRDefault="002E0A3A" w:rsidP="002E0A3A">
      <w:pPr>
        <w:jc w:val="both"/>
        <w:rPr>
          <w:lang w:val="uk-UA"/>
        </w:rPr>
      </w:pPr>
      <w:r w:rsidRPr="0001687F">
        <w:rPr>
          <w:lang w:val="uk-UA"/>
        </w:rPr>
        <w:t xml:space="preserve">5. Контроль за виконанням даного рішення покласти на постійну комісію з питань охорони  довкілля,  раціонального використання земель та земельних  відносин ( </w:t>
      </w:r>
      <w:r>
        <w:rPr>
          <w:lang w:val="uk-UA"/>
        </w:rPr>
        <w:t>голова  комісії –  П. В. Поліщук</w:t>
      </w:r>
      <w:r w:rsidRPr="0001687F">
        <w:rPr>
          <w:lang w:val="uk-UA"/>
        </w:rPr>
        <w:t xml:space="preserve"> ).</w:t>
      </w:r>
    </w:p>
    <w:p w:rsidR="002E0A3A" w:rsidRDefault="002E0A3A" w:rsidP="002E0A3A">
      <w:pPr>
        <w:jc w:val="both"/>
        <w:rPr>
          <w:lang w:val="uk-UA"/>
        </w:rPr>
      </w:pPr>
    </w:p>
    <w:p w:rsidR="00990C32" w:rsidRPr="002E0A3A" w:rsidRDefault="002E0A3A">
      <w:pPr>
        <w:rPr>
          <w:lang w:val="uk-UA"/>
        </w:rPr>
      </w:pPr>
      <w:r w:rsidRPr="00C72419">
        <w:rPr>
          <w:b/>
          <w:i/>
          <w:lang w:val="uk-UA"/>
        </w:rPr>
        <w:t xml:space="preserve">Сільський голова:                                                   </w:t>
      </w:r>
      <w:r>
        <w:rPr>
          <w:b/>
          <w:i/>
          <w:lang w:val="uk-UA"/>
        </w:rPr>
        <w:t xml:space="preserve">                             </w:t>
      </w:r>
      <w:r w:rsidRPr="00C72419">
        <w:rPr>
          <w:b/>
          <w:i/>
          <w:lang w:val="uk-UA"/>
        </w:rPr>
        <w:t xml:space="preserve">   В. В. Демченко</w:t>
      </w:r>
      <w:r>
        <w:rPr>
          <w:lang w:val="uk-UA"/>
        </w:rPr>
        <w:t xml:space="preserve">     </w:t>
      </w:r>
    </w:p>
    <w:sectPr w:rsidR="00990C32" w:rsidRPr="002E0A3A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28A0"/>
    <w:multiLevelType w:val="hybridMultilevel"/>
    <w:tmpl w:val="C6A8AEBA"/>
    <w:lvl w:ilvl="0" w:tplc="3C2242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A32C5"/>
    <w:multiLevelType w:val="hybridMultilevel"/>
    <w:tmpl w:val="552AB85C"/>
    <w:lvl w:ilvl="0" w:tplc="228EFA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0A3A"/>
    <w:rsid w:val="00114805"/>
    <w:rsid w:val="002E0A3A"/>
    <w:rsid w:val="00330B08"/>
    <w:rsid w:val="004960CC"/>
    <w:rsid w:val="0066534C"/>
    <w:rsid w:val="007300F6"/>
    <w:rsid w:val="00822505"/>
    <w:rsid w:val="00911852"/>
    <w:rsid w:val="00990C32"/>
    <w:rsid w:val="00B47CB8"/>
    <w:rsid w:val="00C56A2D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E0A3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E0A3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2016-05-02T10:43:00Z</cp:lastPrinted>
  <dcterms:created xsi:type="dcterms:W3CDTF">2016-05-16T10:56:00Z</dcterms:created>
  <dcterms:modified xsi:type="dcterms:W3CDTF">2016-05-02T10:43:00Z</dcterms:modified>
</cp:coreProperties>
</file>