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90" w:rsidRPr="00401790" w:rsidRDefault="00401790" w:rsidP="00401790">
      <w:pPr>
        <w:jc w:val="center"/>
        <w:rPr>
          <w:sz w:val="28"/>
          <w:szCs w:val="28"/>
          <w:lang w:val="uk-UA"/>
        </w:rPr>
      </w:pPr>
      <w:r w:rsidRPr="00401790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790" w:rsidRPr="00401790" w:rsidRDefault="00401790" w:rsidP="00401790">
      <w:pPr>
        <w:jc w:val="center"/>
        <w:rPr>
          <w:sz w:val="28"/>
          <w:szCs w:val="28"/>
          <w:lang w:val="uk-UA"/>
        </w:rPr>
      </w:pPr>
      <w:r w:rsidRPr="00401790">
        <w:rPr>
          <w:sz w:val="28"/>
          <w:szCs w:val="28"/>
          <w:lang w:val="uk-UA"/>
        </w:rPr>
        <w:t>УКРАЇНА</w:t>
      </w:r>
    </w:p>
    <w:p w:rsidR="00401790" w:rsidRPr="00401790" w:rsidRDefault="00401790" w:rsidP="00401790">
      <w:pPr>
        <w:jc w:val="center"/>
        <w:rPr>
          <w:b/>
          <w:sz w:val="28"/>
          <w:szCs w:val="28"/>
          <w:lang w:val="uk-UA"/>
        </w:rPr>
      </w:pPr>
      <w:r w:rsidRPr="00401790">
        <w:rPr>
          <w:b/>
          <w:sz w:val="28"/>
          <w:szCs w:val="28"/>
          <w:lang w:val="uk-UA"/>
        </w:rPr>
        <w:t>ТАРТАЦЬКА СІЛЬСЬКА РАДА</w:t>
      </w:r>
    </w:p>
    <w:p w:rsidR="00401790" w:rsidRPr="00401790" w:rsidRDefault="00401790" w:rsidP="00401790">
      <w:pPr>
        <w:jc w:val="center"/>
        <w:rPr>
          <w:sz w:val="28"/>
          <w:szCs w:val="28"/>
          <w:lang w:val="uk-UA"/>
        </w:rPr>
      </w:pPr>
      <w:r w:rsidRPr="00401790">
        <w:rPr>
          <w:sz w:val="28"/>
          <w:szCs w:val="28"/>
          <w:lang w:val="uk-UA"/>
        </w:rPr>
        <w:t>ЧЕЧЕЛЬНИЦЬКОГО РАЙОНУ ВІННИЦЬКОЇ ОБЛАСТІ</w:t>
      </w:r>
    </w:p>
    <w:p w:rsidR="00401790" w:rsidRPr="00401790" w:rsidRDefault="00401790" w:rsidP="00401790">
      <w:pPr>
        <w:jc w:val="center"/>
        <w:rPr>
          <w:sz w:val="28"/>
          <w:szCs w:val="28"/>
          <w:lang w:val="uk-UA"/>
        </w:rPr>
      </w:pPr>
    </w:p>
    <w:p w:rsidR="00401790" w:rsidRPr="00401790" w:rsidRDefault="00401790" w:rsidP="00401790">
      <w:pPr>
        <w:jc w:val="center"/>
        <w:rPr>
          <w:b/>
          <w:sz w:val="28"/>
          <w:szCs w:val="28"/>
          <w:lang w:val="uk-UA"/>
        </w:rPr>
      </w:pPr>
      <w:r w:rsidRPr="00401790">
        <w:rPr>
          <w:b/>
          <w:sz w:val="28"/>
          <w:szCs w:val="28"/>
          <w:lang w:val="uk-UA"/>
        </w:rPr>
        <w:t xml:space="preserve"> РІШЕННЯ №</w:t>
      </w:r>
      <w:r w:rsidR="008F4AF1">
        <w:rPr>
          <w:b/>
          <w:sz w:val="28"/>
          <w:szCs w:val="28"/>
          <w:lang w:val="uk-UA"/>
        </w:rPr>
        <w:t xml:space="preserve"> 77</w:t>
      </w:r>
      <w:r w:rsidRPr="00401790">
        <w:rPr>
          <w:b/>
          <w:sz w:val="28"/>
          <w:szCs w:val="28"/>
          <w:lang w:val="uk-UA"/>
        </w:rPr>
        <w:t xml:space="preserve"> </w:t>
      </w:r>
    </w:p>
    <w:p w:rsidR="00401790" w:rsidRPr="00401790" w:rsidRDefault="00401790" w:rsidP="00401790">
      <w:pPr>
        <w:jc w:val="center"/>
        <w:rPr>
          <w:sz w:val="28"/>
          <w:szCs w:val="28"/>
          <w:lang w:val="uk-UA"/>
        </w:rPr>
      </w:pPr>
    </w:p>
    <w:p w:rsidR="00401790" w:rsidRPr="00401790" w:rsidRDefault="00401790" w:rsidP="00401790">
      <w:pPr>
        <w:rPr>
          <w:b/>
          <w:sz w:val="28"/>
          <w:szCs w:val="28"/>
          <w:lang w:val="uk-UA"/>
        </w:rPr>
      </w:pPr>
      <w:r w:rsidRPr="00401790">
        <w:rPr>
          <w:b/>
          <w:sz w:val="28"/>
          <w:szCs w:val="28"/>
          <w:lang w:val="uk-UA"/>
        </w:rPr>
        <w:t>26.05.2016 року                                                                  6 сесія 7 скликання</w:t>
      </w:r>
    </w:p>
    <w:p w:rsidR="00401790" w:rsidRPr="00401790" w:rsidRDefault="00401790" w:rsidP="00401790">
      <w:pPr>
        <w:rPr>
          <w:sz w:val="28"/>
          <w:szCs w:val="28"/>
          <w:lang w:val="uk-UA"/>
        </w:rPr>
      </w:pPr>
      <w:r w:rsidRPr="00401790">
        <w:rPr>
          <w:sz w:val="28"/>
          <w:szCs w:val="28"/>
          <w:lang w:val="uk-UA"/>
        </w:rPr>
        <w:t>с. Тартак</w:t>
      </w:r>
    </w:p>
    <w:p w:rsidR="00401790" w:rsidRDefault="008F4AF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резервування земельної</w:t>
      </w:r>
      <w:r w:rsidR="00401790" w:rsidRPr="00401790">
        <w:rPr>
          <w:b/>
          <w:i/>
          <w:sz w:val="28"/>
          <w:szCs w:val="28"/>
          <w:lang w:val="uk-UA"/>
        </w:rPr>
        <w:t xml:space="preserve"> </w:t>
      </w:r>
    </w:p>
    <w:p w:rsidR="00401790" w:rsidRDefault="00401790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ділян</w:t>
      </w:r>
      <w:r w:rsidR="008F4AF1">
        <w:rPr>
          <w:b/>
          <w:i/>
          <w:sz w:val="28"/>
          <w:szCs w:val="28"/>
          <w:lang w:val="uk-UA"/>
        </w:rPr>
        <w:t>ки</w:t>
      </w:r>
      <w:r>
        <w:rPr>
          <w:b/>
          <w:i/>
          <w:sz w:val="28"/>
          <w:szCs w:val="28"/>
          <w:lang w:val="uk-UA"/>
        </w:rPr>
        <w:t xml:space="preserve"> на території</w:t>
      </w:r>
    </w:p>
    <w:p w:rsidR="00401790" w:rsidRDefault="00401790">
      <w:pPr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Тартацької</w:t>
      </w:r>
      <w:proofErr w:type="spellEnd"/>
      <w:r>
        <w:rPr>
          <w:b/>
          <w:i/>
          <w:sz w:val="28"/>
          <w:szCs w:val="28"/>
          <w:lang w:val="uk-UA"/>
        </w:rPr>
        <w:t xml:space="preserve"> сільської ради</w:t>
      </w:r>
    </w:p>
    <w:p w:rsidR="00401790" w:rsidRDefault="00401790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учасникам антитерористичної операції</w:t>
      </w:r>
    </w:p>
    <w:p w:rsidR="00401790" w:rsidRDefault="00401790">
      <w:pPr>
        <w:rPr>
          <w:b/>
          <w:i/>
          <w:sz w:val="28"/>
          <w:szCs w:val="28"/>
          <w:lang w:val="uk-UA"/>
        </w:rPr>
      </w:pPr>
    </w:p>
    <w:p w:rsidR="00401790" w:rsidRDefault="00401790">
      <w:pPr>
        <w:rPr>
          <w:b/>
          <w:i/>
          <w:sz w:val="28"/>
          <w:szCs w:val="28"/>
          <w:lang w:val="uk-UA"/>
        </w:rPr>
      </w:pPr>
    </w:p>
    <w:p w:rsidR="00401790" w:rsidRDefault="004017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Розглянувши клопотання начальника відділу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районі Вінницької області Кохановського О. В.., заслухавши інформацію сільського голови Демченка В. В., відповідно до </w:t>
      </w:r>
    </w:p>
    <w:p w:rsidR="00401790" w:rsidRDefault="004017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ст.ст.. 26, 33 Закону України „Про місцеве самоврядування в Україні ”, </w:t>
      </w:r>
    </w:p>
    <w:p w:rsidR="00401790" w:rsidRDefault="004017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ст. ст. 12, 81, 116, 118, 121, 122 Земельного кодексу України , з метою забезпечення підвищення соціальних стандартів для військовослужбовців, які беруть участь  в антитерористичній операції та реалізації їх прав на одержання земельних ділянок, </w:t>
      </w:r>
    </w:p>
    <w:p w:rsidR="002B31B0" w:rsidRDefault="002B31B0">
      <w:pPr>
        <w:rPr>
          <w:sz w:val="28"/>
          <w:szCs w:val="28"/>
          <w:lang w:val="uk-UA"/>
        </w:rPr>
      </w:pPr>
    </w:p>
    <w:p w:rsidR="00401790" w:rsidRDefault="00401790" w:rsidP="00401790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сільська</w:t>
      </w:r>
      <w:r w:rsidRPr="00904E4B">
        <w:rPr>
          <w:b/>
          <w:sz w:val="28"/>
          <w:szCs w:val="28"/>
          <w:u w:val="single"/>
          <w:lang w:val="uk-UA"/>
        </w:rPr>
        <w:t xml:space="preserve"> рад</w:t>
      </w:r>
      <w:r>
        <w:rPr>
          <w:b/>
          <w:sz w:val="28"/>
          <w:szCs w:val="28"/>
          <w:u w:val="single"/>
          <w:lang w:val="uk-UA"/>
        </w:rPr>
        <w:t>а</w:t>
      </w:r>
      <w:r w:rsidRPr="00904E4B">
        <w:rPr>
          <w:b/>
          <w:sz w:val="28"/>
          <w:szCs w:val="28"/>
          <w:u w:val="single"/>
          <w:lang w:val="uk-UA"/>
        </w:rPr>
        <w:t xml:space="preserve"> ВИРІШИЛА:</w:t>
      </w:r>
    </w:p>
    <w:p w:rsidR="002B31B0" w:rsidRDefault="002B31B0" w:rsidP="00401790">
      <w:pPr>
        <w:jc w:val="center"/>
        <w:rPr>
          <w:b/>
          <w:sz w:val="28"/>
          <w:szCs w:val="28"/>
          <w:u w:val="single"/>
          <w:lang w:val="uk-UA"/>
        </w:rPr>
      </w:pPr>
    </w:p>
    <w:p w:rsidR="002B31B0" w:rsidRDefault="00341D4C" w:rsidP="00341D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1.Зарезервувати</w:t>
      </w:r>
      <w:r w:rsidR="00E70260">
        <w:rPr>
          <w:sz w:val="28"/>
          <w:szCs w:val="28"/>
          <w:lang w:val="uk-UA"/>
        </w:rPr>
        <w:t xml:space="preserve"> земельн</w:t>
      </w:r>
      <w:r w:rsidR="008F4AF1">
        <w:rPr>
          <w:sz w:val="28"/>
          <w:szCs w:val="28"/>
          <w:lang w:val="uk-UA"/>
        </w:rPr>
        <w:t>у</w:t>
      </w:r>
      <w:r w:rsidR="00E70260">
        <w:rPr>
          <w:sz w:val="28"/>
          <w:szCs w:val="28"/>
          <w:lang w:val="uk-UA"/>
        </w:rPr>
        <w:t xml:space="preserve"> ділян</w:t>
      </w:r>
      <w:r w:rsidR="008F4AF1">
        <w:rPr>
          <w:sz w:val="28"/>
          <w:szCs w:val="28"/>
          <w:lang w:val="uk-UA"/>
        </w:rPr>
        <w:t>ку</w:t>
      </w:r>
      <w:r w:rsidR="00E70260">
        <w:rPr>
          <w:sz w:val="28"/>
          <w:szCs w:val="28"/>
          <w:lang w:val="uk-UA"/>
        </w:rPr>
        <w:t xml:space="preserve"> на території </w:t>
      </w:r>
      <w:proofErr w:type="spellStart"/>
      <w:r w:rsidR="00E70260">
        <w:rPr>
          <w:sz w:val="28"/>
          <w:szCs w:val="28"/>
          <w:lang w:val="uk-UA"/>
        </w:rPr>
        <w:t>Тартацької</w:t>
      </w:r>
      <w:proofErr w:type="spellEnd"/>
      <w:r w:rsidR="00E70260">
        <w:rPr>
          <w:sz w:val="28"/>
          <w:szCs w:val="28"/>
          <w:lang w:val="uk-UA"/>
        </w:rPr>
        <w:t xml:space="preserve"> сільської ради за межами населених пунктів Тартак та Анютине, землі запасу,  площею 2</w:t>
      </w:r>
      <w:r w:rsidR="008F4AF1">
        <w:rPr>
          <w:sz w:val="28"/>
          <w:szCs w:val="28"/>
          <w:lang w:val="uk-UA"/>
        </w:rPr>
        <w:t>0</w:t>
      </w:r>
      <w:r w:rsidR="00E70260">
        <w:rPr>
          <w:sz w:val="28"/>
          <w:szCs w:val="28"/>
          <w:lang w:val="uk-UA"/>
        </w:rPr>
        <w:t xml:space="preserve"> га з розрахунку по 2 га кожному учаснику АТО</w:t>
      </w:r>
      <w:r w:rsidR="008F4AF1">
        <w:rPr>
          <w:sz w:val="28"/>
          <w:szCs w:val="28"/>
          <w:lang w:val="uk-UA"/>
        </w:rPr>
        <w:t xml:space="preserve"> – жителю </w:t>
      </w:r>
      <w:proofErr w:type="spellStart"/>
      <w:r w:rsidR="008F4AF1">
        <w:rPr>
          <w:sz w:val="28"/>
          <w:szCs w:val="28"/>
          <w:lang w:val="uk-UA"/>
        </w:rPr>
        <w:t>Тартацької</w:t>
      </w:r>
      <w:proofErr w:type="spellEnd"/>
      <w:r w:rsidR="008F4AF1">
        <w:rPr>
          <w:sz w:val="28"/>
          <w:szCs w:val="28"/>
          <w:lang w:val="uk-UA"/>
        </w:rPr>
        <w:t xml:space="preserve"> територіальної громади</w:t>
      </w:r>
      <w:r w:rsidR="00E70260">
        <w:rPr>
          <w:sz w:val="28"/>
          <w:szCs w:val="28"/>
          <w:lang w:val="uk-UA"/>
        </w:rPr>
        <w:t>,</w:t>
      </w:r>
      <w:r w:rsidR="002B31B0">
        <w:rPr>
          <w:sz w:val="28"/>
          <w:szCs w:val="28"/>
          <w:lang w:val="uk-UA"/>
        </w:rPr>
        <w:t xml:space="preserve"> ( кад</w:t>
      </w:r>
      <w:r w:rsidR="00EC39E1">
        <w:rPr>
          <w:sz w:val="28"/>
          <w:szCs w:val="28"/>
          <w:lang w:val="uk-UA"/>
        </w:rPr>
        <w:t>астровий номер кварталу</w:t>
      </w:r>
      <w:r w:rsidR="002B31B0">
        <w:rPr>
          <w:sz w:val="28"/>
          <w:szCs w:val="28"/>
          <w:lang w:val="uk-UA"/>
        </w:rPr>
        <w:t xml:space="preserve"> </w:t>
      </w:r>
      <w:r w:rsidR="00EC39E1">
        <w:rPr>
          <w:sz w:val="28"/>
          <w:szCs w:val="28"/>
          <w:lang w:val="uk-UA"/>
        </w:rPr>
        <w:t xml:space="preserve"> </w:t>
      </w:r>
      <w:r w:rsidR="008F4AF1">
        <w:rPr>
          <w:sz w:val="28"/>
          <w:szCs w:val="28"/>
          <w:lang w:val="uk-UA"/>
        </w:rPr>
        <w:t>0525086400:04:000:0000 )</w:t>
      </w:r>
      <w:r w:rsidR="002B31B0">
        <w:rPr>
          <w:sz w:val="28"/>
          <w:szCs w:val="28"/>
          <w:lang w:val="uk-UA"/>
        </w:rPr>
        <w:t>.</w:t>
      </w:r>
    </w:p>
    <w:p w:rsidR="002B31B0" w:rsidRDefault="002B31B0" w:rsidP="00341D4C">
      <w:pPr>
        <w:rPr>
          <w:sz w:val="28"/>
          <w:szCs w:val="28"/>
          <w:lang w:val="uk-UA"/>
        </w:rPr>
      </w:pPr>
    </w:p>
    <w:p w:rsidR="008F4AF1" w:rsidRDefault="002B31B0" w:rsidP="00341D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Затве</w:t>
      </w:r>
      <w:r w:rsidR="008F4AF1">
        <w:rPr>
          <w:sz w:val="28"/>
          <w:szCs w:val="28"/>
          <w:lang w:val="uk-UA"/>
        </w:rPr>
        <w:t xml:space="preserve">рдити викопіювання та розроблену на ньому </w:t>
      </w:r>
      <w:r>
        <w:rPr>
          <w:sz w:val="28"/>
          <w:szCs w:val="28"/>
          <w:lang w:val="uk-UA"/>
        </w:rPr>
        <w:t>схем</w:t>
      </w:r>
      <w:r w:rsidR="008F4AF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поділу , погоджені начальником відділу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районі Вінницької області Кохановським О. В. та сільським головою </w:t>
      </w:r>
    </w:p>
    <w:p w:rsidR="002B31B0" w:rsidRDefault="002B31B0" w:rsidP="00341D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Демченком В. В. ( викопіювання</w:t>
      </w:r>
      <w:r w:rsidR="008F4AF1">
        <w:rPr>
          <w:sz w:val="28"/>
          <w:szCs w:val="28"/>
          <w:lang w:val="uk-UA"/>
        </w:rPr>
        <w:t xml:space="preserve"> та розроблена на ньому  схема</w:t>
      </w:r>
      <w:r>
        <w:rPr>
          <w:sz w:val="28"/>
          <w:szCs w:val="28"/>
          <w:lang w:val="uk-UA"/>
        </w:rPr>
        <w:t xml:space="preserve"> поділу додаються ).</w:t>
      </w:r>
    </w:p>
    <w:p w:rsidR="002B31B0" w:rsidRDefault="002B31B0" w:rsidP="00341D4C">
      <w:pPr>
        <w:rPr>
          <w:sz w:val="28"/>
          <w:szCs w:val="28"/>
          <w:lang w:val="uk-UA"/>
        </w:rPr>
      </w:pPr>
    </w:p>
    <w:p w:rsidR="002B31B0" w:rsidRDefault="002B31B0" w:rsidP="002B31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3C3B7C">
        <w:rPr>
          <w:b/>
          <w:i/>
          <w:sz w:val="28"/>
          <w:szCs w:val="28"/>
          <w:lang w:val="uk-UA"/>
        </w:rPr>
        <w:t xml:space="preserve"> </w:t>
      </w:r>
      <w:r w:rsidRPr="003C3B7C">
        <w:rPr>
          <w:sz w:val="28"/>
          <w:szCs w:val="28"/>
          <w:lang w:val="uk-UA"/>
        </w:rPr>
        <w:t xml:space="preserve">Контроль за виконанням даного рішення покласти на постійну   комісію </w:t>
      </w:r>
    </w:p>
    <w:p w:rsidR="002B31B0" w:rsidRDefault="002B31B0" w:rsidP="002B31B0">
      <w:pPr>
        <w:rPr>
          <w:sz w:val="28"/>
          <w:szCs w:val="28"/>
          <w:lang w:val="uk-UA"/>
        </w:rPr>
      </w:pPr>
      <w:r w:rsidRPr="003C3B7C">
        <w:rPr>
          <w:sz w:val="28"/>
          <w:szCs w:val="28"/>
          <w:lang w:val="uk-UA"/>
        </w:rPr>
        <w:t xml:space="preserve"> з  питань охорони  довкілля,  раціонального використання земельних </w:t>
      </w:r>
    </w:p>
    <w:p w:rsidR="002B31B0" w:rsidRDefault="002B31B0" w:rsidP="002B31B0">
      <w:pPr>
        <w:rPr>
          <w:b/>
          <w:i/>
          <w:sz w:val="28"/>
          <w:szCs w:val="28"/>
          <w:lang w:val="uk-UA"/>
        </w:rPr>
      </w:pPr>
      <w:r w:rsidRPr="003C3B7C">
        <w:rPr>
          <w:sz w:val="28"/>
          <w:szCs w:val="28"/>
          <w:lang w:val="uk-UA"/>
        </w:rPr>
        <w:t>ресурсів та земельних відносин   ( гол</w:t>
      </w:r>
      <w:r>
        <w:rPr>
          <w:sz w:val="28"/>
          <w:szCs w:val="28"/>
          <w:lang w:val="uk-UA"/>
        </w:rPr>
        <w:t>ова  комісії –  П. В. Поліщук</w:t>
      </w:r>
      <w:r w:rsidRPr="003C3B7C">
        <w:rPr>
          <w:sz w:val="28"/>
          <w:szCs w:val="28"/>
          <w:lang w:val="uk-UA"/>
        </w:rPr>
        <w:t xml:space="preserve"> ).</w:t>
      </w:r>
      <w:r w:rsidRPr="003C3B7C">
        <w:rPr>
          <w:b/>
          <w:i/>
          <w:sz w:val="28"/>
          <w:szCs w:val="28"/>
          <w:lang w:val="uk-UA"/>
        </w:rPr>
        <w:t xml:space="preserve"> </w:t>
      </w:r>
    </w:p>
    <w:p w:rsidR="002B31B0" w:rsidRDefault="002B31B0" w:rsidP="002B31B0">
      <w:pPr>
        <w:rPr>
          <w:b/>
          <w:i/>
          <w:sz w:val="28"/>
          <w:szCs w:val="28"/>
          <w:lang w:val="uk-UA"/>
        </w:rPr>
      </w:pPr>
    </w:p>
    <w:p w:rsidR="00401790" w:rsidRPr="00401790" w:rsidRDefault="002B31B0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Сільський голова:                                                                  В. В. Демченко</w:t>
      </w:r>
    </w:p>
    <w:sectPr w:rsidR="00401790" w:rsidRPr="00401790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F44CD"/>
    <w:multiLevelType w:val="hybridMultilevel"/>
    <w:tmpl w:val="8970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1790"/>
    <w:rsid w:val="002B31B0"/>
    <w:rsid w:val="00341D4C"/>
    <w:rsid w:val="003475FA"/>
    <w:rsid w:val="00401790"/>
    <w:rsid w:val="00451EA9"/>
    <w:rsid w:val="008F4AF1"/>
    <w:rsid w:val="00990C32"/>
    <w:rsid w:val="00A56F9D"/>
    <w:rsid w:val="00B40CA3"/>
    <w:rsid w:val="00B47CB8"/>
    <w:rsid w:val="00D74C4D"/>
    <w:rsid w:val="00E51751"/>
    <w:rsid w:val="00E70260"/>
    <w:rsid w:val="00EC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47C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0179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01790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2016-05-02T10:42:00Z</cp:lastPrinted>
  <dcterms:created xsi:type="dcterms:W3CDTF">2016-05-23T11:03:00Z</dcterms:created>
  <dcterms:modified xsi:type="dcterms:W3CDTF">2016-05-02T10:42:00Z</dcterms:modified>
</cp:coreProperties>
</file>