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D8" w:rsidRPr="005D2297" w:rsidRDefault="00402ED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DA43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Депутату районної ради</w:t>
      </w:r>
    </w:p>
    <w:p w:rsidR="00402ED8" w:rsidRPr="005D2297" w:rsidRDefault="00402ED8" w:rsidP="005D2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апарат районної ради надсилає </w:t>
      </w:r>
      <w:r w:rsidR="00DA431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D2297">
        <w:rPr>
          <w:rFonts w:ascii="Times New Roman" w:hAnsi="Times New Roman" w:cs="Times New Roman"/>
          <w:sz w:val="24"/>
          <w:szCs w:val="24"/>
          <w:lang w:val="uk-UA"/>
        </w:rPr>
        <w:t>ам інформаційний матеріал для використання для звіту перед виборцями за 2016 рік.</w:t>
      </w:r>
    </w:p>
    <w:p w:rsidR="00402ED8" w:rsidRPr="005D2297" w:rsidRDefault="00402ED8" w:rsidP="005D2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До складу </w:t>
      </w:r>
      <w:proofErr w:type="spellStart"/>
      <w:r w:rsidRPr="005D2297">
        <w:rPr>
          <w:rFonts w:ascii="Times New Roman" w:hAnsi="Times New Roman" w:cs="Times New Roman"/>
          <w:sz w:val="24"/>
          <w:szCs w:val="24"/>
          <w:lang w:val="uk-UA"/>
        </w:rPr>
        <w:t>Чечельницької</w:t>
      </w:r>
      <w:proofErr w:type="spellEnd"/>
      <w:r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7 скликання входить 26 депутатів, які представляють 6 політичних партій. </w:t>
      </w:r>
    </w:p>
    <w:p w:rsidR="00402ED8" w:rsidRPr="005D2297" w:rsidRDefault="00402ED8" w:rsidP="005D2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>В 2016 році районною радо</w:t>
      </w:r>
      <w:r w:rsidR="00684F81" w:rsidRPr="005D2297">
        <w:rPr>
          <w:rFonts w:ascii="Times New Roman" w:hAnsi="Times New Roman" w:cs="Times New Roman"/>
          <w:sz w:val="24"/>
          <w:szCs w:val="24"/>
          <w:lang w:val="uk-UA"/>
        </w:rPr>
        <w:t>ю було проведено 7 пленарних зас</w:t>
      </w:r>
      <w:r w:rsidRPr="005D2297">
        <w:rPr>
          <w:rFonts w:ascii="Times New Roman" w:hAnsi="Times New Roman" w:cs="Times New Roman"/>
          <w:sz w:val="24"/>
          <w:szCs w:val="24"/>
          <w:lang w:val="uk-UA"/>
        </w:rPr>
        <w:t>ідань, на яких було розглянуто і прийнято 142 рішення в т. ч.</w:t>
      </w:r>
      <w:r w:rsidR="00684F81" w:rsidRPr="005D229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02ED8" w:rsidRPr="005D2297" w:rsidRDefault="00684F81" w:rsidP="00807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02ED8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питань </w:t>
      </w:r>
      <w:r w:rsidR="00F64996" w:rsidRPr="005D2297">
        <w:rPr>
          <w:rFonts w:ascii="Times New Roman" w:hAnsi="Times New Roman" w:cs="Times New Roman"/>
          <w:sz w:val="24"/>
          <w:szCs w:val="24"/>
          <w:lang w:val="uk-UA"/>
        </w:rPr>
        <w:t>соціально -</w:t>
      </w:r>
      <w:r w:rsidR="00402ED8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економічного, культурного розвитку ,бюджету та фінансів  - 2</w:t>
      </w:r>
      <w:r w:rsidR="00F64996" w:rsidRPr="005D2297">
        <w:rPr>
          <w:rFonts w:ascii="Times New Roman" w:hAnsi="Times New Roman" w:cs="Times New Roman"/>
          <w:sz w:val="24"/>
          <w:szCs w:val="24"/>
          <w:lang w:val="uk-UA"/>
        </w:rPr>
        <w:t>5;</w:t>
      </w:r>
    </w:p>
    <w:p w:rsidR="00F64996" w:rsidRPr="005D2297" w:rsidRDefault="00684F81" w:rsidP="00807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02ED8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иконання та затвердження районних програм  - </w:t>
      </w:r>
      <w:r w:rsidR="00F64996" w:rsidRPr="005D2297">
        <w:rPr>
          <w:rFonts w:ascii="Times New Roman" w:hAnsi="Times New Roman" w:cs="Times New Roman"/>
          <w:sz w:val="24"/>
          <w:szCs w:val="24"/>
          <w:lang w:val="uk-UA"/>
        </w:rPr>
        <w:t>25;</w:t>
      </w:r>
      <w:r w:rsidR="00402ED8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F64996" w:rsidRPr="005D2297" w:rsidRDefault="00684F81" w:rsidP="00807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64996" w:rsidRPr="005D2297">
        <w:rPr>
          <w:rFonts w:ascii="Times New Roman" w:hAnsi="Times New Roman" w:cs="Times New Roman"/>
          <w:sz w:val="24"/>
          <w:szCs w:val="24"/>
          <w:lang w:val="uk-UA"/>
        </w:rPr>
        <w:t>емельних питань – 32;</w:t>
      </w:r>
    </w:p>
    <w:p w:rsidR="00F64996" w:rsidRPr="005D2297" w:rsidRDefault="00684F81" w:rsidP="00807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64996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питань регламенту, депутатської діяльності та етики, виконання рішень районної ради – 9;</w:t>
      </w:r>
    </w:p>
    <w:p w:rsidR="00F64996" w:rsidRPr="005D2297" w:rsidRDefault="00402ED8" w:rsidP="00807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4F81" w:rsidRPr="005D229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64996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питань комунальної власності – 11;</w:t>
      </w:r>
    </w:p>
    <w:p w:rsidR="005D2297" w:rsidRDefault="00684F81" w:rsidP="005D22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64996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питань</w:t>
      </w:r>
      <w:r w:rsidR="005D2297">
        <w:rPr>
          <w:rFonts w:ascii="Times New Roman" w:hAnsi="Times New Roman" w:cs="Times New Roman"/>
          <w:sz w:val="24"/>
          <w:szCs w:val="24"/>
          <w:lang w:val="uk-UA"/>
        </w:rPr>
        <w:t xml:space="preserve"> законності та правопорядку – 2 </w:t>
      </w:r>
      <w:r w:rsidR="00F64996" w:rsidRPr="005D2297">
        <w:rPr>
          <w:rFonts w:ascii="Times New Roman" w:hAnsi="Times New Roman" w:cs="Times New Roman"/>
          <w:sz w:val="24"/>
          <w:szCs w:val="24"/>
          <w:lang w:val="uk-UA"/>
        </w:rPr>
        <w:t>та інші.</w:t>
      </w:r>
    </w:p>
    <w:p w:rsidR="00F64996" w:rsidRPr="005D2297" w:rsidRDefault="00F64996" w:rsidP="005D229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>Працюють постійні комісії :</w:t>
      </w:r>
    </w:p>
    <w:p w:rsidR="00F64996" w:rsidRPr="005D2297" w:rsidRDefault="00F64996" w:rsidP="008073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>з питань регламенту, депутатської діяльності та етики, зміцнення законності і правопорядку</w:t>
      </w:r>
      <w:r w:rsidR="00DA431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4996" w:rsidRPr="005D2297" w:rsidRDefault="00684F81" w:rsidP="008073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64996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питань бюджету та комунальної власності</w:t>
      </w:r>
      <w:r w:rsidR="00DA431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64996" w:rsidRPr="005D2297" w:rsidRDefault="00684F81" w:rsidP="008073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64996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питань земельних ресурсів та охорони довкілля</w:t>
      </w:r>
      <w:r w:rsidR="00DA431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2297" w:rsidRDefault="00684F81" w:rsidP="005D22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64996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питань соціального захисту населення, освіти, культури, охо</w:t>
      </w:r>
      <w:r w:rsidRPr="005D2297">
        <w:rPr>
          <w:rFonts w:ascii="Times New Roman" w:hAnsi="Times New Roman" w:cs="Times New Roman"/>
          <w:sz w:val="24"/>
          <w:szCs w:val="24"/>
          <w:lang w:val="uk-UA"/>
        </w:rPr>
        <w:t>рони здоров’я, спорту та туризму.</w:t>
      </w:r>
    </w:p>
    <w:p w:rsidR="00F64996" w:rsidRPr="005D2297" w:rsidRDefault="00F64996" w:rsidP="00DA43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>Протягом року постійними комісіями проведено 27 засідань, на яких розглянуто 215 питань.</w:t>
      </w:r>
      <w:r w:rsidR="000D4C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2297">
        <w:rPr>
          <w:rFonts w:ascii="Times New Roman" w:hAnsi="Times New Roman" w:cs="Times New Roman"/>
          <w:sz w:val="24"/>
          <w:szCs w:val="24"/>
          <w:lang w:val="uk-UA"/>
        </w:rPr>
        <w:t>Проведено 7 засідань президії районної ради, яка діє як дорадчий орган районної ради. Практикувалися спільні засідання президії та профільних постійних комісій.</w:t>
      </w:r>
    </w:p>
    <w:p w:rsidR="00AD1C2D" w:rsidRPr="005D2297" w:rsidRDefault="00F64996" w:rsidP="0080738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Станом на 01.01.2017 </w:t>
      </w:r>
      <w:r w:rsidR="00AD1C2D" w:rsidRPr="005D2297">
        <w:rPr>
          <w:rFonts w:ascii="Times New Roman" w:hAnsi="Times New Roman" w:cs="Times New Roman"/>
          <w:sz w:val="24"/>
          <w:szCs w:val="24"/>
          <w:lang w:val="uk-UA"/>
        </w:rPr>
        <w:t>року діє 4</w:t>
      </w:r>
      <w:r w:rsidR="00DA431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D4C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1C2D" w:rsidRPr="005D2297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DA431F">
        <w:rPr>
          <w:rFonts w:ascii="Times New Roman" w:hAnsi="Times New Roman" w:cs="Times New Roman"/>
          <w:sz w:val="24"/>
          <w:szCs w:val="24"/>
          <w:lang w:val="uk-UA"/>
        </w:rPr>
        <w:t>вгострокові</w:t>
      </w:r>
      <w:r w:rsidR="00AD1C2D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 районн</w:t>
      </w:r>
      <w:r w:rsidR="00DA431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D1C2D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DA431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D1C2D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. В 2016 році було затверджено 13 програм, до 13 раніше прийнятих внесено зміни та доповнення, для 9 продовжено термін дії. </w:t>
      </w:r>
    </w:p>
    <w:p w:rsidR="00F64996" w:rsidRPr="005D2297" w:rsidRDefault="00684F81" w:rsidP="000D4C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На ХІІІ </w:t>
      </w:r>
      <w:r w:rsidR="00AD1C2D" w:rsidRPr="005D2297">
        <w:rPr>
          <w:rFonts w:ascii="Times New Roman" w:hAnsi="Times New Roman" w:cs="Times New Roman"/>
          <w:sz w:val="24"/>
          <w:szCs w:val="24"/>
          <w:lang w:val="uk-UA"/>
        </w:rPr>
        <w:t>обласний конкурс проектів розвитку</w:t>
      </w:r>
      <w:r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територіальних громад районною</w:t>
      </w:r>
      <w:r w:rsidR="00AD1C2D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та сільськими радами було подано 19 проектів, на районний конкурс – 12 проектів з бюджетом 1 млн. 366 тис. грн.</w:t>
      </w:r>
      <w:r w:rsidR="000D4C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1C2D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Для переможців районного конкурсу для </w:t>
      </w:r>
      <w:proofErr w:type="spellStart"/>
      <w:r w:rsidR="00AD1C2D" w:rsidRPr="005D2297">
        <w:rPr>
          <w:rFonts w:ascii="Times New Roman" w:hAnsi="Times New Roman" w:cs="Times New Roman"/>
          <w:sz w:val="24"/>
          <w:szCs w:val="24"/>
          <w:lang w:val="uk-UA"/>
        </w:rPr>
        <w:t>співфінансування</w:t>
      </w:r>
      <w:proofErr w:type="spellEnd"/>
      <w:r w:rsidR="00AD1C2D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з районного бюджету було виділено 619 тис. грн. Більшість проектів спрямовані на </w:t>
      </w:r>
      <w:r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1C2D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proofErr w:type="spellStart"/>
      <w:r w:rsidR="00AD1C2D" w:rsidRPr="005D2297">
        <w:rPr>
          <w:rFonts w:ascii="Times New Roman" w:hAnsi="Times New Roman" w:cs="Times New Roman"/>
          <w:sz w:val="24"/>
          <w:szCs w:val="24"/>
          <w:lang w:val="uk-UA"/>
        </w:rPr>
        <w:t>енергоефективних</w:t>
      </w:r>
      <w:proofErr w:type="spellEnd"/>
      <w:r w:rsidR="00AD1C2D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 заходів на </w:t>
      </w:r>
      <w:r w:rsidR="0080738E" w:rsidRPr="005D2297">
        <w:rPr>
          <w:rFonts w:ascii="Times New Roman" w:hAnsi="Times New Roman" w:cs="Times New Roman"/>
          <w:sz w:val="24"/>
          <w:szCs w:val="24"/>
          <w:lang w:val="uk-UA"/>
        </w:rPr>
        <w:t>об’єктах соціальної сфери.</w:t>
      </w:r>
      <w:r w:rsidR="000D4C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2297">
        <w:rPr>
          <w:rFonts w:ascii="Times New Roman" w:hAnsi="Times New Roman" w:cs="Times New Roman"/>
          <w:sz w:val="24"/>
          <w:szCs w:val="24"/>
          <w:lang w:val="uk-UA"/>
        </w:rPr>
        <w:t>На даний час ради готують проекти для участі в чергових конкурсах.</w:t>
      </w:r>
    </w:p>
    <w:p w:rsidR="0080738E" w:rsidRPr="000D4CC7" w:rsidRDefault="0080738E" w:rsidP="000D4CC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>Детально діяльність районної ради постійно висвітлюється на сторінках районної газети «</w:t>
      </w:r>
      <w:proofErr w:type="spellStart"/>
      <w:r w:rsidRPr="005D2297">
        <w:rPr>
          <w:rFonts w:ascii="Times New Roman" w:hAnsi="Times New Roman" w:cs="Times New Roman"/>
          <w:sz w:val="24"/>
          <w:szCs w:val="24"/>
          <w:lang w:val="uk-UA"/>
        </w:rPr>
        <w:t>Чеч</w:t>
      </w:r>
      <w:r w:rsidR="00684F81" w:rsidRPr="005D2297">
        <w:rPr>
          <w:rFonts w:ascii="Times New Roman" w:hAnsi="Times New Roman" w:cs="Times New Roman"/>
          <w:sz w:val="24"/>
          <w:szCs w:val="24"/>
          <w:lang w:val="uk-UA"/>
        </w:rPr>
        <w:t>ельницький</w:t>
      </w:r>
      <w:proofErr w:type="spellEnd"/>
      <w:r w:rsidR="00684F81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вісник» та </w:t>
      </w:r>
      <w:proofErr w:type="spellStart"/>
      <w:r w:rsidR="00684F81" w:rsidRPr="005D2297">
        <w:rPr>
          <w:rFonts w:ascii="Times New Roman" w:hAnsi="Times New Roman" w:cs="Times New Roman"/>
          <w:sz w:val="24"/>
          <w:szCs w:val="24"/>
          <w:lang w:val="uk-UA"/>
        </w:rPr>
        <w:t>веб-</w:t>
      </w:r>
      <w:proofErr w:type="spellEnd"/>
      <w:r w:rsidR="00684F81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сайті районної ради,</w:t>
      </w:r>
      <w:r w:rsidR="000D4C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4F81" w:rsidRPr="005D2297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0D4C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CC7">
        <w:rPr>
          <w:rFonts w:ascii="Times New Roman" w:hAnsi="Times New Roman" w:cs="Times New Roman"/>
          <w:sz w:val="24"/>
          <w:szCs w:val="24"/>
          <w:lang w:val="uk-UA"/>
        </w:rPr>
        <w:t>створено рубрики:</w:t>
      </w:r>
    </w:p>
    <w:p w:rsidR="0080738E" w:rsidRPr="005D2297" w:rsidRDefault="00684F81" w:rsidP="00807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0738E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окументи районної ради </w:t>
      </w:r>
    </w:p>
    <w:p w:rsidR="0080738E" w:rsidRPr="005D2297" w:rsidRDefault="00684F81" w:rsidP="00807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0738E" w:rsidRPr="005D2297">
        <w:rPr>
          <w:rFonts w:ascii="Times New Roman" w:hAnsi="Times New Roman" w:cs="Times New Roman"/>
          <w:sz w:val="24"/>
          <w:szCs w:val="24"/>
          <w:lang w:val="uk-UA"/>
        </w:rPr>
        <w:t>лани</w:t>
      </w:r>
      <w:r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0738E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заходи;</w:t>
      </w:r>
    </w:p>
    <w:p w:rsidR="0080738E" w:rsidRPr="005D2297" w:rsidRDefault="00684F81" w:rsidP="00807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0738E" w:rsidRPr="005D2297">
        <w:rPr>
          <w:rFonts w:ascii="Times New Roman" w:hAnsi="Times New Roman" w:cs="Times New Roman"/>
          <w:sz w:val="24"/>
          <w:szCs w:val="24"/>
          <w:lang w:val="uk-UA"/>
        </w:rPr>
        <w:t>оступ до публічної інформації;</w:t>
      </w:r>
    </w:p>
    <w:p w:rsidR="0080738E" w:rsidRPr="005D2297" w:rsidRDefault="00684F81" w:rsidP="00684F8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80738E" w:rsidRPr="005D2297">
        <w:rPr>
          <w:rFonts w:ascii="Times New Roman" w:hAnsi="Times New Roman" w:cs="Times New Roman"/>
          <w:sz w:val="24"/>
          <w:szCs w:val="24"/>
          <w:lang w:val="uk-UA"/>
        </w:rPr>
        <w:t>айонні програми</w:t>
      </w:r>
      <w:r w:rsidRPr="005D2297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80738E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0738E" w:rsidRPr="005D2297" w:rsidRDefault="00684F81" w:rsidP="00807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D229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0738E" w:rsidRPr="005D2297">
        <w:rPr>
          <w:rFonts w:ascii="Times New Roman" w:hAnsi="Times New Roman" w:cs="Times New Roman"/>
          <w:sz w:val="24"/>
          <w:szCs w:val="24"/>
          <w:lang w:val="uk-UA"/>
        </w:rPr>
        <w:t>удіо</w:t>
      </w:r>
      <w:r w:rsidRPr="005D2297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80738E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записи сесій</w:t>
      </w:r>
      <w:r w:rsidRPr="005D229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738E" w:rsidRPr="005D2297" w:rsidRDefault="00684F81" w:rsidP="00807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80738E" w:rsidRPr="005D2297">
        <w:rPr>
          <w:rFonts w:ascii="Times New Roman" w:hAnsi="Times New Roman" w:cs="Times New Roman"/>
          <w:sz w:val="24"/>
          <w:szCs w:val="24"/>
          <w:lang w:val="uk-UA"/>
        </w:rPr>
        <w:t>рибуна депутата</w:t>
      </w:r>
    </w:p>
    <w:p w:rsidR="0080738E" w:rsidRPr="005D2297" w:rsidRDefault="00DF6E9E" w:rsidP="00DF6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bookmarkStart w:id="0" w:name="_GoBack"/>
      <w:bookmarkEnd w:id="0"/>
      <w:r w:rsidR="0080738E" w:rsidRPr="005D2297">
        <w:rPr>
          <w:rFonts w:ascii="Times New Roman" w:hAnsi="Times New Roman" w:cs="Times New Roman"/>
          <w:sz w:val="24"/>
          <w:szCs w:val="24"/>
          <w:lang w:val="uk-UA"/>
        </w:rPr>
        <w:t>та інші.</w:t>
      </w:r>
    </w:p>
    <w:p w:rsidR="0080738E" w:rsidRPr="005D2297" w:rsidRDefault="0080738E" w:rsidP="00DF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>Рекомендуємо в звіті перед виборцями</w:t>
      </w:r>
      <w:r w:rsidR="00684F81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висвітлити</w:t>
      </w:r>
      <w:r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особисту участь у роботі сесій та засіданнях постійної ко</w:t>
      </w:r>
      <w:r w:rsidR="00684F81"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місії, до складу якої </w:t>
      </w:r>
      <w:r w:rsidR="00DA431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84F81" w:rsidRPr="005D2297">
        <w:rPr>
          <w:rFonts w:ascii="Times New Roman" w:hAnsi="Times New Roman" w:cs="Times New Roman"/>
          <w:sz w:val="24"/>
          <w:szCs w:val="24"/>
          <w:lang w:val="uk-UA"/>
        </w:rPr>
        <w:t>и входите,</w:t>
      </w:r>
      <w:r w:rsidR="00DA43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4F81" w:rsidRPr="005D2297">
        <w:rPr>
          <w:rFonts w:ascii="Times New Roman" w:hAnsi="Times New Roman" w:cs="Times New Roman"/>
          <w:sz w:val="24"/>
          <w:szCs w:val="24"/>
          <w:lang w:val="uk-UA"/>
        </w:rPr>
        <w:t>виконання передвиборних програм,</w:t>
      </w:r>
      <w:r w:rsidR="00DA43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4F81" w:rsidRPr="005D2297">
        <w:rPr>
          <w:rFonts w:ascii="Times New Roman" w:hAnsi="Times New Roman" w:cs="Times New Roman"/>
          <w:sz w:val="24"/>
          <w:szCs w:val="24"/>
          <w:lang w:val="uk-UA"/>
        </w:rPr>
        <w:t>роботу із заявами</w:t>
      </w:r>
      <w:r w:rsidR="00DA431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684F81" w:rsidRPr="005D2297">
        <w:rPr>
          <w:rFonts w:ascii="Times New Roman" w:hAnsi="Times New Roman" w:cs="Times New Roman"/>
          <w:sz w:val="24"/>
          <w:szCs w:val="24"/>
          <w:lang w:val="uk-UA"/>
        </w:rPr>
        <w:t>зверненнями виборців.</w:t>
      </w:r>
    </w:p>
    <w:p w:rsidR="00546921" w:rsidRPr="005D2297" w:rsidRDefault="00402ED8" w:rsidP="0080738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229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</w:p>
    <w:sectPr w:rsidR="00546921" w:rsidRPr="005D2297" w:rsidSect="000D4CC7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8BB"/>
    <w:multiLevelType w:val="hybridMultilevel"/>
    <w:tmpl w:val="343C3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A69B8"/>
    <w:multiLevelType w:val="hybridMultilevel"/>
    <w:tmpl w:val="69A69B44"/>
    <w:lvl w:ilvl="0" w:tplc="DE9EE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BD"/>
    <w:rsid w:val="000D4CC7"/>
    <w:rsid w:val="00402ED8"/>
    <w:rsid w:val="00471ABD"/>
    <w:rsid w:val="00546921"/>
    <w:rsid w:val="005D2297"/>
    <w:rsid w:val="00684F81"/>
    <w:rsid w:val="0080738E"/>
    <w:rsid w:val="00AD1C2D"/>
    <w:rsid w:val="00DA431F"/>
    <w:rsid w:val="00DF6E9E"/>
    <w:rsid w:val="00F6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1671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Rada</cp:lastModifiedBy>
  <cp:revision>5</cp:revision>
  <dcterms:created xsi:type="dcterms:W3CDTF">2017-01-16T08:01:00Z</dcterms:created>
  <dcterms:modified xsi:type="dcterms:W3CDTF">2018-02-27T14:42:00Z</dcterms:modified>
</cp:coreProperties>
</file>