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FF" w:rsidRDefault="00534BFF" w:rsidP="00534BFF">
      <w:pPr>
        <w:tabs>
          <w:tab w:val="left" w:pos="7950"/>
          <w:tab w:val="left" w:pos="8235"/>
        </w:tabs>
        <w:rPr>
          <w:rFonts w:ascii="Times New Roman" w:hAnsi="Times New Roman"/>
          <w:lang w:val="uk-UA"/>
        </w:rPr>
      </w:pPr>
    </w:p>
    <w:p w:rsidR="00222077" w:rsidRPr="00222077" w:rsidRDefault="00222077" w:rsidP="00222077">
      <w:pPr>
        <w:spacing w:after="0" w:line="240" w:lineRule="auto"/>
        <w:jc w:val="center"/>
        <w:rPr>
          <w:rFonts w:asciiTheme="minorHAnsi" w:eastAsiaTheme="minorHAnsi" w:hAnsiTheme="minorHAnsi" w:cstheme="minorBidi"/>
          <w:lang w:val="uk-UA"/>
        </w:rPr>
      </w:pPr>
      <w:r w:rsidRPr="00222077">
        <w:rPr>
          <w:rFonts w:ascii="Journal" w:eastAsiaTheme="minorHAnsi" w:hAnsi="Journal" w:cstheme="minorBidi"/>
          <w:noProof/>
          <w:lang w:eastAsia="ru-RU"/>
        </w:rPr>
        <w:drawing>
          <wp:inline distT="0" distB="0" distL="0" distR="0" wp14:anchorId="46C0FFBA" wp14:editId="751F5A02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77" w:rsidRPr="00222077" w:rsidRDefault="00222077" w:rsidP="00222077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b/>
          <w:sz w:val="28"/>
          <w:szCs w:val="28"/>
          <w:lang w:val="uk-UA"/>
        </w:rPr>
      </w:pPr>
      <w:r w:rsidRPr="00222077">
        <w:rPr>
          <w:rFonts w:ascii="Cambria" w:eastAsiaTheme="minorHAnsi" w:hAnsi="Cambria" w:cstheme="minorBidi"/>
          <w:lang w:val="uk-UA"/>
        </w:rPr>
        <w:t xml:space="preserve">    </w:t>
      </w:r>
      <w:r w:rsidRPr="00222077">
        <w:rPr>
          <w:rFonts w:ascii="Cambria" w:eastAsiaTheme="minorHAnsi" w:hAnsi="Cambria" w:cstheme="minorBidi"/>
          <w:b/>
          <w:sz w:val="28"/>
          <w:szCs w:val="28"/>
          <w:lang w:val="uk-UA"/>
        </w:rPr>
        <w:t>У К Р А Ї Н А</w:t>
      </w:r>
    </w:p>
    <w:p w:rsidR="00222077" w:rsidRPr="00222077" w:rsidRDefault="00222077" w:rsidP="00222077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b/>
          <w:sz w:val="28"/>
          <w:szCs w:val="28"/>
          <w:lang w:val="uk-UA"/>
        </w:rPr>
      </w:pPr>
      <w:r w:rsidRPr="00222077">
        <w:rPr>
          <w:rFonts w:ascii="Cambria" w:eastAsiaTheme="minorHAnsi" w:hAnsi="Cambria" w:cstheme="minorBidi"/>
          <w:b/>
          <w:sz w:val="28"/>
          <w:szCs w:val="28"/>
          <w:lang w:val="uk-UA"/>
        </w:rPr>
        <w:t>ДЕМІВСЬКА    СІЛЬСЬКА    РАДА</w:t>
      </w:r>
    </w:p>
    <w:p w:rsidR="00222077" w:rsidRPr="00222077" w:rsidRDefault="00222077" w:rsidP="00222077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sz w:val="24"/>
          <w:szCs w:val="24"/>
          <w:lang w:val="uk-UA"/>
        </w:rPr>
      </w:pPr>
      <w:r w:rsidRPr="00222077">
        <w:rPr>
          <w:rFonts w:ascii="Cambria" w:eastAsiaTheme="minorHAnsi" w:hAnsi="Cambria" w:cstheme="minorBidi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222077" w:rsidRPr="00222077" w:rsidRDefault="00222077" w:rsidP="00222077">
      <w:pPr>
        <w:spacing w:after="0" w:line="240" w:lineRule="auto"/>
        <w:jc w:val="center"/>
        <w:outlineLvl w:val="1"/>
        <w:rPr>
          <w:rFonts w:ascii="Cambria" w:eastAsiaTheme="minorHAnsi" w:hAnsi="Cambria" w:cstheme="minorBidi"/>
          <w:lang w:val="uk-UA"/>
        </w:rPr>
      </w:pPr>
    </w:p>
    <w:p w:rsidR="00222077" w:rsidRPr="00222077" w:rsidRDefault="00222077" w:rsidP="00222077">
      <w:pPr>
        <w:spacing w:after="0" w:line="240" w:lineRule="auto"/>
        <w:jc w:val="center"/>
        <w:outlineLvl w:val="0"/>
        <w:rPr>
          <w:rFonts w:ascii="Cambria" w:eastAsiaTheme="minorHAnsi" w:hAnsi="Cambria" w:cstheme="minorBidi"/>
          <w:b/>
          <w:bCs/>
          <w:kern w:val="28"/>
          <w:sz w:val="28"/>
          <w:szCs w:val="28"/>
          <w:lang w:val="uk-UA"/>
        </w:rPr>
      </w:pPr>
      <w:r w:rsidRPr="00222077">
        <w:rPr>
          <w:rFonts w:ascii="Cambria" w:eastAsiaTheme="minorHAnsi" w:hAnsi="Cambria" w:cstheme="minorBidi"/>
          <w:b/>
          <w:bCs/>
          <w:kern w:val="28"/>
          <w:sz w:val="28"/>
          <w:szCs w:val="28"/>
          <w:lang w:val="uk-UA"/>
        </w:rPr>
        <w:t>РІШЕННЯ № 26</w:t>
      </w:r>
      <w:r>
        <w:rPr>
          <w:rFonts w:ascii="Cambria" w:eastAsiaTheme="minorHAnsi" w:hAnsi="Cambria" w:cstheme="minorBidi"/>
          <w:b/>
          <w:bCs/>
          <w:kern w:val="28"/>
          <w:sz w:val="28"/>
          <w:szCs w:val="28"/>
          <w:lang w:val="uk-UA"/>
        </w:rPr>
        <w:t>7</w:t>
      </w:r>
    </w:p>
    <w:p w:rsidR="00222077" w:rsidRPr="00222077" w:rsidRDefault="00222077" w:rsidP="0022207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22077" w:rsidRPr="00222077" w:rsidRDefault="00222077" w:rsidP="00222077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uk-UA"/>
        </w:rPr>
      </w:pPr>
      <w:r w:rsidRPr="00222077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06.06.2017 року                       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>позачергова</w:t>
      </w:r>
      <w:r w:rsidRPr="00222077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     17 сесія   7 скликання</w:t>
      </w:r>
    </w:p>
    <w:p w:rsidR="00222077" w:rsidRPr="00222077" w:rsidRDefault="00222077" w:rsidP="00222077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222077">
        <w:rPr>
          <w:rFonts w:asciiTheme="minorHAnsi" w:eastAsiaTheme="minorHAnsi" w:hAnsiTheme="minorHAnsi" w:cstheme="minorBidi"/>
          <w:sz w:val="28"/>
          <w:szCs w:val="28"/>
          <w:lang w:val="uk-UA"/>
        </w:rPr>
        <w:t>с. Демівка</w:t>
      </w:r>
    </w:p>
    <w:p w:rsidR="00534BFF" w:rsidRDefault="00534BFF" w:rsidP="00534BFF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34BFF" w:rsidRPr="00222077" w:rsidRDefault="00534BFF" w:rsidP="00534BFF">
      <w:pPr>
        <w:rPr>
          <w:rFonts w:ascii="Times New Roman" w:hAnsi="Times New Roman"/>
          <w:b/>
          <w:sz w:val="28"/>
          <w:szCs w:val="28"/>
          <w:lang w:val="uk-UA"/>
        </w:rPr>
      </w:pPr>
      <w:r w:rsidRPr="0022207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321EF" w:rsidRPr="00222077">
        <w:rPr>
          <w:rFonts w:ascii="Times New Roman" w:hAnsi="Times New Roman"/>
          <w:b/>
          <w:sz w:val="28"/>
          <w:szCs w:val="28"/>
          <w:lang w:val="uk-UA"/>
        </w:rPr>
        <w:t xml:space="preserve">відмову в прийнятті заяв на виділення  землі  (ріллі)  за межами  населеного  пункту  в  </w:t>
      </w:r>
      <w:r w:rsidR="00222077" w:rsidRPr="00222077">
        <w:rPr>
          <w:rFonts w:ascii="Times New Roman" w:hAnsi="Times New Roman"/>
          <w:b/>
          <w:sz w:val="28"/>
          <w:szCs w:val="28"/>
          <w:lang w:val="uk-UA"/>
        </w:rPr>
        <w:t>зв’язку</w:t>
      </w:r>
      <w:r w:rsidR="00B321EF" w:rsidRPr="00222077">
        <w:rPr>
          <w:rFonts w:ascii="Times New Roman" w:hAnsi="Times New Roman"/>
          <w:b/>
          <w:sz w:val="28"/>
          <w:szCs w:val="28"/>
          <w:lang w:val="uk-UA"/>
        </w:rPr>
        <w:t xml:space="preserve">  з  відсутністю  вільної  землі ріллі.</w:t>
      </w:r>
    </w:p>
    <w:p w:rsidR="00534BFF" w:rsidRDefault="00534BFF" w:rsidP="00534BFF">
      <w:pPr>
        <w:rPr>
          <w:rFonts w:ascii="Times New Roman" w:hAnsi="Times New Roman"/>
          <w:sz w:val="24"/>
          <w:szCs w:val="24"/>
          <w:lang w:val="uk-UA"/>
        </w:rPr>
      </w:pPr>
    </w:p>
    <w:p w:rsidR="00534BFF" w:rsidRPr="00222077" w:rsidRDefault="00534BFF" w:rsidP="00534BF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22077">
        <w:rPr>
          <w:rFonts w:ascii="Times New Roman" w:hAnsi="Times New Roman"/>
          <w:sz w:val="28"/>
          <w:szCs w:val="28"/>
          <w:lang w:val="uk-UA"/>
        </w:rPr>
        <w:t xml:space="preserve">Відповідно до п.34 ст.26 Закону України «Про місцеве </w:t>
      </w:r>
      <w:r w:rsidR="00B321EF" w:rsidRPr="00222077"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  </w:t>
      </w:r>
      <w:r w:rsidR="00B321EF" w:rsidRPr="00222077">
        <w:rPr>
          <w:rFonts w:ascii="Times New Roman" w:hAnsi="Times New Roman"/>
          <w:b/>
          <w:sz w:val="28"/>
          <w:szCs w:val="28"/>
          <w:u w:val="single"/>
          <w:lang w:val="uk-UA"/>
        </w:rPr>
        <w:t>сесія Демівської  сільської ради</w:t>
      </w:r>
      <w:r w:rsidR="00B321EF" w:rsidRPr="0022207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207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 И Р І Ш И Л А: </w:t>
      </w:r>
    </w:p>
    <w:p w:rsidR="00534BFF" w:rsidRPr="00222077" w:rsidRDefault="00B321EF" w:rsidP="00B321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22077">
        <w:rPr>
          <w:rFonts w:ascii="Times New Roman" w:hAnsi="Times New Roman"/>
          <w:sz w:val="28"/>
          <w:szCs w:val="28"/>
          <w:lang w:val="uk-UA"/>
        </w:rPr>
        <w:t xml:space="preserve">В  </w:t>
      </w:r>
      <w:r w:rsidR="00222077" w:rsidRPr="00222077">
        <w:rPr>
          <w:rFonts w:ascii="Times New Roman" w:hAnsi="Times New Roman"/>
          <w:sz w:val="28"/>
          <w:szCs w:val="28"/>
          <w:lang w:val="uk-UA"/>
        </w:rPr>
        <w:t>зв’язку</w:t>
      </w:r>
      <w:r w:rsidRPr="00222077">
        <w:rPr>
          <w:rFonts w:ascii="Times New Roman" w:hAnsi="Times New Roman"/>
          <w:sz w:val="28"/>
          <w:szCs w:val="28"/>
          <w:lang w:val="uk-UA"/>
        </w:rPr>
        <w:t xml:space="preserve">  з  відсутністю вільної  землі </w:t>
      </w:r>
      <w:r w:rsidR="004C2D47" w:rsidRPr="00222077">
        <w:rPr>
          <w:rFonts w:ascii="Times New Roman" w:hAnsi="Times New Roman"/>
          <w:sz w:val="28"/>
          <w:szCs w:val="28"/>
          <w:lang w:val="uk-UA"/>
        </w:rPr>
        <w:t>(ріллі)  не приймати заяви на  виділення  землі   поки  не будуть  виділенні вільні  земельні ділянки. Сесія  рекомендує</w:t>
      </w:r>
      <w:r w:rsidR="0022207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22077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r w:rsidR="004C2D47" w:rsidRPr="00222077">
        <w:rPr>
          <w:rFonts w:ascii="Times New Roman" w:hAnsi="Times New Roman"/>
          <w:sz w:val="28"/>
          <w:szCs w:val="28"/>
          <w:lang w:val="uk-UA"/>
        </w:rPr>
        <w:t xml:space="preserve"> звертатись  з  заявами </w:t>
      </w:r>
      <w:r w:rsidR="002009A8" w:rsidRPr="00222077">
        <w:rPr>
          <w:rFonts w:ascii="Times New Roman" w:hAnsi="Times New Roman"/>
          <w:sz w:val="28"/>
          <w:szCs w:val="28"/>
          <w:lang w:val="uk-UA"/>
        </w:rPr>
        <w:t xml:space="preserve"> в  Головне  управління  Держгеокадастру  у  Вінницькій області.</w:t>
      </w:r>
    </w:p>
    <w:p w:rsidR="00534BFF" w:rsidRDefault="00534BFF" w:rsidP="0022207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2077">
        <w:rPr>
          <w:sz w:val="28"/>
          <w:szCs w:val="28"/>
          <w:lang w:val="uk-UA"/>
        </w:rPr>
        <w:t>Контроль за виконанням даного рішення покласти на  постійну комісію з питань охорони навколишнього природного середовища, земельних  ресурсів,екології,благоустрою,ком</w:t>
      </w:r>
      <w:r w:rsidR="00210F77" w:rsidRPr="00222077">
        <w:rPr>
          <w:sz w:val="28"/>
          <w:szCs w:val="28"/>
          <w:lang w:val="uk-UA"/>
        </w:rPr>
        <w:t>унального майна (голова Редько С</w:t>
      </w:r>
      <w:r w:rsidRPr="00222077">
        <w:rPr>
          <w:sz w:val="28"/>
          <w:szCs w:val="28"/>
          <w:lang w:val="uk-UA"/>
        </w:rPr>
        <w:t>.П.).</w:t>
      </w:r>
    </w:p>
    <w:p w:rsidR="00222077" w:rsidRPr="00222077" w:rsidRDefault="00222077" w:rsidP="0022207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:rsidR="00422FBB" w:rsidRPr="00222077" w:rsidRDefault="00534BFF" w:rsidP="00534BFF">
      <w:pPr>
        <w:rPr>
          <w:b/>
          <w:sz w:val="28"/>
          <w:szCs w:val="28"/>
        </w:rPr>
      </w:pPr>
      <w:r w:rsidRPr="00222077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</w:t>
      </w:r>
      <w:r w:rsidR="00222077" w:rsidRPr="0022207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22077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222077" w:rsidRPr="0022207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2207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П.Є.Кифоренко.   </w:t>
      </w:r>
    </w:p>
    <w:sectPr w:rsidR="00422FBB" w:rsidRPr="00222077" w:rsidSect="00A3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622"/>
    <w:multiLevelType w:val="hybridMultilevel"/>
    <w:tmpl w:val="DFC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BFF"/>
    <w:rsid w:val="002009A8"/>
    <w:rsid w:val="00210F77"/>
    <w:rsid w:val="00222077"/>
    <w:rsid w:val="004C2D47"/>
    <w:rsid w:val="004C7FF1"/>
    <w:rsid w:val="00534BFF"/>
    <w:rsid w:val="00560023"/>
    <w:rsid w:val="00A35418"/>
    <w:rsid w:val="00B321EF"/>
    <w:rsid w:val="00C222A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4B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534BFF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534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34B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2004-01-01T00:55:00Z</dcterms:created>
  <dcterms:modified xsi:type="dcterms:W3CDTF">2017-06-08T12:00:00Z</dcterms:modified>
</cp:coreProperties>
</file>