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7F" w:rsidRPr="00E3403F" w:rsidRDefault="001B3D7F" w:rsidP="001B3D7F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                      </w:t>
      </w:r>
      <w:r w:rsidRPr="00E3403F">
        <w:rPr>
          <w:spacing w:val="20"/>
          <w:sz w:val="24"/>
          <w:szCs w:val="24"/>
        </w:rPr>
        <w:t xml:space="preserve">Додаток       </w:t>
      </w:r>
    </w:p>
    <w:p w:rsidR="001B3D7F" w:rsidRPr="00E3403F" w:rsidRDefault="001B3D7F" w:rsidP="001B3D7F">
      <w:pPr>
        <w:jc w:val="center"/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</w:t>
      </w:r>
      <w:r>
        <w:rPr>
          <w:spacing w:val="20"/>
          <w:sz w:val="24"/>
          <w:szCs w:val="24"/>
        </w:rPr>
        <w:t xml:space="preserve">                                         </w:t>
      </w:r>
      <w:r w:rsidRPr="00E3403F">
        <w:rPr>
          <w:spacing w:val="20"/>
          <w:sz w:val="24"/>
          <w:szCs w:val="24"/>
        </w:rPr>
        <w:t xml:space="preserve">до рішення </w:t>
      </w:r>
      <w:r>
        <w:rPr>
          <w:spacing w:val="20"/>
          <w:sz w:val="24"/>
          <w:szCs w:val="24"/>
        </w:rPr>
        <w:t>22</w:t>
      </w:r>
      <w:r w:rsidRPr="00E3403F">
        <w:rPr>
          <w:spacing w:val="20"/>
          <w:sz w:val="24"/>
          <w:szCs w:val="24"/>
        </w:rPr>
        <w:t xml:space="preserve">  сесії </w:t>
      </w:r>
      <w:proofErr w:type="spellStart"/>
      <w:r w:rsidRPr="00E3403F">
        <w:rPr>
          <w:spacing w:val="20"/>
          <w:sz w:val="24"/>
          <w:szCs w:val="24"/>
        </w:rPr>
        <w:t>Чечельницької</w:t>
      </w:r>
      <w:proofErr w:type="spellEnd"/>
    </w:p>
    <w:p w:rsidR="001B3D7F" w:rsidRPr="00B74F08" w:rsidRDefault="001B3D7F" w:rsidP="001B3D7F">
      <w:pPr>
        <w:tabs>
          <w:tab w:val="left" w:pos="0"/>
        </w:tabs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                                           районної ради 7 скликання                                          </w:t>
      </w:r>
      <w:r w:rsidRPr="00E3403F">
        <w:rPr>
          <w:spacing w:val="20"/>
          <w:sz w:val="24"/>
          <w:szCs w:val="24"/>
        </w:rPr>
        <w:tab/>
        <w:t xml:space="preserve">       </w:t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  <w:t xml:space="preserve">          </w:t>
      </w:r>
      <w:r>
        <w:rPr>
          <w:spacing w:val="20"/>
          <w:sz w:val="24"/>
          <w:szCs w:val="24"/>
        </w:rPr>
        <w:t xml:space="preserve">                    </w:t>
      </w:r>
      <w:r w:rsidR="00B53ADC">
        <w:rPr>
          <w:spacing w:val="20"/>
          <w:sz w:val="24"/>
          <w:szCs w:val="24"/>
        </w:rPr>
        <w:t>14</w:t>
      </w:r>
      <w:r>
        <w:rPr>
          <w:spacing w:val="20"/>
          <w:sz w:val="24"/>
          <w:szCs w:val="24"/>
        </w:rPr>
        <w:t xml:space="preserve"> грудня 2018 № </w:t>
      </w:r>
      <w:r w:rsidR="00B53ADC">
        <w:rPr>
          <w:spacing w:val="20"/>
          <w:sz w:val="24"/>
          <w:szCs w:val="24"/>
        </w:rPr>
        <w:t>471</w:t>
      </w:r>
    </w:p>
    <w:p w:rsidR="001B3D7F" w:rsidRDefault="001B3D7F" w:rsidP="001B3D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D7F" w:rsidRPr="0097044A" w:rsidRDefault="001B3D7F" w:rsidP="001B3D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Програма</w:t>
      </w:r>
    </w:p>
    <w:p w:rsidR="001B3D7F" w:rsidRDefault="001B3D7F" w:rsidP="001B3D7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  харчування 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 xml:space="preserve">закладів загальної середньої освіти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</w:t>
      </w:r>
      <w:r w:rsidRPr="00157BF2">
        <w:rPr>
          <w:b/>
          <w:sz w:val="28"/>
          <w:szCs w:val="28"/>
        </w:rPr>
        <w:t>району</w:t>
      </w:r>
      <w:r>
        <w:rPr>
          <w:b/>
          <w:sz w:val="28"/>
          <w:szCs w:val="28"/>
        </w:rPr>
        <w:t xml:space="preserve"> на 2019 </w:t>
      </w:r>
      <w:r w:rsidRPr="008E0EC1">
        <w:rPr>
          <w:b/>
          <w:sz w:val="28"/>
          <w:szCs w:val="28"/>
        </w:rPr>
        <w:t xml:space="preserve"> рік</w:t>
      </w:r>
    </w:p>
    <w:p w:rsidR="001B3D7F" w:rsidRDefault="001B3D7F" w:rsidP="001B3D7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І. </w:t>
      </w:r>
      <w:r w:rsidRPr="00DF6CA9">
        <w:rPr>
          <w:b/>
          <w:bCs/>
          <w:color w:val="000000"/>
          <w:spacing w:val="-2"/>
          <w:sz w:val="28"/>
          <w:szCs w:val="28"/>
        </w:rPr>
        <w:t>Визначення проблеми</w:t>
      </w:r>
      <w:r>
        <w:rPr>
          <w:b/>
          <w:bCs/>
          <w:color w:val="000000"/>
          <w:spacing w:val="-2"/>
          <w:sz w:val="28"/>
          <w:szCs w:val="28"/>
        </w:rPr>
        <w:t xml:space="preserve">,  </w:t>
      </w:r>
      <w:r w:rsidRPr="00DF6CA9">
        <w:rPr>
          <w:b/>
          <w:bCs/>
          <w:color w:val="000000"/>
          <w:spacing w:val="-2"/>
          <w:sz w:val="28"/>
          <w:szCs w:val="28"/>
        </w:rPr>
        <w:t>на розв’</w:t>
      </w:r>
      <w:r>
        <w:rPr>
          <w:b/>
          <w:bCs/>
          <w:color w:val="000000"/>
          <w:spacing w:val="-2"/>
          <w:sz w:val="28"/>
          <w:szCs w:val="28"/>
        </w:rPr>
        <w:t>язання  якої спрямована Програма</w:t>
      </w:r>
    </w:p>
    <w:p w:rsidR="001B3D7F" w:rsidRPr="0097044A" w:rsidRDefault="001B3D7F" w:rsidP="001B3D7F">
      <w:pPr>
        <w:widowControl w:val="0"/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before="26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</w:t>
      </w:r>
      <w:r w:rsidRPr="00594AFE">
        <w:rPr>
          <w:sz w:val="28"/>
          <w:szCs w:val="28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сім'ям».</w:t>
      </w:r>
    </w:p>
    <w:p w:rsidR="001B3D7F" w:rsidRPr="00594AFE" w:rsidRDefault="001B3D7F" w:rsidP="001B3D7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AFE">
        <w:rPr>
          <w:sz w:val="28"/>
          <w:szCs w:val="28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1B3D7F" w:rsidRDefault="001B3D7F" w:rsidP="001B3D7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і</w:t>
      </w:r>
      <w:r w:rsidRPr="00594AFE">
        <w:rPr>
          <w:sz w:val="28"/>
          <w:szCs w:val="28"/>
        </w:rPr>
        <w:t>з Законом України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від 24.12.2015 № 911-</w:t>
      </w:r>
      <w:r w:rsidRPr="00594AFE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безкоштов</w:t>
      </w:r>
      <w:r w:rsidRPr="00594AFE">
        <w:rPr>
          <w:sz w:val="28"/>
          <w:szCs w:val="28"/>
        </w:rPr>
        <w:t>ним харчуванням гаранто</w:t>
      </w:r>
      <w:r>
        <w:rPr>
          <w:sz w:val="28"/>
          <w:szCs w:val="28"/>
        </w:rPr>
        <w:t>вано мають бути забезпечені</w:t>
      </w:r>
      <w:r w:rsidRPr="00594AFE">
        <w:rPr>
          <w:sz w:val="28"/>
          <w:szCs w:val="28"/>
        </w:rPr>
        <w:t>:</w:t>
      </w:r>
    </w:p>
    <w:p w:rsidR="001B3D7F" w:rsidRPr="00594AFE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 xml:space="preserve">діти-сироти; </w:t>
      </w:r>
    </w:p>
    <w:p w:rsidR="001B3D7F" w:rsidRPr="00371F51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 xml:space="preserve">діти, позбавлені батьківського піклування; </w:t>
      </w:r>
    </w:p>
    <w:p w:rsidR="001B3D7F" w:rsidRPr="00086C12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Pr="00594AFE">
        <w:rPr>
          <w:sz w:val="28"/>
          <w:szCs w:val="28"/>
        </w:rPr>
        <w:t>чні 1</w:t>
      </w:r>
      <w:r w:rsidRPr="00594AFE">
        <w:rPr>
          <w:sz w:val="28"/>
          <w:szCs w:val="28"/>
        </w:rPr>
        <w:sym w:font="Symbol" w:char="F02D"/>
      </w:r>
      <w:r w:rsidRPr="00594AFE">
        <w:rPr>
          <w:sz w:val="28"/>
          <w:szCs w:val="28"/>
        </w:rPr>
        <w:t>4 класів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із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сімей, які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отримують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допомогу</w:t>
      </w:r>
      <w:r>
        <w:rPr>
          <w:sz w:val="28"/>
          <w:szCs w:val="28"/>
        </w:rPr>
        <w:t xml:space="preserve">   </w:t>
      </w:r>
      <w:r w:rsidRPr="00594AFE">
        <w:rPr>
          <w:sz w:val="28"/>
          <w:szCs w:val="28"/>
        </w:rPr>
        <w:t>відповідно до Закону України</w:t>
      </w:r>
      <w:r>
        <w:rPr>
          <w:sz w:val="28"/>
          <w:szCs w:val="28"/>
        </w:rPr>
        <w:t xml:space="preserve"> </w:t>
      </w:r>
      <w:r w:rsidRPr="00594AFE">
        <w:rPr>
          <w:sz w:val="28"/>
          <w:szCs w:val="28"/>
        </w:rPr>
        <w:t>«Про державну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соціальну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допомогу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малозабезпеченим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сім’ям».</w:t>
      </w:r>
    </w:p>
    <w:p w:rsidR="001B3D7F" w:rsidRPr="00993301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 2018  році з</w:t>
      </w:r>
      <w:r w:rsidRPr="00337D99">
        <w:rPr>
          <w:sz w:val="28"/>
          <w:szCs w:val="28"/>
        </w:rPr>
        <w:t>а кошти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районного бюджету </w:t>
      </w:r>
      <w:r>
        <w:rPr>
          <w:sz w:val="28"/>
          <w:szCs w:val="28"/>
        </w:rPr>
        <w:t>здійснювалося харчування</w:t>
      </w:r>
      <w:r w:rsidRPr="00337D9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29  дітей пільгових категорій (12</w:t>
      </w:r>
      <w:r w:rsidRPr="00993301">
        <w:rPr>
          <w:sz w:val="28"/>
          <w:szCs w:val="28"/>
        </w:rPr>
        <w:t xml:space="preserve"> дітей-сиріт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17 дітей, позбавлених</w:t>
      </w:r>
      <w:r w:rsidRPr="00993301">
        <w:rPr>
          <w:sz w:val="28"/>
          <w:szCs w:val="28"/>
        </w:rPr>
        <w:t xml:space="preserve"> батьківського піклування</w:t>
      </w:r>
      <w:r>
        <w:rPr>
          <w:color w:val="000000"/>
          <w:sz w:val="28"/>
          <w:szCs w:val="28"/>
        </w:rPr>
        <w:t>)</w:t>
      </w:r>
      <w:r w:rsidRPr="00993301">
        <w:rPr>
          <w:color w:val="000000"/>
          <w:sz w:val="28"/>
          <w:szCs w:val="28"/>
        </w:rPr>
        <w:t>;</w:t>
      </w:r>
    </w:p>
    <w:p w:rsidR="001B3D7F" w:rsidRPr="00993301" w:rsidRDefault="001B3D7F" w:rsidP="001B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760 учнів</w:t>
      </w:r>
      <w:r w:rsidRPr="009933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1-4 класів</w:t>
      </w:r>
      <w:r w:rsidRPr="00993301">
        <w:rPr>
          <w:color w:val="000000"/>
          <w:sz w:val="28"/>
          <w:szCs w:val="28"/>
        </w:rPr>
        <w:t xml:space="preserve">; </w:t>
      </w:r>
    </w:p>
    <w:p w:rsidR="001B3D7F" w:rsidRPr="00993301" w:rsidRDefault="001B3D7F" w:rsidP="001B3D7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58  учнів</w:t>
      </w:r>
      <w:r w:rsidRPr="00993301">
        <w:rPr>
          <w:sz w:val="28"/>
          <w:szCs w:val="28"/>
        </w:rPr>
        <w:t>, батьки яких є учасниками АТО</w:t>
      </w:r>
      <w:r>
        <w:rPr>
          <w:sz w:val="28"/>
          <w:szCs w:val="28"/>
        </w:rPr>
        <w:t xml:space="preserve"> (ООС)</w:t>
      </w:r>
      <w:r w:rsidRPr="00993301">
        <w:rPr>
          <w:color w:val="000000"/>
          <w:sz w:val="28"/>
          <w:szCs w:val="28"/>
        </w:rPr>
        <w:t>.</w:t>
      </w:r>
    </w:p>
    <w:p w:rsidR="001B3D7F" w:rsidRDefault="001B3D7F" w:rsidP="001B3D7F">
      <w:pPr>
        <w:ind w:firstLine="708"/>
        <w:jc w:val="both"/>
        <w:rPr>
          <w:color w:val="000000"/>
          <w:sz w:val="28"/>
          <w:szCs w:val="28"/>
        </w:rPr>
      </w:pPr>
      <w:r w:rsidRPr="00337D99">
        <w:rPr>
          <w:color w:val="000000"/>
          <w:sz w:val="28"/>
          <w:szCs w:val="28"/>
        </w:rPr>
        <w:t xml:space="preserve">Всього безкоштовним </w:t>
      </w:r>
      <w:r>
        <w:rPr>
          <w:color w:val="000000"/>
          <w:sz w:val="28"/>
          <w:szCs w:val="28"/>
        </w:rPr>
        <w:t xml:space="preserve"> </w:t>
      </w:r>
      <w:r w:rsidRPr="00337D99">
        <w:rPr>
          <w:color w:val="000000"/>
          <w:sz w:val="28"/>
          <w:szCs w:val="28"/>
        </w:rPr>
        <w:t xml:space="preserve">харчуванням </w:t>
      </w:r>
      <w:r>
        <w:rPr>
          <w:color w:val="000000"/>
          <w:sz w:val="28"/>
          <w:szCs w:val="28"/>
        </w:rPr>
        <w:t xml:space="preserve"> було забезпечено  847 учнів  (48</w:t>
      </w:r>
      <w:r w:rsidRPr="00337D99">
        <w:rPr>
          <w:color w:val="000000"/>
          <w:sz w:val="28"/>
          <w:szCs w:val="28"/>
        </w:rPr>
        <w:t>%).</w:t>
      </w:r>
    </w:p>
    <w:p w:rsidR="001B3D7F" w:rsidRPr="004E6F1B" w:rsidRDefault="001B3D7F" w:rsidP="001B3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За  батьківські  кошти здійс</w:t>
      </w:r>
      <w:r>
        <w:rPr>
          <w:color w:val="000000"/>
          <w:sz w:val="28"/>
          <w:szCs w:val="28"/>
        </w:rPr>
        <w:t xml:space="preserve">нювалося  харчування   </w:t>
      </w:r>
      <w:r w:rsidRPr="00715FF9">
        <w:rPr>
          <w:color w:val="000000"/>
          <w:sz w:val="28"/>
          <w:szCs w:val="28"/>
        </w:rPr>
        <w:t>342</w:t>
      </w:r>
      <w:r>
        <w:rPr>
          <w:color w:val="000000"/>
          <w:sz w:val="28"/>
          <w:szCs w:val="28"/>
        </w:rPr>
        <w:t xml:space="preserve">  учнів</w:t>
      </w:r>
      <w:r w:rsidRPr="004E6F1B">
        <w:rPr>
          <w:color w:val="000000"/>
          <w:sz w:val="28"/>
          <w:szCs w:val="28"/>
        </w:rPr>
        <w:t xml:space="preserve"> 5-11 класів.</w:t>
      </w:r>
    </w:p>
    <w:p w:rsidR="001B3D7F" w:rsidRPr="004E6F1B" w:rsidRDefault="001B3D7F" w:rsidP="001B3D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Всього  гарячим  харчуванням охоплено</w:t>
      </w:r>
      <w:r>
        <w:rPr>
          <w:color w:val="000000"/>
          <w:sz w:val="28"/>
          <w:szCs w:val="28"/>
        </w:rPr>
        <w:t xml:space="preserve"> 1189  учнів</w:t>
      </w:r>
      <w:r w:rsidRPr="004E6F1B">
        <w:rPr>
          <w:color w:val="000000"/>
          <w:sz w:val="28"/>
          <w:szCs w:val="28"/>
        </w:rPr>
        <w:t xml:space="preserve">  1-11 класів   (</w:t>
      </w:r>
      <w:r>
        <w:rPr>
          <w:color w:val="000000"/>
          <w:sz w:val="28"/>
          <w:szCs w:val="28"/>
        </w:rPr>
        <w:t>67,4</w:t>
      </w:r>
      <w:r w:rsidRPr="004E6F1B">
        <w:rPr>
          <w:color w:val="000000"/>
          <w:sz w:val="28"/>
          <w:szCs w:val="28"/>
        </w:rPr>
        <w:t>%).</w:t>
      </w:r>
    </w:p>
    <w:p w:rsidR="001B3D7F" w:rsidRDefault="001B3D7F" w:rsidP="001B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AFE">
        <w:rPr>
          <w:sz w:val="28"/>
          <w:szCs w:val="28"/>
        </w:rPr>
        <w:t>рганізація харчування дітей у навчальних закладах належ</w:t>
      </w:r>
      <w:r>
        <w:rPr>
          <w:sz w:val="28"/>
          <w:szCs w:val="28"/>
        </w:rPr>
        <w:t xml:space="preserve">ить до пріоритетних завдань   </w:t>
      </w:r>
      <w:r w:rsidRPr="00594AFE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 xml:space="preserve"> та виконавчої влади</w:t>
      </w:r>
      <w:r w:rsidRPr="00594AFE">
        <w:rPr>
          <w:sz w:val="28"/>
          <w:szCs w:val="28"/>
        </w:rPr>
        <w:t>.</w:t>
      </w:r>
      <w:r>
        <w:rPr>
          <w:sz w:val="28"/>
          <w:szCs w:val="28"/>
        </w:rPr>
        <w:t xml:space="preserve"> Тому р</w:t>
      </w:r>
      <w:r w:rsidRPr="00594AFE">
        <w:rPr>
          <w:sz w:val="28"/>
          <w:szCs w:val="28"/>
        </w:rPr>
        <w:t xml:space="preserve">озробка Програми обумовлена необхідністю створення умов для </w:t>
      </w:r>
      <w:r>
        <w:rPr>
          <w:sz w:val="28"/>
          <w:szCs w:val="28"/>
        </w:rPr>
        <w:t xml:space="preserve">продовження  </w:t>
      </w:r>
      <w:r w:rsidRPr="00594AFE">
        <w:rPr>
          <w:sz w:val="28"/>
          <w:szCs w:val="28"/>
        </w:rPr>
        <w:t xml:space="preserve">організації повноцінного і якісного харчування </w:t>
      </w:r>
      <w:r>
        <w:rPr>
          <w:sz w:val="28"/>
          <w:szCs w:val="28"/>
        </w:rPr>
        <w:t>учнів пільгових категорій, всіх учнів 1-4 класів та учнів 5-11 класів.</w:t>
      </w:r>
    </w:p>
    <w:p w:rsidR="001B3D7F" w:rsidRPr="00DD1651" w:rsidRDefault="001B3D7F" w:rsidP="001B3D7F">
      <w:pPr>
        <w:ind w:firstLine="708"/>
        <w:jc w:val="both"/>
        <w:rPr>
          <w:sz w:val="28"/>
          <w:szCs w:val="28"/>
        </w:rPr>
      </w:pPr>
    </w:p>
    <w:p w:rsidR="001B3D7F" w:rsidRPr="00DF6CA9" w:rsidRDefault="001B3D7F" w:rsidP="001B3D7F">
      <w:pPr>
        <w:pStyle w:val="1"/>
        <w:widowControl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Визначення мети Програми</w:t>
      </w:r>
    </w:p>
    <w:p w:rsidR="001B3D7F" w:rsidRPr="003B6C2B" w:rsidRDefault="001B3D7F" w:rsidP="001B3D7F">
      <w:pPr>
        <w:ind w:firstLine="709"/>
        <w:jc w:val="both"/>
        <w:rPr>
          <w:sz w:val="28"/>
          <w:szCs w:val="28"/>
        </w:rPr>
      </w:pPr>
      <w:r w:rsidRPr="003B6C2B">
        <w:rPr>
          <w:sz w:val="28"/>
          <w:szCs w:val="28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харчуванням.</w:t>
      </w:r>
    </w:p>
    <w:p w:rsidR="001B3D7F" w:rsidRPr="00DF6CA9" w:rsidRDefault="001B3D7F" w:rsidP="001B3D7F">
      <w:pPr>
        <w:jc w:val="both"/>
        <w:rPr>
          <w:color w:val="000000"/>
          <w:sz w:val="28"/>
          <w:szCs w:val="28"/>
        </w:rPr>
      </w:pPr>
    </w:p>
    <w:p w:rsidR="001B3D7F" w:rsidRPr="00DF6CA9" w:rsidRDefault="001B3D7F" w:rsidP="001B3D7F">
      <w:pPr>
        <w:pStyle w:val="1"/>
        <w:widowControl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шляхів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засо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бів  розв’язання проблеми,  терміни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:rsidR="001B3D7F" w:rsidRDefault="001B3D7F" w:rsidP="001B3D7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Реалізація Програми </w:t>
      </w:r>
      <w:r>
        <w:rPr>
          <w:color w:val="000000"/>
          <w:sz w:val="28"/>
          <w:szCs w:val="28"/>
        </w:rPr>
        <w:t>здійснюватиметься шляхом</w:t>
      </w:r>
      <w:r w:rsidRPr="004F1CE5">
        <w:rPr>
          <w:color w:val="000000"/>
          <w:sz w:val="28"/>
          <w:szCs w:val="28"/>
        </w:rPr>
        <w:t>:</w:t>
      </w:r>
    </w:p>
    <w:p w:rsidR="001B3D7F" w:rsidRPr="00B53BAE" w:rsidRDefault="001B3D7F" w:rsidP="001B3D7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1) </w:t>
      </w:r>
      <w:r w:rsidRPr="00B53BAE">
        <w:rPr>
          <w:sz w:val="28"/>
          <w:szCs w:val="28"/>
        </w:rPr>
        <w:t>забезпечення безкоштовним харчуванням: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1B3D7F" w:rsidRPr="008B7AA6" w:rsidTr="008E3ED0">
        <w:trPr>
          <w:trHeight w:val="199"/>
        </w:trPr>
        <w:tc>
          <w:tcPr>
            <w:tcW w:w="9819" w:type="dxa"/>
            <w:shd w:val="clear" w:color="auto" w:fill="auto"/>
          </w:tcPr>
          <w:p w:rsidR="001B3D7F" w:rsidRPr="008B7AA6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00F38">
              <w:rPr>
                <w:color w:val="000000"/>
                <w:sz w:val="28"/>
                <w:szCs w:val="28"/>
              </w:rPr>
              <w:t>дітей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0F38">
              <w:rPr>
                <w:color w:val="000000"/>
                <w:sz w:val="28"/>
                <w:szCs w:val="28"/>
              </w:rPr>
              <w:t>сиріт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B3D7F" w:rsidRPr="00EC3F81" w:rsidTr="008E3ED0">
        <w:trPr>
          <w:trHeight w:val="50"/>
        </w:trPr>
        <w:tc>
          <w:tcPr>
            <w:tcW w:w="9819" w:type="dxa"/>
            <w:shd w:val="clear" w:color="auto" w:fill="auto"/>
          </w:tcPr>
          <w:p w:rsidR="001B3D7F" w:rsidRPr="004D3651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3651">
              <w:rPr>
                <w:sz w:val="28"/>
                <w:szCs w:val="28"/>
              </w:rPr>
              <w:t>дітей, позбавлених батьківського піклування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1B3D7F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усіх учнів</w:t>
            </w:r>
            <w:r w:rsidRPr="00515489">
              <w:rPr>
                <w:color w:val="000000"/>
                <w:sz w:val="28"/>
                <w:szCs w:val="28"/>
              </w:rPr>
              <w:t xml:space="preserve"> 1-4 кл</w:t>
            </w:r>
            <w:r>
              <w:rPr>
                <w:color w:val="000000"/>
                <w:sz w:val="28"/>
                <w:szCs w:val="28"/>
              </w:rPr>
              <w:t>асів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1B3D7F" w:rsidRPr="00EC3F81" w:rsidRDefault="001B3D7F" w:rsidP="008E3ED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учнів</w:t>
            </w:r>
            <w:r w:rsidRPr="00993301">
              <w:rPr>
                <w:sz w:val="28"/>
                <w:szCs w:val="28"/>
              </w:rPr>
              <w:t>, батьки яких є учасниками АТО</w:t>
            </w:r>
            <w:r>
              <w:rPr>
                <w:sz w:val="28"/>
                <w:szCs w:val="28"/>
              </w:rPr>
              <w:t xml:space="preserve"> (ООС)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B3D7F" w:rsidRPr="00EC3F81" w:rsidTr="008E3ED0">
        <w:trPr>
          <w:trHeight w:val="50"/>
        </w:trPr>
        <w:tc>
          <w:tcPr>
            <w:tcW w:w="9819" w:type="dxa"/>
            <w:shd w:val="clear" w:color="auto" w:fill="auto"/>
          </w:tcPr>
          <w:p w:rsidR="001B3D7F" w:rsidRDefault="001B3D7F" w:rsidP="008E3ED0">
            <w:pPr>
              <w:rPr>
                <w:sz w:val="28"/>
                <w:szCs w:val="28"/>
              </w:rPr>
            </w:pPr>
          </w:p>
        </w:tc>
      </w:tr>
    </w:tbl>
    <w:p w:rsidR="001B3D7F" w:rsidRPr="00371F51" w:rsidRDefault="001B3D7F" w:rsidP="001B3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420CB3">
        <w:rPr>
          <w:sz w:val="28"/>
          <w:szCs w:val="28"/>
        </w:rPr>
        <w:t>організації  харчування учнів 5-11 класів</w:t>
      </w:r>
      <w:r>
        <w:rPr>
          <w:sz w:val="28"/>
          <w:szCs w:val="28"/>
        </w:rPr>
        <w:t xml:space="preserve"> за рахунок коштів місцевих бюджетів та залучених позабюджетних  коштів</w:t>
      </w:r>
      <w:r w:rsidRPr="004F1CE5">
        <w:rPr>
          <w:color w:val="000000"/>
          <w:sz w:val="28"/>
          <w:szCs w:val="28"/>
        </w:rPr>
        <w:t>;</w:t>
      </w:r>
    </w:p>
    <w:p w:rsidR="001B3D7F" w:rsidRPr="004F1CE5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1CE5">
        <w:rPr>
          <w:color w:val="000000"/>
          <w:sz w:val="28"/>
          <w:szCs w:val="28"/>
        </w:rPr>
        <w:t>) створ</w:t>
      </w:r>
      <w:r>
        <w:rPr>
          <w:color w:val="000000"/>
          <w:sz w:val="28"/>
          <w:szCs w:val="28"/>
        </w:rPr>
        <w:t>ення умов</w:t>
      </w:r>
      <w:r w:rsidRPr="004F1CE5">
        <w:rPr>
          <w:color w:val="000000"/>
          <w:sz w:val="28"/>
          <w:szCs w:val="28"/>
        </w:rPr>
        <w:t>, що сприяють зміцненню здоров`я школярів, їх гармонійному розвитку;</w:t>
      </w:r>
    </w:p>
    <w:p w:rsidR="001B3D7F" w:rsidRPr="004F1CE5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збільшення</w:t>
      </w:r>
      <w:r w:rsidRPr="004F1CE5">
        <w:rPr>
          <w:color w:val="000000"/>
          <w:sz w:val="28"/>
          <w:szCs w:val="28"/>
        </w:rPr>
        <w:t xml:space="preserve"> кільк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учнів, охоплених  гарячим харчуванням;</w:t>
      </w:r>
    </w:p>
    <w:p w:rsidR="001B3D7F" w:rsidRPr="004F1CE5" w:rsidRDefault="001B3D7F" w:rsidP="001B3D7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Pr="004F1CE5">
        <w:rPr>
          <w:color w:val="000000"/>
          <w:sz w:val="28"/>
          <w:szCs w:val="28"/>
        </w:rPr>
        <w:t>) поліпш</w:t>
      </w:r>
      <w:r>
        <w:rPr>
          <w:color w:val="000000"/>
          <w:sz w:val="28"/>
          <w:szCs w:val="28"/>
        </w:rPr>
        <w:t>ення</w:t>
      </w:r>
      <w:r w:rsidRPr="004F1CE5"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харчування школярів;</w:t>
      </w:r>
    </w:p>
    <w:p w:rsidR="001B3D7F" w:rsidRDefault="001B3D7F" w:rsidP="001B3D7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 w:rsidRPr="004F1CE5">
        <w:rPr>
          <w:color w:val="000000"/>
          <w:sz w:val="28"/>
          <w:szCs w:val="28"/>
        </w:rPr>
        <w:t>) формува</w:t>
      </w:r>
      <w:r>
        <w:rPr>
          <w:color w:val="000000"/>
          <w:sz w:val="28"/>
          <w:szCs w:val="28"/>
        </w:rPr>
        <w:t>ння</w:t>
      </w:r>
      <w:r w:rsidRPr="004F1CE5">
        <w:rPr>
          <w:color w:val="000000"/>
          <w:sz w:val="28"/>
          <w:szCs w:val="28"/>
        </w:rPr>
        <w:t xml:space="preserve"> навич</w:t>
      </w:r>
      <w:r>
        <w:rPr>
          <w:color w:val="000000"/>
          <w:sz w:val="28"/>
          <w:szCs w:val="28"/>
        </w:rPr>
        <w:t>ок</w:t>
      </w:r>
      <w:r w:rsidRPr="004F1CE5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ильного та здорового харчування.</w:t>
      </w:r>
    </w:p>
    <w:p w:rsidR="001B3D7F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D7F" w:rsidRPr="00AA15D0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Термін  виконання Програми – 2019 рік.</w:t>
      </w:r>
    </w:p>
    <w:p w:rsidR="001B3D7F" w:rsidRPr="004F1CE5" w:rsidRDefault="001B3D7F" w:rsidP="001B3D7F">
      <w:pPr>
        <w:ind w:firstLine="708"/>
        <w:jc w:val="both"/>
        <w:rPr>
          <w:color w:val="000000"/>
          <w:sz w:val="28"/>
          <w:szCs w:val="28"/>
        </w:rPr>
      </w:pPr>
    </w:p>
    <w:p w:rsidR="001B3D7F" w:rsidRDefault="001B3D7F" w:rsidP="001B3D7F">
      <w:pPr>
        <w:jc w:val="center"/>
        <w:rPr>
          <w:b/>
          <w:color w:val="000000"/>
          <w:sz w:val="28"/>
          <w:szCs w:val="28"/>
        </w:rPr>
      </w:pPr>
      <w:r>
        <w:rPr>
          <w:rFonts w:ascii="'sans-serif'" w:hAnsi="'sans-serif'"/>
          <w:b/>
          <w:color w:val="000000"/>
          <w:sz w:val="28"/>
          <w:szCs w:val="28"/>
        </w:rPr>
        <w:t>І</w:t>
      </w:r>
      <w:r w:rsidRPr="000270D3">
        <w:rPr>
          <w:rFonts w:ascii="'sans-serif'" w:hAnsi="'sans-serif'"/>
          <w:b/>
          <w:color w:val="000000"/>
          <w:sz w:val="28"/>
          <w:szCs w:val="28"/>
          <w:lang w:val="en-US"/>
        </w:rPr>
        <w:t>V</w:t>
      </w:r>
      <w:r w:rsidRPr="004D36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270D3">
        <w:rPr>
          <w:b/>
          <w:color w:val="000000"/>
          <w:sz w:val="28"/>
          <w:szCs w:val="28"/>
        </w:rPr>
        <w:t>Фінансування</w:t>
      </w:r>
      <w:r>
        <w:rPr>
          <w:b/>
          <w:color w:val="000000"/>
          <w:sz w:val="28"/>
          <w:szCs w:val="28"/>
        </w:rPr>
        <w:t xml:space="preserve">  П</w:t>
      </w:r>
      <w:r w:rsidRPr="000270D3">
        <w:rPr>
          <w:b/>
          <w:color w:val="000000"/>
          <w:sz w:val="28"/>
          <w:szCs w:val="28"/>
        </w:rPr>
        <w:t>рограм</w:t>
      </w:r>
      <w:r>
        <w:rPr>
          <w:b/>
          <w:color w:val="000000"/>
          <w:sz w:val="28"/>
          <w:szCs w:val="28"/>
        </w:rPr>
        <w:t>и</w:t>
      </w:r>
    </w:p>
    <w:p w:rsidR="001B3D7F" w:rsidRPr="00195191" w:rsidRDefault="001B3D7F" w:rsidP="001B3D7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Фінансування Програми здійснюватиметься за рахунок: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59"/>
        <w:gridCol w:w="221"/>
      </w:tblGrid>
      <w:tr w:rsidR="001B3D7F" w:rsidRPr="005B246E" w:rsidTr="008E3ED0">
        <w:tc>
          <w:tcPr>
            <w:tcW w:w="0" w:type="auto"/>
            <w:vMerge w:val="restart"/>
            <w:shd w:val="clear" w:color="auto" w:fill="auto"/>
          </w:tcPr>
          <w:tbl>
            <w:tblPr>
              <w:tblW w:w="10815" w:type="dxa"/>
              <w:tblLook w:val="01E0" w:firstRow="1" w:lastRow="1" w:firstColumn="1" w:lastColumn="1" w:noHBand="0" w:noVBand="0"/>
            </w:tblPr>
            <w:tblGrid>
              <w:gridCol w:w="9957"/>
              <w:gridCol w:w="463"/>
              <w:gridCol w:w="173"/>
              <w:gridCol w:w="222"/>
            </w:tblGrid>
            <w:tr w:rsidR="001B3D7F" w:rsidRPr="005B246E" w:rsidTr="008E3ED0">
              <w:tc>
                <w:tcPr>
                  <w:tcW w:w="10593" w:type="dxa"/>
                  <w:gridSpan w:val="3"/>
                  <w:shd w:val="clear" w:color="auto" w:fill="auto"/>
                </w:tcPr>
                <w:p w:rsidR="001B3D7F" w:rsidRPr="005B246E" w:rsidRDefault="001B3D7F" w:rsidP="008E3ED0">
                  <w:pPr>
                    <w:tabs>
                      <w:tab w:val="left" w:pos="109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>1.  Коштів    районного бюджету для харчування:</w:t>
                  </w:r>
                </w:p>
                <w:tbl>
                  <w:tblPr>
                    <w:tblW w:w="9833" w:type="dxa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1B3D7F" w:rsidRPr="005B246E" w:rsidTr="008E3ED0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дітей-сиріт;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3D7F" w:rsidRPr="005B246E" w:rsidTr="008E3ED0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1B3D7F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дітей, позбавлених батьківського піклування;</w:t>
                        </w:r>
                      </w:p>
                      <w:p w:rsidR="001B3D7F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усіх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учнів 1-4 класів;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учнів</w:t>
                        </w:r>
                        <w:r w:rsidRPr="00993301">
                          <w:rPr>
                            <w:sz w:val="28"/>
                            <w:szCs w:val="28"/>
                          </w:rPr>
                          <w:t>, батьки яких є учасниками АТО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(ООС)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  <w:tr w:rsidR="001B3D7F" w:rsidRPr="005B246E" w:rsidTr="008E3ED0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1B3D7F" w:rsidRDefault="001B3D7F" w:rsidP="008E3ED0">
                  <w:pPr>
                    <w:tabs>
                      <w:tab w:val="left" w:pos="871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2</w:t>
                  </w:r>
                  <w:r w:rsidRPr="005B246E">
                    <w:rPr>
                      <w:sz w:val="28"/>
                      <w:szCs w:val="28"/>
                    </w:rPr>
                    <w:t>. Коштів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бюджетів сільських громад  для харчування</w:t>
                  </w:r>
                  <w:r>
                    <w:rPr>
                      <w:sz w:val="28"/>
                      <w:szCs w:val="28"/>
                    </w:rPr>
                    <w:t xml:space="preserve">  учнів  5-11 </w:t>
                  </w:r>
                </w:p>
                <w:p w:rsidR="001B3D7F" w:rsidRPr="005B246E" w:rsidRDefault="001B3D7F" w:rsidP="008E3ED0">
                  <w:pPr>
                    <w:tabs>
                      <w:tab w:val="left" w:pos="871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5B246E">
                    <w:rPr>
                      <w:sz w:val="28"/>
                      <w:szCs w:val="28"/>
                    </w:rPr>
                    <w:t>класів.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3</w:t>
                  </w:r>
                  <w:r w:rsidRPr="005B246E">
                    <w:rPr>
                      <w:sz w:val="28"/>
                      <w:szCs w:val="28"/>
                    </w:rPr>
                    <w:t xml:space="preserve">.  Позабюджетних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1B3D7F" w:rsidRPr="005B246E" w:rsidTr="008E3ED0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>спонсорські  кошти;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>надходження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внесків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від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батьків в натуральній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формі;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D7F" w:rsidRPr="005B246E" w:rsidRDefault="001B3D7F" w:rsidP="008E3ED0">
            <w:pPr>
              <w:jc w:val="both"/>
              <w:rPr>
                <w:sz w:val="28"/>
                <w:szCs w:val="28"/>
              </w:rPr>
            </w:pPr>
          </w:p>
          <w:p w:rsidR="001B3D7F" w:rsidRDefault="001B3D7F" w:rsidP="008E3ED0">
            <w:pPr>
              <w:ind w:left="426"/>
              <w:jc w:val="both"/>
              <w:rPr>
                <w:sz w:val="28"/>
                <w:szCs w:val="28"/>
              </w:rPr>
            </w:pPr>
            <w:r w:rsidRPr="005B246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Утримання </w:t>
            </w:r>
            <w:r w:rsidRPr="005B246E">
              <w:rPr>
                <w:sz w:val="28"/>
                <w:szCs w:val="28"/>
              </w:rPr>
              <w:t xml:space="preserve">кухарів шкільних їдалень, в яких харчування учнів </w:t>
            </w:r>
            <w:r>
              <w:rPr>
                <w:sz w:val="28"/>
                <w:szCs w:val="28"/>
              </w:rPr>
              <w:t xml:space="preserve">    </w:t>
            </w:r>
            <w:r w:rsidRPr="005B246E">
              <w:rPr>
                <w:sz w:val="28"/>
                <w:szCs w:val="28"/>
              </w:rPr>
              <w:t>організовується  за рахунок  коштів місцевих бюджетів</w:t>
            </w:r>
            <w:r>
              <w:rPr>
                <w:sz w:val="28"/>
                <w:szCs w:val="28"/>
              </w:rPr>
              <w:t xml:space="preserve"> та позабюджетних коштів</w:t>
            </w:r>
            <w:r w:rsidRPr="005B246E">
              <w:rPr>
                <w:sz w:val="28"/>
                <w:szCs w:val="28"/>
              </w:rPr>
              <w:t xml:space="preserve">, здійснюватиметься відповідно до Типових штатних нормативів </w:t>
            </w:r>
            <w:r>
              <w:rPr>
                <w:sz w:val="28"/>
                <w:szCs w:val="28"/>
              </w:rPr>
              <w:t xml:space="preserve"> </w:t>
            </w:r>
            <w:r w:rsidRPr="005B246E">
              <w:rPr>
                <w:sz w:val="28"/>
                <w:szCs w:val="28"/>
              </w:rPr>
              <w:t xml:space="preserve">закладів </w:t>
            </w:r>
            <w:r>
              <w:rPr>
                <w:sz w:val="28"/>
                <w:szCs w:val="28"/>
              </w:rPr>
              <w:t xml:space="preserve">загальної середньої освіти </w:t>
            </w:r>
            <w:r w:rsidRPr="005B246E">
              <w:rPr>
                <w:sz w:val="28"/>
                <w:szCs w:val="28"/>
              </w:rPr>
              <w:t xml:space="preserve">в межах </w:t>
            </w:r>
            <w:r>
              <w:rPr>
                <w:sz w:val="28"/>
                <w:szCs w:val="28"/>
              </w:rPr>
              <w:t>загального фонду бюджету</w:t>
            </w:r>
            <w:r w:rsidRPr="005B24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</w:t>
            </w:r>
          </w:p>
          <w:p w:rsidR="001B3D7F" w:rsidRPr="005B246E" w:rsidRDefault="001B3D7F" w:rsidP="008E3ED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B246E">
              <w:rPr>
                <w:sz w:val="28"/>
                <w:szCs w:val="28"/>
              </w:rPr>
              <w:t>Видатки на енергоносії для організації харчування за рахунок коштів місцевих бюджетів</w:t>
            </w:r>
            <w:r>
              <w:rPr>
                <w:sz w:val="28"/>
                <w:szCs w:val="28"/>
              </w:rPr>
              <w:t xml:space="preserve"> та </w:t>
            </w:r>
            <w:r w:rsidRPr="005B246E">
              <w:rPr>
                <w:sz w:val="28"/>
                <w:szCs w:val="28"/>
              </w:rPr>
              <w:t xml:space="preserve">позабюджетних коштів здійснюватиметься також  в межах </w:t>
            </w:r>
            <w:r>
              <w:rPr>
                <w:sz w:val="28"/>
                <w:szCs w:val="28"/>
              </w:rPr>
              <w:t>загального фонду бюджету</w:t>
            </w:r>
            <w:r w:rsidRPr="005B246E">
              <w:rPr>
                <w:sz w:val="28"/>
                <w:szCs w:val="28"/>
              </w:rPr>
              <w:t>.</w:t>
            </w:r>
          </w:p>
          <w:p w:rsidR="001B3D7F" w:rsidRPr="005B246E" w:rsidRDefault="001B3D7F" w:rsidP="008E3ED0">
            <w:pPr>
              <w:ind w:left="426" w:hanging="426"/>
              <w:jc w:val="both"/>
              <w:rPr>
                <w:sz w:val="28"/>
                <w:szCs w:val="28"/>
              </w:rPr>
            </w:pPr>
            <w:r w:rsidRPr="005B246E">
              <w:rPr>
                <w:spacing w:val="-2"/>
                <w:sz w:val="28"/>
                <w:szCs w:val="28"/>
              </w:rPr>
              <w:t xml:space="preserve">        </w:t>
            </w:r>
            <w:r>
              <w:rPr>
                <w:spacing w:val="-2"/>
                <w:sz w:val="28"/>
                <w:szCs w:val="28"/>
              </w:rPr>
              <w:t xml:space="preserve">          </w:t>
            </w:r>
            <w:r w:rsidRPr="005B246E">
              <w:rPr>
                <w:spacing w:val="-2"/>
                <w:sz w:val="28"/>
                <w:szCs w:val="28"/>
              </w:rPr>
              <w:t>Обсяги    фінансування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5B246E">
              <w:rPr>
                <w:spacing w:val="-2"/>
                <w:sz w:val="28"/>
                <w:szCs w:val="28"/>
              </w:rPr>
              <w:t xml:space="preserve"> Програми    можуть   уточнюватися     при  </w:t>
            </w:r>
            <w:r w:rsidRPr="005B246E">
              <w:rPr>
                <w:sz w:val="28"/>
                <w:szCs w:val="28"/>
              </w:rPr>
              <w:t>ухваленні рішення про місцевий бюджет.</w:t>
            </w:r>
          </w:p>
          <w:p w:rsidR="001B3D7F" w:rsidRPr="005B246E" w:rsidRDefault="001B3D7F" w:rsidP="008E3ED0">
            <w:pPr>
              <w:rPr>
                <w:sz w:val="28"/>
                <w:szCs w:val="28"/>
              </w:rPr>
            </w:pPr>
          </w:p>
          <w:p w:rsidR="001B3D7F" w:rsidRPr="005B246E" w:rsidRDefault="001B3D7F" w:rsidP="008E3E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46E">
              <w:rPr>
                <w:rFonts w:ascii="'sans-serif'" w:hAnsi="'sans-serif'"/>
                <w:b/>
                <w:sz w:val="28"/>
                <w:szCs w:val="28"/>
                <w:lang w:val="en-US"/>
              </w:rPr>
              <w:lastRenderedPageBreak/>
              <w:t>V</w:t>
            </w:r>
            <w:r w:rsidRPr="005B246E">
              <w:rPr>
                <w:rFonts w:ascii="'sans-serif'" w:hAnsi="'sans-serif'"/>
                <w:b/>
                <w:sz w:val="28"/>
                <w:szCs w:val="28"/>
                <w:lang w:val="uk-UA"/>
              </w:rPr>
              <w:t xml:space="preserve">.  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реалізації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1B3D7F" w:rsidRPr="005B246E" w:rsidRDefault="001B3D7F" w:rsidP="008E3ED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10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"/>
              <w:gridCol w:w="4901"/>
              <w:gridCol w:w="2060"/>
              <w:gridCol w:w="1943"/>
              <w:gridCol w:w="235"/>
              <w:gridCol w:w="639"/>
            </w:tblGrid>
            <w:tr w:rsidR="001B3D7F" w:rsidRPr="005B246E" w:rsidTr="008E3ED0">
              <w:trPr>
                <w:trHeight w:val="16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№</w:t>
                  </w: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з/п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Зміст заходів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Прогно</w:t>
                  </w:r>
                  <w:r w:rsidRPr="005B246E">
                    <w:rPr>
                      <w:sz w:val="28"/>
                      <w:szCs w:val="28"/>
                    </w:rPr>
                    <w:t xml:space="preserve">зований обсяг фінансових ресурсів </w:t>
                  </w:r>
                  <w:r>
                    <w:rPr>
                      <w:sz w:val="28"/>
                      <w:szCs w:val="28"/>
                    </w:rPr>
                    <w:t xml:space="preserve">для виконання завдань </w:t>
                  </w: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(тис.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грн</w:t>
                  </w:r>
                  <w:proofErr w:type="spellEnd"/>
                  <w:r w:rsidRPr="005B246E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ind w:left="-77"/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Джерела фінансування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spacing w:after="160"/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ind w:left="-7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1064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1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Забезпечення безкоштовним харчуванням    дітей-сиріт,  дітей,  позбавл</w:t>
                  </w:r>
                  <w:r>
                    <w:rPr>
                      <w:sz w:val="28"/>
                      <w:szCs w:val="28"/>
                    </w:rPr>
                    <w:t>ених   батьківського піклування</w:t>
                  </w:r>
                  <w:r w:rsidRPr="005B246E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757921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757921">
                    <w:rPr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1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Районний бюджет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70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2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 харчуванням  учнів 1-4 класів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757921" w:rsidRDefault="00405EC9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1B3D7F" w:rsidRPr="00757921">
                    <w:rPr>
                      <w:sz w:val="28"/>
                      <w:szCs w:val="28"/>
                    </w:rPr>
                    <w:t>33,6</w:t>
                  </w: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24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харчуванням    </w:t>
                  </w:r>
                  <w:r>
                    <w:rPr>
                      <w:sz w:val="28"/>
                      <w:szCs w:val="28"/>
                    </w:rPr>
                    <w:t>учнів</w:t>
                  </w:r>
                  <w:r w:rsidRPr="00993301">
                    <w:rPr>
                      <w:sz w:val="28"/>
                      <w:szCs w:val="28"/>
                    </w:rPr>
                    <w:t>, батьки яких є учасниками АТО</w:t>
                  </w:r>
                  <w:r>
                    <w:rPr>
                      <w:sz w:val="28"/>
                      <w:szCs w:val="28"/>
                    </w:rPr>
                    <w:t xml:space="preserve"> (ООС)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78,9</w:t>
                  </w: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7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Організація харчування учнів 5-11 класів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 фактом надходження</w:t>
                  </w:r>
                </w:p>
              </w:tc>
              <w:tc>
                <w:tcPr>
                  <w:tcW w:w="19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Місцеві бюджети</w:t>
                  </w:r>
                </w:p>
                <w:p w:rsidR="001B3D7F" w:rsidRPr="005B246E" w:rsidRDefault="001B3D7F" w:rsidP="008E3ED0">
                  <w:pPr>
                    <w:rPr>
                      <w:spacing w:val="-1"/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Позабюджетні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кошти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D7F" w:rsidRPr="005B246E" w:rsidRDefault="001B3D7F" w:rsidP="008E3ED0">
            <w:pPr>
              <w:rPr>
                <w:sz w:val="28"/>
                <w:szCs w:val="28"/>
              </w:rPr>
            </w:pPr>
          </w:p>
          <w:p w:rsidR="001B3D7F" w:rsidRPr="005B246E" w:rsidRDefault="001B3D7F" w:rsidP="008E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B3D7F" w:rsidRPr="005B246E" w:rsidRDefault="001B3D7F" w:rsidP="008E3ED0">
            <w:pPr>
              <w:rPr>
                <w:b/>
                <w:sz w:val="28"/>
                <w:szCs w:val="28"/>
              </w:rPr>
            </w:pPr>
          </w:p>
        </w:tc>
      </w:tr>
      <w:tr w:rsidR="001B3D7F" w:rsidRPr="006531D7" w:rsidTr="008E3ED0">
        <w:tc>
          <w:tcPr>
            <w:tcW w:w="0" w:type="auto"/>
            <w:vMerge/>
            <w:shd w:val="clear" w:color="auto" w:fill="auto"/>
          </w:tcPr>
          <w:p w:rsidR="001B3D7F" w:rsidRPr="00515489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Pr="006531D7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</w:tr>
      <w:tr w:rsidR="001B3D7F" w:rsidRPr="000C2813" w:rsidTr="008E3ED0">
        <w:tc>
          <w:tcPr>
            <w:tcW w:w="0" w:type="auto"/>
            <w:shd w:val="clear" w:color="auto" w:fill="auto"/>
          </w:tcPr>
          <w:p w:rsidR="001B3D7F" w:rsidRPr="00B74F08" w:rsidRDefault="001B3D7F" w:rsidP="008E3ED0">
            <w:pPr>
              <w:tabs>
                <w:tab w:val="left" w:pos="945"/>
              </w:tabs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</w:rPr>
              <w:t>І.  Координація та контроль за виконанням  Програми</w:t>
            </w:r>
          </w:p>
          <w:p w:rsidR="001B3D7F" w:rsidRPr="00B74F08" w:rsidRDefault="001B3D7F" w:rsidP="008E3ED0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Організацію виконання заходів та завдань Програми здійснює відділ освіти райдержадміністрації.</w:t>
            </w:r>
          </w:p>
          <w:p w:rsidR="001B3D7F" w:rsidRPr="00B74F08" w:rsidRDefault="001B3D7F" w:rsidP="008E3ED0">
            <w:pPr>
              <w:jc w:val="both"/>
              <w:rPr>
                <w:sz w:val="28"/>
                <w:szCs w:val="28"/>
              </w:rPr>
            </w:pP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Контроль за виконанням Програми здійснюють постійні комісії районної ради </w:t>
            </w:r>
            <w:r w:rsidRPr="00B74F08">
              <w:rPr>
                <w:sz w:val="28"/>
                <w:szCs w:val="28"/>
              </w:rPr>
              <w:t>з питань  бюджету та комунальної власності</w:t>
            </w:r>
            <w:r>
              <w:rPr>
                <w:sz w:val="28"/>
                <w:szCs w:val="28"/>
              </w:rPr>
              <w:t>, з питань</w:t>
            </w:r>
            <w:r w:rsidRPr="00B74F08">
              <w:rPr>
                <w:sz w:val="28"/>
                <w:szCs w:val="28"/>
              </w:rPr>
              <w:t xml:space="preserve"> соціального захисту населення, освіти, культури, охорони здоров’я, спорту та туризму.</w:t>
            </w:r>
          </w:p>
          <w:p w:rsidR="001B3D7F" w:rsidRPr="00B74F08" w:rsidRDefault="001B3D7F" w:rsidP="008E3ED0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1B3D7F" w:rsidRPr="00B74F08" w:rsidRDefault="001B3D7F" w:rsidP="008E3ED0">
            <w:pPr>
              <w:tabs>
                <w:tab w:val="left" w:pos="30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</w:rPr>
              <w:t xml:space="preserve">ІІ. </w:t>
            </w:r>
            <w:r w:rsidRPr="00B74F08">
              <w:rPr>
                <w:b/>
                <w:sz w:val="28"/>
                <w:szCs w:val="28"/>
              </w:rPr>
              <w:t>Очікувані  результати  від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4F08">
              <w:rPr>
                <w:b/>
                <w:sz w:val="28"/>
                <w:szCs w:val="28"/>
              </w:rPr>
              <w:t>реалізації  Програми</w:t>
            </w:r>
          </w:p>
          <w:p w:rsidR="001B3D7F" w:rsidRPr="00B74F08" w:rsidRDefault="001B3D7F" w:rsidP="008E3ED0">
            <w:pPr>
              <w:tabs>
                <w:tab w:val="left" w:pos="3000"/>
              </w:tabs>
              <w:rPr>
                <w:b/>
                <w:color w:val="000000"/>
                <w:sz w:val="28"/>
                <w:szCs w:val="28"/>
              </w:rPr>
            </w:pP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Symbol" w:cs="Symbol"/>
                <w:color w:val="000000"/>
                <w:sz w:val="28"/>
                <w:szCs w:val="28"/>
              </w:rPr>
              <w:t xml:space="preserve"> </w:t>
            </w: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>з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абезпечення збалансованого харчування  школярів;</w:t>
            </w:r>
          </w:p>
          <w:p w:rsidR="001B3D7F" w:rsidRPr="00B74F08" w:rsidRDefault="001B3D7F" w:rsidP="008E3ED0">
            <w:pPr>
              <w:tabs>
                <w:tab w:val="num" w:pos="1571"/>
                <w:tab w:val="left" w:pos="2895"/>
              </w:tabs>
              <w:jc w:val="both"/>
              <w:rPr>
                <w:rFonts w:eastAsia="Symbol" w:cs="Symbol"/>
                <w:color w:val="000000"/>
                <w:sz w:val="28"/>
                <w:szCs w:val="28"/>
              </w:rPr>
            </w:pP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 xml:space="preserve">         п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оліпшення якості харчування школярів;</w:t>
            </w:r>
          </w:p>
          <w:p w:rsidR="001B3D7F" w:rsidRPr="00B74F08" w:rsidRDefault="001B3D7F" w:rsidP="008E3ED0">
            <w:pPr>
              <w:jc w:val="both"/>
              <w:rPr>
                <w:rFonts w:ascii="'sans-serif'" w:hAnsi="'sans-serif'"/>
                <w:color w:val="000000"/>
                <w:sz w:val="28"/>
                <w:szCs w:val="28"/>
              </w:rPr>
            </w:pPr>
            <w:r w:rsidRPr="00B74F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B74F08">
              <w:rPr>
                <w:color w:val="000000"/>
                <w:sz w:val="28"/>
                <w:szCs w:val="28"/>
              </w:rPr>
              <w:t xml:space="preserve">покращення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показників здоров’я  </w:t>
            </w:r>
            <w:r w:rsidRPr="00B74F08">
              <w:rPr>
                <w:color w:val="000000"/>
                <w:sz w:val="28"/>
                <w:szCs w:val="28"/>
              </w:rPr>
              <w:t xml:space="preserve">учнів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району, створення умов для розвитку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дітей;</w:t>
            </w:r>
          </w:p>
          <w:p w:rsidR="001B3D7F" w:rsidRPr="00B74F08" w:rsidRDefault="001B3D7F" w:rsidP="008E3ED0">
            <w:pPr>
              <w:jc w:val="both"/>
              <w:rPr>
                <w:sz w:val="28"/>
                <w:szCs w:val="28"/>
              </w:rPr>
            </w:pPr>
            <w:r w:rsidRPr="00B74F0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B74F08">
              <w:rPr>
                <w:sz w:val="28"/>
                <w:szCs w:val="28"/>
              </w:rPr>
              <w:t xml:space="preserve"> забезпечення соціального захисту учнів пільгових категорій.</w:t>
            </w:r>
          </w:p>
          <w:p w:rsidR="001B3D7F" w:rsidRPr="00B74F08" w:rsidRDefault="001B3D7F" w:rsidP="008E3ED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1B3D7F" w:rsidRDefault="001B3D7F" w:rsidP="008E3E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1B3D7F" w:rsidRPr="00B74F08" w:rsidRDefault="001B3D7F" w:rsidP="008E3E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74F08">
              <w:rPr>
                <w:color w:val="000000"/>
                <w:sz w:val="28"/>
                <w:szCs w:val="28"/>
                <w:lang w:eastAsia="uk-UA"/>
              </w:rPr>
              <w:t xml:space="preserve">Керуючий справами  виконавчого </w:t>
            </w:r>
          </w:p>
          <w:p w:rsidR="001B3D7F" w:rsidRPr="00B74F08" w:rsidRDefault="001B3D7F" w:rsidP="00405EC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B74F08">
              <w:rPr>
                <w:color w:val="000000"/>
                <w:sz w:val="28"/>
                <w:szCs w:val="28"/>
                <w:lang w:eastAsia="uk-UA"/>
              </w:rPr>
              <w:t xml:space="preserve">апарату районної ради                                                 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B74F08">
              <w:rPr>
                <w:color w:val="000000"/>
                <w:sz w:val="28"/>
                <w:szCs w:val="28"/>
                <w:lang w:eastAsia="uk-UA"/>
              </w:rPr>
              <w:t xml:space="preserve">      Г.М. Лисенко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1B3D7F" w:rsidRPr="008B7AA6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3D7F" w:rsidRPr="000C2813" w:rsidTr="008E3ED0">
        <w:tc>
          <w:tcPr>
            <w:tcW w:w="0" w:type="auto"/>
            <w:shd w:val="clear" w:color="auto" w:fill="auto"/>
          </w:tcPr>
          <w:p w:rsidR="001B3D7F" w:rsidRDefault="001B3D7F" w:rsidP="008E3ED0">
            <w:pPr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B3D7F" w:rsidRPr="00013405" w:rsidRDefault="001B3D7F" w:rsidP="001B3D7F">
      <w:pPr>
        <w:pStyle w:val="1"/>
        <w:spacing w:after="0" w:line="240" w:lineRule="auto"/>
        <w:ind w:left="0"/>
        <w:rPr>
          <w:lang w:val="uk-UA"/>
        </w:rPr>
      </w:pPr>
    </w:p>
    <w:p w:rsidR="000D4712" w:rsidRDefault="000D4712"/>
    <w:sectPr w:rsidR="000D4712" w:rsidSect="00AB26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6"/>
    <w:rsid w:val="000D4712"/>
    <w:rsid w:val="001B3D7F"/>
    <w:rsid w:val="002D1CF0"/>
    <w:rsid w:val="00405EC9"/>
    <w:rsid w:val="009E5BB6"/>
    <w:rsid w:val="00B53ADC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3D7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3D7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2018-12-27T07:07:00Z</dcterms:created>
  <dcterms:modified xsi:type="dcterms:W3CDTF">2018-12-27T07:07:00Z</dcterms:modified>
</cp:coreProperties>
</file>