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49C" w:rsidRPr="00D221A0" w:rsidRDefault="007B6B85" w:rsidP="00D221A0">
      <w:pPr>
        <w:tabs>
          <w:tab w:val="left" w:pos="-2410"/>
          <w:tab w:val="left" w:pos="-1985"/>
          <w:tab w:val="left" w:pos="-1843"/>
          <w:tab w:val="left" w:pos="567"/>
        </w:tabs>
        <w:autoSpaceDE w:val="0"/>
        <w:autoSpaceDN w:val="0"/>
        <w:rPr>
          <w:rFonts w:ascii="Times New Roman" w:hAnsi="Times New Roman" w:cs="Times New Roman"/>
          <w:sz w:val="28"/>
          <w:szCs w:val="28"/>
          <w:lang w:val="uk-UA"/>
        </w:rPr>
      </w:pPr>
      <w:r>
        <w:rPr>
          <w:rFonts w:ascii="Times New Roman" w:eastAsia="Times New Roman" w:hAnsi="Times New Roman" w:cs="Times New Roman"/>
          <w:b/>
          <w:bCs/>
          <w:color w:val="333399"/>
          <w:sz w:val="24"/>
          <w:szCs w:val="24"/>
          <w:lang w:val="uk-UA"/>
        </w:rPr>
        <w:t xml:space="preserve">                             </w:t>
      </w:r>
      <w:r w:rsidR="00D221A0">
        <w:rPr>
          <w:rFonts w:ascii="Times New Roman" w:eastAsia="Times New Roman" w:hAnsi="Times New Roman" w:cs="Times New Roman"/>
          <w:b/>
          <w:bCs/>
          <w:color w:val="333399"/>
          <w:sz w:val="24"/>
          <w:szCs w:val="24"/>
          <w:lang w:val="uk-UA"/>
        </w:rPr>
        <w:t xml:space="preserve">                              </w:t>
      </w:r>
    </w:p>
    <w:p w:rsidR="003E349C" w:rsidRDefault="003E349C" w:rsidP="003E349C">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t xml:space="preserve">                                                              </w:t>
      </w:r>
      <w:r w:rsidRPr="00C85ECA">
        <w:rPr>
          <w:rFonts w:ascii="Times New Roman" w:eastAsia="Times New Roman" w:hAnsi="Times New Roman" w:cs="Times New Roman"/>
          <w:b/>
          <w:bCs/>
          <w:color w:val="333399"/>
          <w:sz w:val="24"/>
          <w:szCs w:val="24"/>
          <w:lang w:val="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5pt;height:46.9pt" o:ole="" fillcolor="window">
            <v:imagedata r:id="rId7" o:title=""/>
          </v:shape>
          <o:OLEObject Type="Embed" ProgID="Word.Picture.8" ShapeID="_x0000_i1025" DrawAspect="Content" ObjectID="_1547979688" r:id="rId8"/>
        </w:object>
      </w:r>
    </w:p>
    <w:p w:rsidR="003E349C" w:rsidRDefault="003E349C" w:rsidP="003E349C">
      <w:pPr>
        <w:pStyle w:val="a3"/>
        <w:tabs>
          <w:tab w:val="left" w:pos="567"/>
        </w:tabs>
        <w:jc w:val="left"/>
        <w:rPr>
          <w:color w:val="000000"/>
          <w:sz w:val="24"/>
          <w:szCs w:val="24"/>
        </w:rPr>
      </w:pPr>
      <w:r>
        <w:rPr>
          <w:color w:val="000000"/>
          <w:sz w:val="24"/>
          <w:szCs w:val="24"/>
        </w:rPr>
        <w:t xml:space="preserve">                                                            УКРАЇНА</w:t>
      </w:r>
    </w:p>
    <w:p w:rsidR="003E349C" w:rsidRDefault="003E349C" w:rsidP="003E349C">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3E349C" w:rsidRDefault="003E349C" w:rsidP="003E349C">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3E349C" w:rsidRPr="00BA508C" w:rsidRDefault="003E349C" w:rsidP="003E349C">
      <w:pPr>
        <w:spacing w:after="0"/>
        <w:jc w:val="center"/>
        <w:rPr>
          <w:b/>
          <w:lang w:val="uk-UA"/>
        </w:rPr>
      </w:pPr>
      <w:r>
        <w:rPr>
          <w:rFonts w:ascii="Times New Roman" w:hAnsi="Times New Roman" w:cs="Times New Roman"/>
          <w:b/>
          <w:sz w:val="24"/>
          <w:szCs w:val="24"/>
          <w:lang w:val="uk-UA"/>
        </w:rPr>
        <w:t xml:space="preserve">24815, с.Рогізка, вул.Леніна-225, </w:t>
      </w:r>
      <w:r>
        <w:rPr>
          <w:rFonts w:ascii="Times New Roman" w:hAnsi="Times New Roman" w:cs="Times New Roman"/>
          <w:b/>
          <w:sz w:val="24"/>
          <w:szCs w:val="24"/>
          <w:lang w:val="uk-UA"/>
        </w:rPr>
        <w:pgNum/>
      </w:r>
      <w:r>
        <w:rPr>
          <w:rFonts w:ascii="Times New Roman" w:hAnsi="Times New Roman" w:cs="Times New Roman"/>
          <w:b/>
          <w:sz w:val="24"/>
          <w:szCs w:val="24"/>
          <w:lang w:val="uk-UA"/>
        </w:rPr>
        <w:t xml:space="preserve">ел..2-41-42, 2-41-37 , </w:t>
      </w:r>
      <w:r>
        <w:rPr>
          <w:rFonts w:ascii="Times New Roman" w:hAnsi="Times New Roman" w:cs="Times New Roman"/>
          <w:b/>
          <w:sz w:val="24"/>
          <w:szCs w:val="24"/>
        </w:rPr>
        <w:t>E</w:t>
      </w:r>
      <w:r>
        <w:rPr>
          <w:rFonts w:ascii="Times New Roman" w:hAnsi="Times New Roman" w:cs="Times New Roman"/>
          <w:b/>
          <w:sz w:val="24"/>
          <w:szCs w:val="24"/>
          <w:lang w:val="uk-UA"/>
        </w:rPr>
        <w:t>-</w:t>
      </w:r>
      <w:r>
        <w:rPr>
          <w:rFonts w:ascii="Times New Roman" w:hAnsi="Times New Roman" w:cs="Times New Roman"/>
          <w:b/>
          <w:sz w:val="24"/>
          <w:szCs w:val="24"/>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hyperlink r:id="rId9" w:history="1">
        <w:r w:rsidRPr="00BA508C">
          <w:rPr>
            <w:rStyle w:val="a5"/>
            <w:b/>
            <w:color w:val="auto"/>
            <w:lang w:val="en-US"/>
          </w:rPr>
          <w:t>sr</w:t>
        </w:r>
        <w:r w:rsidRPr="00BA508C">
          <w:rPr>
            <w:rStyle w:val="a5"/>
            <w:b/>
            <w:color w:val="auto"/>
            <w:lang w:val="uk-UA"/>
          </w:rPr>
          <w:t>@</w:t>
        </w:r>
        <w:r w:rsidRPr="00BA508C">
          <w:rPr>
            <w:rStyle w:val="a5"/>
            <w:b/>
            <w:color w:val="auto"/>
          </w:rPr>
          <w:t>u</w:t>
        </w:r>
        <w:r w:rsidRPr="00BA508C">
          <w:rPr>
            <w:rStyle w:val="a5"/>
            <w:b/>
            <w:color w:val="auto"/>
            <w:lang w:val="en-US"/>
          </w:rPr>
          <w:t>kr</w:t>
        </w:r>
        <w:r w:rsidRPr="00BA508C">
          <w:rPr>
            <w:rStyle w:val="a5"/>
            <w:b/>
            <w:color w:val="auto"/>
            <w:lang w:val="uk-UA"/>
          </w:rPr>
          <w:t>.</w:t>
        </w:r>
        <w:r w:rsidRPr="00BA508C">
          <w:rPr>
            <w:rStyle w:val="a5"/>
            <w:b/>
            <w:color w:val="auto"/>
            <w:lang w:val="en-US"/>
          </w:rPr>
          <w:t>net</w:t>
        </w:r>
      </w:hyperlink>
    </w:p>
    <w:p w:rsidR="003E349C" w:rsidRPr="00716401" w:rsidRDefault="003E349C" w:rsidP="003E349C">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rPr>
          <w:noProof/>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0</wp:posOffset>
                </wp:positionV>
                <wp:extent cx="6057900" cy="0"/>
                <wp:effectExtent l="32385" t="34290" r="34290" b="323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" o:allowincell="f" strokeweight="4pt">
                <v:stroke linestyle="thickThin"/>
              </v:line>
            </w:pict>
          </mc:Fallback>
        </mc:AlternateContent>
      </w:r>
    </w:p>
    <w:p w:rsidR="003E349C" w:rsidRDefault="003E349C" w:rsidP="003E349C">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 І Ш Е Н Н Я  №</w:t>
      </w:r>
      <w:r w:rsidR="001E44A6">
        <w:rPr>
          <w:rFonts w:ascii="Times New Roman" w:hAnsi="Times New Roman" w:cs="Times New Roman"/>
          <w:b/>
          <w:sz w:val="28"/>
          <w:szCs w:val="28"/>
          <w:lang w:val="uk-UA"/>
        </w:rPr>
        <w:t>51</w:t>
      </w:r>
    </w:p>
    <w:p w:rsidR="003E349C" w:rsidRDefault="003E349C" w:rsidP="003E349C">
      <w:pPr>
        <w:spacing w:after="0"/>
        <w:jc w:val="center"/>
        <w:rPr>
          <w:rFonts w:ascii="Times New Roman" w:hAnsi="Times New Roman" w:cs="Times New Roman"/>
          <w:b/>
          <w:sz w:val="28"/>
          <w:szCs w:val="28"/>
          <w:lang w:val="uk-UA"/>
        </w:rPr>
      </w:pPr>
    </w:p>
    <w:p w:rsidR="003E349C" w:rsidRPr="007A364D" w:rsidRDefault="00704DCE" w:rsidP="003E349C">
      <w:pPr>
        <w:spacing w:after="0"/>
        <w:rPr>
          <w:rFonts w:ascii="Times New Roman" w:hAnsi="Times New Roman" w:cs="Times New Roman"/>
          <w:sz w:val="28"/>
          <w:szCs w:val="28"/>
          <w:lang w:val="uk-UA"/>
        </w:rPr>
      </w:pPr>
      <w:r>
        <w:rPr>
          <w:rFonts w:ascii="Times New Roman" w:hAnsi="Times New Roman" w:cs="Times New Roman"/>
          <w:sz w:val="28"/>
          <w:szCs w:val="28"/>
          <w:lang w:val="uk-UA"/>
        </w:rPr>
        <w:t>5</w:t>
      </w:r>
      <w:r w:rsidR="003E349C">
        <w:rPr>
          <w:rFonts w:ascii="Times New Roman" w:hAnsi="Times New Roman" w:cs="Times New Roman"/>
          <w:sz w:val="28"/>
          <w:szCs w:val="28"/>
          <w:lang w:val="uk-UA"/>
        </w:rPr>
        <w:t xml:space="preserve">  липня 2016</w:t>
      </w:r>
      <w:r w:rsidR="003E349C" w:rsidRPr="007A364D">
        <w:rPr>
          <w:rFonts w:ascii="Times New Roman" w:hAnsi="Times New Roman" w:cs="Times New Roman"/>
          <w:sz w:val="28"/>
          <w:szCs w:val="28"/>
          <w:lang w:val="uk-UA"/>
        </w:rPr>
        <w:t xml:space="preserve"> року                          </w:t>
      </w:r>
      <w:r w:rsidR="003E349C">
        <w:rPr>
          <w:rFonts w:ascii="Times New Roman" w:hAnsi="Times New Roman" w:cs="Times New Roman"/>
          <w:sz w:val="28"/>
          <w:szCs w:val="28"/>
          <w:lang w:val="uk-UA"/>
        </w:rPr>
        <w:t xml:space="preserve">                              6 сесія 7</w:t>
      </w:r>
      <w:r w:rsidR="003E349C" w:rsidRPr="007A364D">
        <w:rPr>
          <w:rFonts w:ascii="Times New Roman" w:hAnsi="Times New Roman" w:cs="Times New Roman"/>
          <w:sz w:val="28"/>
          <w:szCs w:val="28"/>
          <w:lang w:val="uk-UA"/>
        </w:rPr>
        <w:t xml:space="preserve"> скликання</w:t>
      </w:r>
    </w:p>
    <w:p w:rsidR="003E349C" w:rsidRPr="007A364D" w:rsidRDefault="003E349C" w:rsidP="003E349C">
      <w:pPr>
        <w:spacing w:after="0"/>
        <w:rPr>
          <w:rFonts w:ascii="Times New Roman" w:hAnsi="Times New Roman" w:cs="Times New Roman"/>
          <w:sz w:val="28"/>
          <w:szCs w:val="28"/>
          <w:lang w:val="uk-UA"/>
        </w:rPr>
      </w:pPr>
      <w:r w:rsidRPr="007A364D">
        <w:rPr>
          <w:rFonts w:ascii="Times New Roman" w:hAnsi="Times New Roman" w:cs="Times New Roman"/>
          <w:sz w:val="28"/>
          <w:szCs w:val="28"/>
          <w:lang w:val="uk-UA"/>
        </w:rPr>
        <w:t>с.Рогізка</w:t>
      </w:r>
    </w:p>
    <w:p w:rsidR="003E349C" w:rsidRDefault="003E349C" w:rsidP="003E349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хід виконання Програми  </w:t>
      </w:r>
    </w:p>
    <w:p w:rsidR="003E349C" w:rsidRDefault="003E349C" w:rsidP="003E349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соціального та економічного розвитку </w:t>
      </w:r>
    </w:p>
    <w:p w:rsidR="003E349C" w:rsidRPr="008726EC" w:rsidRDefault="003E349C" w:rsidP="003E349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сіл Рогізка, Тарасівка  на 2016 рік</w:t>
      </w:r>
    </w:p>
    <w:p w:rsidR="003E349C" w:rsidRDefault="003E349C" w:rsidP="003E349C">
      <w:pPr>
        <w:spacing w:after="0"/>
        <w:rPr>
          <w:rFonts w:ascii="Times New Roman" w:hAnsi="Times New Roman" w:cs="Times New Roman"/>
          <w:sz w:val="28"/>
          <w:szCs w:val="28"/>
          <w:lang w:val="uk-UA"/>
        </w:rPr>
      </w:pPr>
    </w:p>
    <w:p w:rsidR="003E349C" w:rsidRDefault="003E349C" w:rsidP="003E349C">
      <w:pPr>
        <w:spacing w:after="0"/>
        <w:rPr>
          <w:rFonts w:ascii="Times New Roman" w:hAnsi="Times New Roman" w:cs="Times New Roman"/>
          <w:sz w:val="28"/>
          <w:szCs w:val="28"/>
          <w:lang w:val="uk-UA"/>
        </w:rPr>
      </w:pPr>
    </w:p>
    <w:p w:rsidR="003E349C" w:rsidRDefault="003E349C" w:rsidP="003E349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Відповідно до пункту 22 частини першої статті 26 Закону України «Про місцеве самоврядування в Україні» з метою забезпечення виконання </w:t>
      </w:r>
    </w:p>
    <w:p w:rsidR="003E349C" w:rsidRPr="00E33B08" w:rsidRDefault="003E349C" w:rsidP="003E349C">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Програми соціального та економічного розвитку сіл Рогізка, Тарасівка на 2016 рік,  розглянувши та обговоривши інформацію сільського голови Олійника В.М. «Про хід виконання Програми соціального та економічного розвитк</w:t>
      </w:r>
      <w:r w:rsidR="0024076B">
        <w:rPr>
          <w:rFonts w:ascii="Times New Roman" w:hAnsi="Times New Roman" w:cs="Times New Roman"/>
          <w:sz w:val="28"/>
          <w:szCs w:val="28"/>
          <w:lang w:val="uk-UA"/>
        </w:rPr>
        <w:t>у сіл Рогізка, Тарасівка на 2016</w:t>
      </w:r>
      <w:r>
        <w:rPr>
          <w:rFonts w:ascii="Times New Roman" w:hAnsi="Times New Roman" w:cs="Times New Roman"/>
          <w:sz w:val="28"/>
          <w:szCs w:val="28"/>
          <w:lang w:val="uk-UA"/>
        </w:rPr>
        <w:t xml:space="preserve"> рік», </w:t>
      </w:r>
      <w:r w:rsidR="00704DCE">
        <w:rPr>
          <w:rFonts w:ascii="Times New Roman" w:hAnsi="Times New Roman" w:cs="Times New Roman"/>
          <w:sz w:val="28"/>
          <w:szCs w:val="28"/>
          <w:lang w:val="uk-UA"/>
        </w:rPr>
        <w:t xml:space="preserve">Рогізківська </w:t>
      </w:r>
      <w:r w:rsidRPr="00704DCE">
        <w:rPr>
          <w:rFonts w:ascii="Times New Roman" w:hAnsi="Times New Roman" w:cs="Times New Roman"/>
          <w:sz w:val="28"/>
          <w:szCs w:val="28"/>
          <w:lang w:val="uk-UA"/>
        </w:rPr>
        <w:t>сільська рада</w:t>
      </w:r>
      <w:r w:rsidRPr="00E33B08">
        <w:rPr>
          <w:rFonts w:ascii="Times New Roman" w:hAnsi="Times New Roman" w:cs="Times New Roman"/>
          <w:b/>
          <w:sz w:val="28"/>
          <w:szCs w:val="28"/>
          <w:lang w:val="uk-UA"/>
        </w:rPr>
        <w:t xml:space="preserve">  ВИРІШИЛА:</w:t>
      </w:r>
    </w:p>
    <w:p w:rsidR="003E349C" w:rsidRDefault="003E349C" w:rsidP="003E349C">
      <w:pPr>
        <w:spacing w:after="0"/>
        <w:jc w:val="both"/>
        <w:rPr>
          <w:rFonts w:ascii="Times New Roman" w:hAnsi="Times New Roman" w:cs="Times New Roman"/>
          <w:sz w:val="28"/>
          <w:szCs w:val="28"/>
          <w:lang w:val="uk-UA"/>
        </w:rPr>
      </w:pPr>
    </w:p>
    <w:p w:rsidR="003E349C" w:rsidRDefault="003E349C" w:rsidP="003E349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EC303C">
        <w:rPr>
          <w:rFonts w:ascii="Times New Roman" w:hAnsi="Times New Roman" w:cs="Times New Roman"/>
          <w:sz w:val="28"/>
          <w:szCs w:val="28"/>
          <w:lang w:val="uk-UA"/>
        </w:rPr>
        <w:t xml:space="preserve"> </w:t>
      </w:r>
      <w:r>
        <w:rPr>
          <w:rFonts w:ascii="Times New Roman" w:hAnsi="Times New Roman" w:cs="Times New Roman"/>
          <w:sz w:val="28"/>
          <w:szCs w:val="28"/>
          <w:lang w:val="uk-UA"/>
        </w:rPr>
        <w:t>Інформацію сільського голови Олійника В.М. «Про хід виконання Програми соціального та економічного розвитк</w:t>
      </w:r>
      <w:r w:rsidR="0024076B">
        <w:rPr>
          <w:rFonts w:ascii="Times New Roman" w:hAnsi="Times New Roman" w:cs="Times New Roman"/>
          <w:sz w:val="28"/>
          <w:szCs w:val="28"/>
          <w:lang w:val="uk-UA"/>
        </w:rPr>
        <w:t>у сіл Рогізка, Тарасівка на 2016</w:t>
      </w:r>
      <w:r>
        <w:rPr>
          <w:rFonts w:ascii="Times New Roman" w:hAnsi="Times New Roman" w:cs="Times New Roman"/>
          <w:sz w:val="28"/>
          <w:szCs w:val="28"/>
          <w:lang w:val="uk-UA"/>
        </w:rPr>
        <w:t xml:space="preserve"> рік» прийняти до відома.</w:t>
      </w:r>
    </w:p>
    <w:p w:rsidR="003E349C" w:rsidRDefault="003E349C" w:rsidP="003E349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EC303C">
        <w:rPr>
          <w:rFonts w:ascii="Times New Roman" w:hAnsi="Times New Roman" w:cs="Times New Roman"/>
          <w:sz w:val="28"/>
          <w:szCs w:val="28"/>
          <w:lang w:val="uk-UA"/>
        </w:rPr>
        <w:t xml:space="preserve"> </w:t>
      </w:r>
      <w:r>
        <w:rPr>
          <w:rFonts w:ascii="Times New Roman" w:hAnsi="Times New Roman" w:cs="Times New Roman"/>
          <w:sz w:val="28"/>
          <w:szCs w:val="28"/>
          <w:lang w:val="uk-UA"/>
        </w:rPr>
        <w:t>Рекомендувати сільському голові Олійнику В.М</w:t>
      </w:r>
      <w:r w:rsidR="00EC303C">
        <w:rPr>
          <w:rFonts w:ascii="Times New Roman" w:hAnsi="Times New Roman" w:cs="Times New Roman"/>
          <w:sz w:val="28"/>
          <w:szCs w:val="28"/>
          <w:lang w:val="uk-UA"/>
        </w:rPr>
        <w:t>.</w:t>
      </w:r>
      <w:r>
        <w:rPr>
          <w:rFonts w:ascii="Times New Roman" w:hAnsi="Times New Roman" w:cs="Times New Roman"/>
          <w:sz w:val="28"/>
          <w:szCs w:val="28"/>
          <w:lang w:val="uk-UA"/>
        </w:rPr>
        <w:t>:</w:t>
      </w:r>
    </w:p>
    <w:p w:rsidR="003E349C" w:rsidRDefault="00704DCE" w:rsidP="003E349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EC303C">
        <w:rPr>
          <w:rFonts w:ascii="Times New Roman" w:hAnsi="Times New Roman" w:cs="Times New Roman"/>
          <w:sz w:val="28"/>
          <w:szCs w:val="28"/>
          <w:lang w:val="uk-UA"/>
        </w:rPr>
        <w:t xml:space="preserve"> </w:t>
      </w:r>
      <w:r>
        <w:rPr>
          <w:rFonts w:ascii="Times New Roman" w:hAnsi="Times New Roman" w:cs="Times New Roman"/>
          <w:sz w:val="28"/>
          <w:szCs w:val="28"/>
          <w:lang w:val="uk-UA"/>
        </w:rPr>
        <w:t>Постійно протягом року проводит</w:t>
      </w:r>
      <w:r w:rsidR="003E349C">
        <w:rPr>
          <w:rFonts w:ascii="Times New Roman" w:hAnsi="Times New Roman" w:cs="Times New Roman"/>
          <w:sz w:val="28"/>
          <w:szCs w:val="28"/>
          <w:lang w:val="uk-UA"/>
        </w:rPr>
        <w:t>и  роботи по заміні ламп вуличного освітлення, які вийшли з ладу.</w:t>
      </w:r>
    </w:p>
    <w:p w:rsidR="003E349C" w:rsidRDefault="003E349C" w:rsidP="003E349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EC303C">
        <w:rPr>
          <w:rFonts w:ascii="Times New Roman" w:hAnsi="Times New Roman" w:cs="Times New Roman"/>
          <w:sz w:val="28"/>
          <w:szCs w:val="28"/>
          <w:lang w:val="uk-UA"/>
        </w:rPr>
        <w:t xml:space="preserve"> </w:t>
      </w:r>
      <w:r>
        <w:rPr>
          <w:rFonts w:ascii="Times New Roman" w:hAnsi="Times New Roman" w:cs="Times New Roman"/>
          <w:sz w:val="28"/>
          <w:szCs w:val="28"/>
          <w:lang w:val="uk-UA"/>
        </w:rPr>
        <w:t>Використати заплановані кошти сільського бюджету  на громадські роботи для безробітних з Чечельницького районного центру зайнятості та організувати  роботи  по благоустрою населеного пункту</w:t>
      </w:r>
      <w:r w:rsidR="00704DCE">
        <w:rPr>
          <w:rFonts w:ascii="Times New Roman" w:hAnsi="Times New Roman" w:cs="Times New Roman"/>
          <w:sz w:val="28"/>
          <w:szCs w:val="28"/>
          <w:lang w:val="uk-UA"/>
        </w:rPr>
        <w:t xml:space="preserve"> протягом ІІ півріччя 2016 року</w:t>
      </w:r>
      <w:r>
        <w:rPr>
          <w:rFonts w:ascii="Times New Roman" w:hAnsi="Times New Roman" w:cs="Times New Roman"/>
          <w:sz w:val="28"/>
          <w:szCs w:val="28"/>
          <w:lang w:val="uk-UA"/>
        </w:rPr>
        <w:t>.</w:t>
      </w:r>
    </w:p>
    <w:p w:rsidR="003E349C" w:rsidRDefault="003E349C" w:rsidP="003E349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2.3.</w:t>
      </w:r>
      <w:r w:rsidR="00EC303C">
        <w:rPr>
          <w:rFonts w:ascii="Times New Roman" w:hAnsi="Times New Roman" w:cs="Times New Roman"/>
          <w:sz w:val="28"/>
          <w:szCs w:val="28"/>
          <w:lang w:val="uk-UA"/>
        </w:rPr>
        <w:t xml:space="preserve"> </w:t>
      </w:r>
      <w:r>
        <w:rPr>
          <w:rFonts w:ascii="Times New Roman" w:hAnsi="Times New Roman" w:cs="Times New Roman"/>
          <w:sz w:val="28"/>
          <w:szCs w:val="28"/>
          <w:lang w:val="uk-UA"/>
        </w:rPr>
        <w:t>Здійснювати контроль за дотриманням керівниками установ села правил з благоустрою та виконанням затверджених планів робіт по благоустрою належної їм території.</w:t>
      </w:r>
    </w:p>
    <w:p w:rsidR="003E349C" w:rsidRDefault="003E349C" w:rsidP="003E349C">
      <w:pPr>
        <w:spacing w:after="0"/>
        <w:rPr>
          <w:rFonts w:ascii="Times New Roman" w:hAnsi="Times New Roman" w:cs="Times New Roman"/>
          <w:sz w:val="28"/>
          <w:szCs w:val="28"/>
          <w:lang w:val="uk-UA"/>
        </w:rPr>
      </w:pPr>
      <w:r>
        <w:rPr>
          <w:rFonts w:ascii="Times New Roman" w:hAnsi="Times New Roman" w:cs="Times New Roman"/>
          <w:sz w:val="28"/>
          <w:szCs w:val="28"/>
          <w:lang w:val="uk-UA"/>
        </w:rPr>
        <w:t>2.4.</w:t>
      </w:r>
      <w:r w:rsidR="004200CC">
        <w:rPr>
          <w:rFonts w:ascii="Times New Roman" w:hAnsi="Times New Roman" w:cs="Times New Roman"/>
          <w:sz w:val="28"/>
          <w:szCs w:val="28"/>
          <w:lang w:val="uk-UA"/>
        </w:rPr>
        <w:t xml:space="preserve"> </w:t>
      </w:r>
      <w:r>
        <w:rPr>
          <w:rFonts w:ascii="Times New Roman" w:hAnsi="Times New Roman" w:cs="Times New Roman"/>
          <w:sz w:val="28"/>
          <w:szCs w:val="28"/>
          <w:lang w:val="uk-UA"/>
        </w:rPr>
        <w:t>Внести зміни до сільського бюджет</w:t>
      </w:r>
      <w:r w:rsidR="004200CC">
        <w:rPr>
          <w:rFonts w:ascii="Times New Roman" w:hAnsi="Times New Roman" w:cs="Times New Roman"/>
          <w:sz w:val="28"/>
          <w:szCs w:val="28"/>
          <w:lang w:val="uk-UA"/>
        </w:rPr>
        <w:t xml:space="preserve">у та спрямувати кошти на реалізацію проектів розвитку територіальної громади, </w:t>
      </w:r>
      <w:r w:rsidR="00EC303C">
        <w:rPr>
          <w:rFonts w:ascii="Times New Roman" w:hAnsi="Times New Roman" w:cs="Times New Roman"/>
          <w:sz w:val="28"/>
          <w:szCs w:val="28"/>
          <w:lang w:val="uk-UA"/>
        </w:rPr>
        <w:t xml:space="preserve"> </w:t>
      </w:r>
      <w:r w:rsidR="004200CC">
        <w:rPr>
          <w:rFonts w:ascii="Times New Roman" w:hAnsi="Times New Roman" w:cs="Times New Roman"/>
          <w:sz w:val="28"/>
          <w:szCs w:val="28"/>
          <w:lang w:val="uk-UA"/>
        </w:rPr>
        <w:t>які отримали перемогу в конкурсах.</w:t>
      </w:r>
    </w:p>
    <w:p w:rsidR="003E349C" w:rsidRDefault="003E349C" w:rsidP="003E349C">
      <w:pPr>
        <w:spacing w:after="0"/>
        <w:rPr>
          <w:rFonts w:ascii="Times New Roman" w:hAnsi="Times New Roman" w:cs="Times New Roman"/>
          <w:sz w:val="28"/>
          <w:szCs w:val="28"/>
          <w:lang w:val="uk-UA"/>
        </w:rPr>
      </w:pPr>
      <w:r>
        <w:rPr>
          <w:rFonts w:ascii="Times New Roman" w:hAnsi="Times New Roman" w:cs="Times New Roman"/>
          <w:sz w:val="28"/>
          <w:szCs w:val="28"/>
          <w:lang w:val="uk-UA"/>
        </w:rPr>
        <w:t>3.</w:t>
      </w:r>
      <w:r w:rsidR="00EC303C">
        <w:rPr>
          <w:rFonts w:ascii="Times New Roman" w:hAnsi="Times New Roman" w:cs="Times New Roman"/>
          <w:sz w:val="28"/>
          <w:szCs w:val="28"/>
          <w:lang w:val="uk-UA"/>
        </w:rPr>
        <w:t xml:space="preserve"> </w:t>
      </w:r>
      <w:r>
        <w:rPr>
          <w:rFonts w:ascii="Times New Roman" w:hAnsi="Times New Roman" w:cs="Times New Roman"/>
          <w:sz w:val="28"/>
          <w:szCs w:val="28"/>
          <w:lang w:val="uk-UA"/>
        </w:rPr>
        <w:t>Виконавчому коміт</w:t>
      </w:r>
      <w:r w:rsidR="004200CC">
        <w:rPr>
          <w:rFonts w:ascii="Times New Roman" w:hAnsi="Times New Roman" w:cs="Times New Roman"/>
          <w:sz w:val="28"/>
          <w:szCs w:val="28"/>
          <w:lang w:val="uk-UA"/>
        </w:rPr>
        <w:t>ету сільської ради до кінця 2016</w:t>
      </w:r>
      <w:r>
        <w:rPr>
          <w:rFonts w:ascii="Times New Roman" w:hAnsi="Times New Roman" w:cs="Times New Roman"/>
          <w:sz w:val="28"/>
          <w:szCs w:val="28"/>
          <w:lang w:val="uk-UA"/>
        </w:rPr>
        <w:t xml:space="preserve"> року домогтися викон</w:t>
      </w:r>
      <w:r w:rsidR="00EC303C">
        <w:rPr>
          <w:rFonts w:ascii="Times New Roman" w:hAnsi="Times New Roman" w:cs="Times New Roman"/>
          <w:sz w:val="28"/>
          <w:szCs w:val="28"/>
          <w:lang w:val="uk-UA"/>
        </w:rPr>
        <w:t>ання всіх запланованих заходів П</w:t>
      </w:r>
      <w:r>
        <w:rPr>
          <w:rFonts w:ascii="Times New Roman" w:hAnsi="Times New Roman" w:cs="Times New Roman"/>
          <w:sz w:val="28"/>
          <w:szCs w:val="28"/>
          <w:lang w:val="uk-UA"/>
        </w:rPr>
        <w:t>рограми.</w:t>
      </w:r>
    </w:p>
    <w:p w:rsidR="003E349C" w:rsidRDefault="003E349C" w:rsidP="003E349C">
      <w:pPr>
        <w:spacing w:after="0"/>
        <w:rPr>
          <w:rFonts w:ascii="Times New Roman" w:hAnsi="Times New Roman" w:cs="Times New Roman"/>
          <w:sz w:val="28"/>
          <w:szCs w:val="28"/>
          <w:lang w:val="uk-UA"/>
        </w:rPr>
      </w:pPr>
      <w:r>
        <w:rPr>
          <w:rFonts w:ascii="Times New Roman" w:hAnsi="Times New Roman" w:cs="Times New Roman"/>
          <w:sz w:val="28"/>
          <w:szCs w:val="28"/>
          <w:lang w:val="uk-UA"/>
        </w:rPr>
        <w:t>4.</w:t>
      </w:r>
      <w:r w:rsidR="00EC303C">
        <w:rPr>
          <w:rFonts w:ascii="Times New Roman" w:hAnsi="Times New Roman" w:cs="Times New Roman"/>
          <w:sz w:val="28"/>
          <w:szCs w:val="28"/>
          <w:lang w:val="uk-UA"/>
        </w:rPr>
        <w:t xml:space="preserve"> </w:t>
      </w:r>
      <w:r>
        <w:rPr>
          <w:rFonts w:ascii="Times New Roman" w:hAnsi="Times New Roman" w:cs="Times New Roman"/>
          <w:sz w:val="28"/>
          <w:szCs w:val="28"/>
          <w:lang w:val="uk-UA"/>
        </w:rPr>
        <w:t>Контроль за виконанням даного рішення покласти на голів  постійних комісій сільської ради.</w:t>
      </w:r>
    </w:p>
    <w:p w:rsidR="003E349C" w:rsidRDefault="003E349C" w:rsidP="003E349C">
      <w:pPr>
        <w:spacing w:after="0"/>
        <w:rPr>
          <w:rFonts w:ascii="Times New Roman" w:hAnsi="Times New Roman" w:cs="Times New Roman"/>
          <w:sz w:val="28"/>
          <w:szCs w:val="28"/>
          <w:lang w:val="uk-UA"/>
        </w:rPr>
      </w:pPr>
    </w:p>
    <w:p w:rsidR="003E349C" w:rsidRDefault="003E349C" w:rsidP="003E349C">
      <w:pPr>
        <w:spacing w:after="0"/>
        <w:rPr>
          <w:rFonts w:ascii="Times New Roman" w:hAnsi="Times New Roman" w:cs="Times New Roman"/>
          <w:sz w:val="28"/>
          <w:szCs w:val="28"/>
          <w:lang w:val="uk-UA"/>
        </w:rPr>
      </w:pPr>
    </w:p>
    <w:p w:rsidR="003E349C" w:rsidRDefault="003E349C" w:rsidP="003E349C">
      <w:pPr>
        <w:spacing w:after="0"/>
        <w:rPr>
          <w:rFonts w:ascii="Times New Roman" w:hAnsi="Times New Roman" w:cs="Times New Roman"/>
          <w:sz w:val="28"/>
          <w:szCs w:val="28"/>
          <w:lang w:val="uk-UA"/>
        </w:rPr>
      </w:pPr>
    </w:p>
    <w:p w:rsidR="003E349C" w:rsidRPr="002D7B4F" w:rsidRDefault="003E349C" w:rsidP="003E349C">
      <w:pPr>
        <w:spacing w:after="0"/>
        <w:rPr>
          <w:rFonts w:ascii="Times New Roman" w:hAnsi="Times New Roman" w:cs="Times New Roman"/>
          <w:b/>
          <w:sz w:val="28"/>
          <w:szCs w:val="28"/>
          <w:lang w:val="uk-UA"/>
        </w:rPr>
      </w:pPr>
      <w:r>
        <w:rPr>
          <w:rFonts w:ascii="Times New Roman" w:hAnsi="Times New Roman" w:cs="Times New Roman"/>
          <w:sz w:val="28"/>
          <w:szCs w:val="28"/>
          <w:lang w:val="uk-UA"/>
        </w:rPr>
        <w:tab/>
      </w:r>
      <w:r w:rsidRPr="002D7B4F">
        <w:rPr>
          <w:rFonts w:ascii="Times New Roman" w:hAnsi="Times New Roman" w:cs="Times New Roman"/>
          <w:b/>
          <w:sz w:val="28"/>
          <w:szCs w:val="28"/>
          <w:lang w:val="uk-UA"/>
        </w:rPr>
        <w:t xml:space="preserve">Сільський голова </w:t>
      </w:r>
      <w:r>
        <w:rPr>
          <w:rFonts w:ascii="Times New Roman" w:hAnsi="Times New Roman" w:cs="Times New Roman"/>
          <w:b/>
          <w:sz w:val="28"/>
          <w:szCs w:val="28"/>
          <w:lang w:val="uk-UA"/>
        </w:rPr>
        <w:t xml:space="preserve"> </w:t>
      </w:r>
      <w:r w:rsidRPr="002D7B4F">
        <w:rPr>
          <w:rFonts w:ascii="Times New Roman" w:hAnsi="Times New Roman" w:cs="Times New Roman"/>
          <w:b/>
          <w:sz w:val="28"/>
          <w:szCs w:val="28"/>
          <w:lang w:val="uk-UA"/>
        </w:rPr>
        <w:t xml:space="preserve">                                            В.М.Олійник</w:t>
      </w:r>
    </w:p>
    <w:p w:rsidR="003E349C" w:rsidRDefault="003E349C" w:rsidP="003E349C">
      <w:pPr>
        <w:spacing w:after="0"/>
        <w:rPr>
          <w:rFonts w:ascii="Times New Roman" w:hAnsi="Times New Roman" w:cs="Times New Roman"/>
          <w:sz w:val="28"/>
          <w:szCs w:val="28"/>
          <w:lang w:val="uk-UA"/>
        </w:rPr>
      </w:pPr>
    </w:p>
    <w:p w:rsidR="003E349C" w:rsidRDefault="003E349C" w:rsidP="003E349C">
      <w:pPr>
        <w:spacing w:after="0"/>
        <w:jc w:val="both"/>
        <w:rPr>
          <w:rFonts w:ascii="Times New Roman" w:hAnsi="Times New Roman" w:cs="Times New Roman"/>
          <w:sz w:val="28"/>
          <w:szCs w:val="28"/>
          <w:lang w:val="uk-UA"/>
        </w:rPr>
      </w:pPr>
    </w:p>
    <w:p w:rsidR="003E349C" w:rsidRDefault="003E349C" w:rsidP="003E349C">
      <w:pPr>
        <w:spacing w:after="0"/>
        <w:rPr>
          <w:rFonts w:ascii="Times New Roman" w:hAnsi="Times New Roman" w:cs="Times New Roman"/>
          <w:sz w:val="28"/>
          <w:szCs w:val="28"/>
          <w:lang w:val="uk-UA"/>
        </w:rPr>
      </w:pPr>
    </w:p>
    <w:p w:rsidR="003E349C" w:rsidRDefault="003E349C" w:rsidP="003E349C">
      <w:pPr>
        <w:rPr>
          <w:rFonts w:ascii="Times New Roman" w:hAnsi="Times New Roman" w:cs="Times New Roman"/>
          <w:b/>
          <w:sz w:val="28"/>
          <w:szCs w:val="28"/>
          <w:lang w:val="uk-UA"/>
        </w:rPr>
      </w:pPr>
    </w:p>
    <w:p w:rsidR="003E349C" w:rsidRDefault="003E349C" w:rsidP="003E349C">
      <w:pPr>
        <w:rPr>
          <w:rFonts w:ascii="Times New Roman" w:hAnsi="Times New Roman" w:cs="Times New Roman"/>
          <w:b/>
          <w:sz w:val="28"/>
          <w:szCs w:val="28"/>
          <w:lang w:val="uk-UA"/>
        </w:rPr>
      </w:pPr>
    </w:p>
    <w:p w:rsidR="003E349C" w:rsidRDefault="003E349C" w:rsidP="003E349C">
      <w:pPr>
        <w:rPr>
          <w:rFonts w:ascii="Times New Roman" w:hAnsi="Times New Roman" w:cs="Times New Roman"/>
          <w:b/>
          <w:sz w:val="28"/>
          <w:szCs w:val="28"/>
          <w:lang w:val="uk-UA"/>
        </w:rPr>
      </w:pPr>
    </w:p>
    <w:p w:rsidR="003E349C" w:rsidRDefault="003E349C" w:rsidP="003E349C">
      <w:pPr>
        <w:rPr>
          <w:rFonts w:ascii="Times New Roman" w:hAnsi="Times New Roman" w:cs="Times New Roman"/>
          <w:b/>
          <w:sz w:val="28"/>
          <w:szCs w:val="28"/>
          <w:lang w:val="uk-UA"/>
        </w:rPr>
      </w:pPr>
    </w:p>
    <w:p w:rsidR="003E349C" w:rsidRDefault="003E349C" w:rsidP="003E349C">
      <w:pPr>
        <w:rPr>
          <w:rFonts w:ascii="Times New Roman" w:hAnsi="Times New Roman" w:cs="Times New Roman"/>
          <w:b/>
          <w:sz w:val="28"/>
          <w:szCs w:val="28"/>
          <w:lang w:val="uk-UA"/>
        </w:rPr>
      </w:pPr>
    </w:p>
    <w:p w:rsidR="003E349C" w:rsidRDefault="003E349C" w:rsidP="003E349C">
      <w:pPr>
        <w:rPr>
          <w:rFonts w:ascii="Times New Roman" w:hAnsi="Times New Roman" w:cs="Times New Roman"/>
          <w:b/>
          <w:sz w:val="28"/>
          <w:szCs w:val="28"/>
          <w:lang w:val="uk-UA"/>
        </w:rPr>
      </w:pPr>
    </w:p>
    <w:p w:rsidR="003E349C" w:rsidRDefault="003E349C" w:rsidP="003E349C">
      <w:pPr>
        <w:rPr>
          <w:rFonts w:ascii="Times New Roman" w:hAnsi="Times New Roman" w:cs="Times New Roman"/>
          <w:b/>
          <w:sz w:val="28"/>
          <w:szCs w:val="28"/>
          <w:lang w:val="uk-UA"/>
        </w:rPr>
      </w:pPr>
    </w:p>
    <w:p w:rsidR="003E349C" w:rsidRDefault="003E349C" w:rsidP="003E349C">
      <w:pPr>
        <w:rPr>
          <w:rFonts w:ascii="Times New Roman" w:hAnsi="Times New Roman" w:cs="Times New Roman"/>
          <w:b/>
          <w:sz w:val="28"/>
          <w:szCs w:val="28"/>
          <w:lang w:val="uk-UA"/>
        </w:rPr>
      </w:pPr>
    </w:p>
    <w:p w:rsidR="003E349C" w:rsidRDefault="003E349C" w:rsidP="003E349C">
      <w:pPr>
        <w:rPr>
          <w:rFonts w:ascii="Times New Roman" w:hAnsi="Times New Roman" w:cs="Times New Roman"/>
          <w:b/>
          <w:sz w:val="28"/>
          <w:szCs w:val="28"/>
          <w:lang w:val="uk-UA"/>
        </w:rPr>
      </w:pPr>
    </w:p>
    <w:p w:rsidR="003E349C" w:rsidRDefault="003E349C" w:rsidP="003E349C">
      <w:pPr>
        <w:rPr>
          <w:rFonts w:ascii="Times New Roman" w:hAnsi="Times New Roman" w:cs="Times New Roman"/>
          <w:b/>
          <w:sz w:val="28"/>
          <w:szCs w:val="28"/>
          <w:lang w:val="uk-UA"/>
        </w:rPr>
      </w:pPr>
    </w:p>
    <w:p w:rsidR="003E349C" w:rsidRDefault="003E349C" w:rsidP="003E349C">
      <w:pPr>
        <w:rPr>
          <w:rFonts w:ascii="Times New Roman" w:hAnsi="Times New Roman" w:cs="Times New Roman"/>
          <w:b/>
          <w:sz w:val="28"/>
          <w:szCs w:val="28"/>
          <w:lang w:val="uk-UA"/>
        </w:rPr>
      </w:pPr>
    </w:p>
    <w:p w:rsidR="003E349C" w:rsidRDefault="003E349C" w:rsidP="003E349C">
      <w:pPr>
        <w:rPr>
          <w:rFonts w:ascii="Times New Roman" w:hAnsi="Times New Roman" w:cs="Times New Roman"/>
          <w:b/>
          <w:sz w:val="28"/>
          <w:szCs w:val="28"/>
          <w:lang w:val="uk-UA"/>
        </w:rPr>
      </w:pPr>
    </w:p>
    <w:p w:rsidR="003E349C" w:rsidRDefault="003E349C" w:rsidP="003E349C">
      <w:pPr>
        <w:tabs>
          <w:tab w:val="left" w:pos="-2410"/>
          <w:tab w:val="left" w:pos="-1985"/>
          <w:tab w:val="left" w:pos="-1843"/>
          <w:tab w:val="left" w:pos="567"/>
        </w:tabs>
        <w:autoSpaceDE w:val="0"/>
        <w:autoSpaceDN w:val="0"/>
        <w:rPr>
          <w:rFonts w:ascii="Times New Roman" w:hAnsi="Times New Roman" w:cs="Times New Roman"/>
          <w:b/>
          <w:sz w:val="28"/>
          <w:szCs w:val="28"/>
          <w:lang w:val="uk-UA"/>
        </w:rPr>
      </w:pPr>
    </w:p>
    <w:p w:rsidR="00D221A0" w:rsidRDefault="00D221A0" w:rsidP="003E349C">
      <w:pPr>
        <w:tabs>
          <w:tab w:val="left" w:pos="-2410"/>
          <w:tab w:val="left" w:pos="-1985"/>
          <w:tab w:val="left" w:pos="-1843"/>
          <w:tab w:val="left" w:pos="567"/>
        </w:tabs>
        <w:autoSpaceDE w:val="0"/>
        <w:autoSpaceDN w:val="0"/>
        <w:rPr>
          <w:rFonts w:ascii="Times New Roman" w:hAnsi="Times New Roman" w:cs="Times New Roman"/>
          <w:b/>
          <w:sz w:val="28"/>
          <w:szCs w:val="28"/>
          <w:lang w:val="uk-UA"/>
        </w:rPr>
      </w:pPr>
    </w:p>
    <w:p w:rsidR="003E349C" w:rsidRDefault="003E349C" w:rsidP="003E349C">
      <w:pPr>
        <w:spacing w:after="0"/>
        <w:jc w:val="right"/>
        <w:rPr>
          <w:rFonts w:ascii="Times New Roman" w:hAnsi="Times New Roman" w:cs="Times New Roman"/>
          <w:sz w:val="28"/>
          <w:szCs w:val="28"/>
          <w:lang w:val="uk-UA"/>
        </w:rPr>
      </w:pPr>
      <w:r w:rsidRPr="002D7B4F">
        <w:rPr>
          <w:rFonts w:ascii="Times New Roman" w:hAnsi="Times New Roman" w:cs="Times New Roman"/>
          <w:sz w:val="28"/>
          <w:szCs w:val="28"/>
          <w:lang w:val="uk-UA"/>
        </w:rPr>
        <w:lastRenderedPageBreak/>
        <w:t xml:space="preserve">Д О Д А Т О К </w:t>
      </w:r>
    </w:p>
    <w:p w:rsidR="003E349C" w:rsidRDefault="003E349C" w:rsidP="003E349C">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до рішення №</w:t>
      </w:r>
      <w:r w:rsidR="001E44A6">
        <w:rPr>
          <w:rFonts w:ascii="Times New Roman" w:hAnsi="Times New Roman" w:cs="Times New Roman"/>
          <w:sz w:val="28"/>
          <w:szCs w:val="28"/>
          <w:lang w:val="uk-UA"/>
        </w:rPr>
        <w:t>51</w:t>
      </w:r>
      <w:r w:rsidR="0024076B">
        <w:rPr>
          <w:rFonts w:ascii="Times New Roman" w:hAnsi="Times New Roman" w:cs="Times New Roman"/>
          <w:sz w:val="28"/>
          <w:szCs w:val="28"/>
          <w:lang w:val="uk-UA"/>
        </w:rPr>
        <w:t xml:space="preserve"> ,  6  сесії 7</w:t>
      </w:r>
      <w:r>
        <w:rPr>
          <w:rFonts w:ascii="Times New Roman" w:hAnsi="Times New Roman" w:cs="Times New Roman"/>
          <w:sz w:val="28"/>
          <w:szCs w:val="28"/>
          <w:lang w:val="uk-UA"/>
        </w:rPr>
        <w:t xml:space="preserve"> скликання</w:t>
      </w:r>
    </w:p>
    <w:p w:rsidR="003E349C" w:rsidRDefault="003E349C" w:rsidP="003E349C">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Рогізківської сільської ради </w:t>
      </w:r>
    </w:p>
    <w:p w:rsidR="003E349C" w:rsidRPr="002D7B4F" w:rsidRDefault="004B7AFA" w:rsidP="003E349C">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від 5</w:t>
      </w:r>
      <w:r w:rsidR="0024076B">
        <w:rPr>
          <w:rFonts w:ascii="Times New Roman" w:hAnsi="Times New Roman" w:cs="Times New Roman"/>
          <w:sz w:val="28"/>
          <w:szCs w:val="28"/>
          <w:lang w:val="uk-UA"/>
        </w:rPr>
        <w:t xml:space="preserve"> липня 2016</w:t>
      </w:r>
      <w:r w:rsidR="003E349C">
        <w:rPr>
          <w:rFonts w:ascii="Times New Roman" w:hAnsi="Times New Roman" w:cs="Times New Roman"/>
          <w:sz w:val="28"/>
          <w:szCs w:val="28"/>
          <w:lang w:val="uk-UA"/>
        </w:rPr>
        <w:t xml:space="preserve"> року</w:t>
      </w:r>
    </w:p>
    <w:p w:rsidR="003E349C" w:rsidRDefault="003E349C" w:rsidP="003E349C">
      <w:pPr>
        <w:spacing w:after="0"/>
        <w:jc w:val="right"/>
        <w:rPr>
          <w:rFonts w:ascii="Times New Roman" w:hAnsi="Times New Roman" w:cs="Times New Roman"/>
          <w:b/>
          <w:sz w:val="28"/>
          <w:szCs w:val="28"/>
          <w:lang w:val="uk-UA"/>
        </w:rPr>
      </w:pPr>
    </w:p>
    <w:p w:rsidR="003E349C" w:rsidRPr="00EE0F0D" w:rsidRDefault="003E349C" w:rsidP="003E349C">
      <w:pPr>
        <w:shd w:val="clear" w:color="auto" w:fill="FFFFFF"/>
        <w:spacing w:before="322" w:after="0" w:line="360" w:lineRule="auto"/>
        <w:ind w:right="1075"/>
        <w:jc w:val="center"/>
        <w:rPr>
          <w:rFonts w:ascii="Times New Roman" w:hAnsi="Times New Roman" w:cs="Times New Roman"/>
          <w:b/>
          <w:spacing w:val="57"/>
          <w:sz w:val="28"/>
          <w:szCs w:val="28"/>
          <w:lang w:val="uk-UA"/>
        </w:rPr>
      </w:pPr>
      <w:r w:rsidRPr="00EE0F0D">
        <w:rPr>
          <w:rFonts w:ascii="Times New Roman" w:hAnsi="Times New Roman" w:cs="Times New Roman"/>
          <w:b/>
          <w:spacing w:val="57"/>
          <w:sz w:val="28"/>
          <w:szCs w:val="28"/>
          <w:lang w:val="uk-UA"/>
        </w:rPr>
        <w:t>І Н Ф О Р М А Ц І Я</w:t>
      </w:r>
    </w:p>
    <w:p w:rsidR="003E349C" w:rsidRPr="00EE0F0D" w:rsidRDefault="003E349C" w:rsidP="003E349C">
      <w:pPr>
        <w:spacing w:after="0"/>
        <w:jc w:val="center"/>
        <w:rPr>
          <w:rFonts w:ascii="Times New Roman" w:hAnsi="Times New Roman" w:cs="Times New Roman"/>
          <w:b/>
          <w:sz w:val="28"/>
          <w:szCs w:val="28"/>
          <w:lang w:val="uk-UA"/>
        </w:rPr>
      </w:pPr>
      <w:r w:rsidRPr="00EE0F0D">
        <w:rPr>
          <w:rFonts w:ascii="Times New Roman" w:hAnsi="Times New Roman" w:cs="Times New Roman"/>
          <w:b/>
          <w:sz w:val="28"/>
          <w:szCs w:val="28"/>
          <w:lang w:val="uk-UA"/>
        </w:rPr>
        <w:t>по виконанню Програми соціального та економічного розвитку</w:t>
      </w:r>
    </w:p>
    <w:p w:rsidR="003E349C" w:rsidRDefault="003E349C" w:rsidP="003E349C">
      <w:pPr>
        <w:spacing w:after="0"/>
        <w:jc w:val="center"/>
        <w:rPr>
          <w:rFonts w:ascii="Times New Roman" w:hAnsi="Times New Roman" w:cs="Times New Roman"/>
          <w:b/>
          <w:sz w:val="28"/>
          <w:szCs w:val="28"/>
          <w:lang w:val="uk-UA"/>
        </w:rPr>
      </w:pPr>
      <w:r w:rsidRPr="00EE0F0D">
        <w:rPr>
          <w:rFonts w:ascii="Times New Roman" w:hAnsi="Times New Roman" w:cs="Times New Roman"/>
          <w:b/>
          <w:sz w:val="28"/>
          <w:szCs w:val="28"/>
          <w:lang w:val="uk-UA"/>
        </w:rPr>
        <w:t>Рогізківс</w:t>
      </w:r>
      <w:r>
        <w:rPr>
          <w:rFonts w:ascii="Times New Roman" w:hAnsi="Times New Roman" w:cs="Times New Roman"/>
          <w:b/>
          <w:sz w:val="28"/>
          <w:szCs w:val="28"/>
          <w:lang w:val="uk-UA"/>
        </w:rPr>
        <w:t>ько</w:t>
      </w:r>
      <w:r w:rsidR="0024076B">
        <w:rPr>
          <w:rFonts w:ascii="Times New Roman" w:hAnsi="Times New Roman" w:cs="Times New Roman"/>
          <w:b/>
          <w:sz w:val="28"/>
          <w:szCs w:val="28"/>
          <w:lang w:val="uk-UA"/>
        </w:rPr>
        <w:t>ї територіальної громади на 2016</w:t>
      </w:r>
      <w:r>
        <w:rPr>
          <w:rFonts w:ascii="Times New Roman" w:hAnsi="Times New Roman" w:cs="Times New Roman"/>
          <w:b/>
          <w:sz w:val="28"/>
          <w:szCs w:val="28"/>
          <w:lang w:val="uk-UA"/>
        </w:rPr>
        <w:t xml:space="preserve"> рік</w:t>
      </w:r>
    </w:p>
    <w:p w:rsidR="003E349C" w:rsidRPr="00C20AD0" w:rsidRDefault="003E349C" w:rsidP="003E349C">
      <w:pPr>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Інформує Олійник В.М. – сільський голова.</w:t>
      </w:r>
    </w:p>
    <w:p w:rsidR="003E349C" w:rsidRPr="00EA634C" w:rsidRDefault="003E349C" w:rsidP="003E349C">
      <w:pPr>
        <w:shd w:val="clear" w:color="auto" w:fill="FFFFFF"/>
        <w:tabs>
          <w:tab w:val="left" w:leader="underscore" w:pos="3763"/>
          <w:tab w:val="left" w:leader="underscore" w:pos="6091"/>
          <w:tab w:val="left" w:leader="underscore" w:pos="9005"/>
        </w:tabs>
        <w:spacing w:after="0" w:line="322" w:lineRule="exact"/>
        <w:rPr>
          <w:rFonts w:ascii="Times New Roman" w:hAnsi="Times New Roman" w:cs="Times New Roman"/>
          <w:spacing w:val="-9"/>
          <w:sz w:val="28"/>
          <w:szCs w:val="28"/>
          <w:lang w:val="uk-UA"/>
        </w:rPr>
      </w:pPr>
    </w:p>
    <w:p w:rsidR="003E349C" w:rsidRPr="00EA634C" w:rsidRDefault="003E349C" w:rsidP="003E349C">
      <w:pPr>
        <w:shd w:val="clear" w:color="auto" w:fill="FFFFFF"/>
        <w:tabs>
          <w:tab w:val="left" w:leader="underscore" w:pos="3763"/>
          <w:tab w:val="left" w:leader="underscore" w:pos="6091"/>
          <w:tab w:val="left" w:leader="underscore" w:pos="9005"/>
        </w:tabs>
        <w:spacing w:after="0" w:line="322" w:lineRule="exact"/>
        <w:rPr>
          <w:rFonts w:ascii="Times New Roman" w:hAnsi="Times New Roman" w:cs="Times New Roman"/>
          <w:spacing w:val="-9"/>
          <w:sz w:val="28"/>
          <w:szCs w:val="28"/>
          <w:lang w:val="uk-UA"/>
        </w:rPr>
      </w:pPr>
      <w:r w:rsidRPr="00EA634C">
        <w:rPr>
          <w:rFonts w:ascii="Times New Roman" w:hAnsi="Times New Roman" w:cs="Times New Roman"/>
          <w:spacing w:val="-9"/>
          <w:sz w:val="28"/>
          <w:szCs w:val="28"/>
          <w:lang w:val="uk-UA"/>
        </w:rPr>
        <w:t xml:space="preserve">       </w:t>
      </w:r>
      <w:r w:rsidR="00F026E6">
        <w:rPr>
          <w:rFonts w:ascii="Times New Roman" w:hAnsi="Times New Roman" w:cs="Times New Roman"/>
          <w:spacing w:val="-9"/>
          <w:sz w:val="28"/>
          <w:szCs w:val="28"/>
          <w:lang w:val="uk-UA"/>
        </w:rPr>
        <w:t>Протягом  січня –  червня 2016</w:t>
      </w:r>
      <w:r>
        <w:rPr>
          <w:rFonts w:ascii="Times New Roman" w:hAnsi="Times New Roman" w:cs="Times New Roman"/>
          <w:spacing w:val="-9"/>
          <w:sz w:val="28"/>
          <w:szCs w:val="28"/>
          <w:lang w:val="uk-UA"/>
        </w:rPr>
        <w:t xml:space="preserve"> </w:t>
      </w:r>
      <w:r w:rsidRPr="00EA634C">
        <w:rPr>
          <w:rFonts w:ascii="Times New Roman" w:hAnsi="Times New Roman" w:cs="Times New Roman"/>
          <w:spacing w:val="-9"/>
          <w:sz w:val="28"/>
          <w:szCs w:val="28"/>
          <w:lang w:val="uk-UA"/>
        </w:rPr>
        <w:t xml:space="preserve"> року робота проводилась по вирішенню питань: </w:t>
      </w:r>
    </w:p>
    <w:p w:rsidR="003E349C" w:rsidRPr="00EB77CD" w:rsidRDefault="003E349C" w:rsidP="003E349C">
      <w:pPr>
        <w:pStyle w:val="a4"/>
        <w:numPr>
          <w:ilvl w:val="0"/>
          <w:numId w:val="1"/>
        </w:numPr>
        <w:shd w:val="clear" w:color="auto" w:fill="FFFFFF"/>
        <w:tabs>
          <w:tab w:val="left" w:leader="underscore" w:pos="3763"/>
          <w:tab w:val="left" w:leader="underscore" w:pos="6091"/>
          <w:tab w:val="left" w:leader="underscore" w:pos="9005"/>
        </w:tabs>
        <w:spacing w:after="0" w:line="322" w:lineRule="exact"/>
        <w:rPr>
          <w:rFonts w:ascii="Times New Roman" w:hAnsi="Times New Roman" w:cs="Times New Roman"/>
          <w:b/>
          <w:i/>
          <w:spacing w:val="-9"/>
          <w:sz w:val="28"/>
          <w:szCs w:val="28"/>
          <w:lang w:val="uk-UA"/>
        </w:rPr>
      </w:pPr>
      <w:r w:rsidRPr="00EE0F0D">
        <w:rPr>
          <w:rFonts w:ascii="Times New Roman" w:hAnsi="Times New Roman" w:cs="Times New Roman"/>
          <w:b/>
          <w:i/>
          <w:spacing w:val="-9"/>
          <w:sz w:val="28"/>
          <w:szCs w:val="28"/>
          <w:lang w:val="uk-UA"/>
        </w:rPr>
        <w:t>Благоустрій.</w:t>
      </w:r>
    </w:p>
    <w:p w:rsidR="003E349C" w:rsidRPr="002D66D4" w:rsidRDefault="003E349C" w:rsidP="003E349C">
      <w:pPr>
        <w:pStyle w:val="a4"/>
        <w:numPr>
          <w:ilvl w:val="0"/>
          <w:numId w:val="1"/>
        </w:numPr>
        <w:shd w:val="clear" w:color="auto" w:fill="FFFFFF"/>
        <w:tabs>
          <w:tab w:val="left" w:leader="underscore" w:pos="3763"/>
          <w:tab w:val="left" w:leader="underscore" w:pos="6091"/>
          <w:tab w:val="left" w:leader="underscore" w:pos="9005"/>
        </w:tabs>
        <w:spacing w:after="0"/>
        <w:jc w:val="both"/>
        <w:rPr>
          <w:rFonts w:ascii="Times New Roman" w:hAnsi="Times New Roman" w:cs="Times New Roman"/>
          <w:i/>
          <w:spacing w:val="-9"/>
          <w:sz w:val="28"/>
          <w:szCs w:val="28"/>
          <w:lang w:val="uk-UA"/>
        </w:rPr>
      </w:pPr>
      <w:r w:rsidRPr="002D66D4">
        <w:rPr>
          <w:rFonts w:ascii="Times New Roman" w:hAnsi="Times New Roman" w:cs="Times New Roman"/>
          <w:i/>
          <w:spacing w:val="-9"/>
          <w:sz w:val="28"/>
          <w:szCs w:val="28"/>
          <w:lang w:val="uk-UA"/>
        </w:rPr>
        <w:t>Вуличне  освітлення.</w:t>
      </w:r>
    </w:p>
    <w:p w:rsidR="003E349C" w:rsidRPr="00EA634C" w:rsidRDefault="003E349C" w:rsidP="003E349C">
      <w:pPr>
        <w:shd w:val="clear" w:color="auto" w:fill="FFFFFF"/>
        <w:tabs>
          <w:tab w:val="left" w:leader="underscore" w:pos="3763"/>
          <w:tab w:val="left" w:leader="underscore" w:pos="6091"/>
          <w:tab w:val="left" w:leader="underscore" w:pos="9005"/>
        </w:tabs>
        <w:spacing w:after="0"/>
        <w:jc w:val="both"/>
        <w:rPr>
          <w:rFonts w:ascii="Times New Roman" w:hAnsi="Times New Roman" w:cs="Times New Roman"/>
          <w:spacing w:val="-9"/>
          <w:sz w:val="28"/>
          <w:szCs w:val="28"/>
          <w:lang w:val="uk-UA"/>
        </w:rPr>
      </w:pPr>
      <w:r w:rsidRPr="00EA634C">
        <w:rPr>
          <w:rFonts w:ascii="Times New Roman" w:hAnsi="Times New Roman" w:cs="Times New Roman"/>
          <w:spacing w:val="-9"/>
          <w:sz w:val="28"/>
          <w:szCs w:val="28"/>
          <w:lang w:val="uk-UA"/>
        </w:rPr>
        <w:t xml:space="preserve">    </w:t>
      </w:r>
      <w:r>
        <w:rPr>
          <w:rFonts w:ascii="Times New Roman" w:hAnsi="Times New Roman" w:cs="Times New Roman"/>
          <w:spacing w:val="-9"/>
          <w:sz w:val="28"/>
          <w:szCs w:val="28"/>
          <w:lang w:val="uk-UA"/>
        </w:rPr>
        <w:t>Роботи по відновленню вуличного освіт</w:t>
      </w:r>
      <w:r w:rsidR="007506F5">
        <w:rPr>
          <w:rFonts w:ascii="Times New Roman" w:hAnsi="Times New Roman" w:cs="Times New Roman"/>
          <w:spacing w:val="-9"/>
          <w:sz w:val="28"/>
          <w:szCs w:val="28"/>
          <w:lang w:val="uk-UA"/>
        </w:rPr>
        <w:t>лення проведено повністю.  В 2016</w:t>
      </w:r>
      <w:r>
        <w:rPr>
          <w:rFonts w:ascii="Times New Roman" w:hAnsi="Times New Roman" w:cs="Times New Roman"/>
          <w:spacing w:val="-9"/>
          <w:sz w:val="28"/>
          <w:szCs w:val="28"/>
          <w:lang w:val="uk-UA"/>
        </w:rPr>
        <w:t xml:space="preserve"> році проведено заміну  лампочок вуличного освітлення, які вийшли з ладу. Інші роботи не проводились , не було потреби.</w:t>
      </w:r>
    </w:p>
    <w:p w:rsidR="003E349C" w:rsidRPr="00EA634C" w:rsidRDefault="0055001D" w:rsidP="003E349C">
      <w:pPr>
        <w:shd w:val="clear" w:color="auto" w:fill="FFFFFF"/>
        <w:tabs>
          <w:tab w:val="left" w:leader="underscore" w:pos="3763"/>
          <w:tab w:val="left" w:leader="underscore" w:pos="6091"/>
          <w:tab w:val="left" w:leader="underscore" w:pos="9005"/>
        </w:tabs>
        <w:spacing w:after="0" w:line="322" w:lineRule="exact"/>
        <w:rPr>
          <w:rFonts w:ascii="Times New Roman" w:hAnsi="Times New Roman" w:cs="Times New Roman"/>
          <w:spacing w:val="-9"/>
          <w:sz w:val="28"/>
          <w:szCs w:val="28"/>
          <w:lang w:val="uk-UA"/>
        </w:rPr>
      </w:pPr>
      <w:r>
        <w:rPr>
          <w:rFonts w:ascii="Times New Roman" w:hAnsi="Times New Roman" w:cs="Times New Roman"/>
          <w:spacing w:val="-9"/>
          <w:sz w:val="28"/>
          <w:szCs w:val="28"/>
          <w:lang w:val="uk-UA"/>
        </w:rPr>
        <w:t xml:space="preserve">   Оплачено за  6 місяців 2016</w:t>
      </w:r>
      <w:r w:rsidR="003E349C">
        <w:rPr>
          <w:rFonts w:ascii="Times New Roman" w:hAnsi="Times New Roman" w:cs="Times New Roman"/>
          <w:spacing w:val="-9"/>
          <w:sz w:val="28"/>
          <w:szCs w:val="28"/>
          <w:lang w:val="uk-UA"/>
        </w:rPr>
        <w:t xml:space="preserve">  року </w:t>
      </w:r>
      <w:r w:rsidR="003E349C" w:rsidRPr="00EA634C">
        <w:rPr>
          <w:rFonts w:ascii="Times New Roman" w:hAnsi="Times New Roman" w:cs="Times New Roman"/>
          <w:spacing w:val="-9"/>
          <w:sz w:val="28"/>
          <w:szCs w:val="28"/>
          <w:lang w:val="uk-UA"/>
        </w:rPr>
        <w:t xml:space="preserve"> за освітлення вулиць  </w:t>
      </w:r>
      <w:r>
        <w:rPr>
          <w:rFonts w:ascii="Times New Roman" w:hAnsi="Times New Roman" w:cs="Times New Roman"/>
          <w:spacing w:val="-9"/>
          <w:sz w:val="28"/>
          <w:szCs w:val="28"/>
          <w:lang w:val="uk-UA"/>
        </w:rPr>
        <w:t>5520</w:t>
      </w:r>
      <w:r w:rsidR="003E349C" w:rsidRPr="0067584D">
        <w:rPr>
          <w:rFonts w:ascii="Times New Roman" w:hAnsi="Times New Roman" w:cs="Times New Roman"/>
          <w:spacing w:val="-9"/>
          <w:sz w:val="28"/>
          <w:szCs w:val="28"/>
          <w:lang w:val="uk-UA"/>
        </w:rPr>
        <w:t xml:space="preserve">  г</w:t>
      </w:r>
      <w:r w:rsidR="003E349C">
        <w:rPr>
          <w:rFonts w:ascii="Times New Roman" w:hAnsi="Times New Roman" w:cs="Times New Roman"/>
          <w:spacing w:val="-9"/>
          <w:sz w:val="28"/>
          <w:szCs w:val="28"/>
          <w:lang w:val="uk-UA"/>
        </w:rPr>
        <w:t xml:space="preserve">рн. з місцевого бюджету. </w:t>
      </w:r>
    </w:p>
    <w:p w:rsidR="003E349C" w:rsidRPr="002D66D4" w:rsidRDefault="003E349C" w:rsidP="003E349C">
      <w:pPr>
        <w:pStyle w:val="a4"/>
        <w:numPr>
          <w:ilvl w:val="0"/>
          <w:numId w:val="1"/>
        </w:numPr>
        <w:shd w:val="clear" w:color="auto" w:fill="FFFFFF"/>
        <w:tabs>
          <w:tab w:val="left" w:leader="underscore" w:pos="3763"/>
          <w:tab w:val="left" w:leader="underscore" w:pos="6091"/>
          <w:tab w:val="left" w:leader="underscore" w:pos="9005"/>
        </w:tabs>
        <w:spacing w:after="0"/>
        <w:jc w:val="center"/>
        <w:rPr>
          <w:rFonts w:ascii="Times New Roman" w:hAnsi="Times New Roman" w:cs="Times New Roman"/>
          <w:i/>
          <w:spacing w:val="-9"/>
          <w:sz w:val="28"/>
          <w:szCs w:val="28"/>
          <w:lang w:val="uk-UA"/>
        </w:rPr>
      </w:pPr>
      <w:r w:rsidRPr="002D66D4">
        <w:rPr>
          <w:rFonts w:ascii="Times New Roman" w:hAnsi="Times New Roman" w:cs="Times New Roman"/>
          <w:i/>
          <w:spacing w:val="-9"/>
          <w:sz w:val="28"/>
          <w:szCs w:val="28"/>
          <w:lang w:val="uk-UA"/>
        </w:rPr>
        <w:t>Грейдерування та ремонт вулично-дорожної мережі.</w:t>
      </w:r>
    </w:p>
    <w:p w:rsidR="003E349C" w:rsidRDefault="003E349C" w:rsidP="003E349C">
      <w:pPr>
        <w:shd w:val="clear" w:color="auto" w:fill="FFFFFF"/>
        <w:tabs>
          <w:tab w:val="left" w:leader="underscore" w:pos="3763"/>
          <w:tab w:val="left" w:leader="underscore" w:pos="6091"/>
          <w:tab w:val="left" w:leader="underscore" w:pos="9005"/>
        </w:tabs>
        <w:spacing w:after="0"/>
        <w:jc w:val="both"/>
        <w:rPr>
          <w:rFonts w:ascii="Times New Roman" w:hAnsi="Times New Roman" w:cs="Times New Roman"/>
          <w:spacing w:val="-9"/>
          <w:sz w:val="28"/>
          <w:szCs w:val="28"/>
          <w:lang w:val="uk-UA"/>
        </w:rPr>
      </w:pPr>
      <w:r w:rsidRPr="00DE1AE5">
        <w:rPr>
          <w:rFonts w:ascii="Times New Roman" w:hAnsi="Times New Roman" w:cs="Times New Roman"/>
          <w:color w:val="FF0000"/>
          <w:spacing w:val="-9"/>
          <w:sz w:val="28"/>
          <w:szCs w:val="28"/>
          <w:lang w:val="uk-UA"/>
        </w:rPr>
        <w:t xml:space="preserve">   </w:t>
      </w:r>
      <w:r w:rsidRPr="00843386">
        <w:rPr>
          <w:rFonts w:ascii="Times New Roman" w:hAnsi="Times New Roman" w:cs="Times New Roman"/>
          <w:spacing w:val="-9"/>
          <w:sz w:val="28"/>
          <w:szCs w:val="28"/>
          <w:lang w:val="uk-UA"/>
        </w:rPr>
        <w:t>Проведено розчищення доріг від снігу в зимові місяці.  Використано кошт</w:t>
      </w:r>
      <w:r w:rsidR="0055001D">
        <w:rPr>
          <w:rFonts w:ascii="Times New Roman" w:hAnsi="Times New Roman" w:cs="Times New Roman"/>
          <w:spacing w:val="-9"/>
          <w:sz w:val="28"/>
          <w:szCs w:val="28"/>
          <w:lang w:val="uk-UA"/>
        </w:rPr>
        <w:t xml:space="preserve">ів 7615 </w:t>
      </w:r>
      <w:r w:rsidRPr="00843386">
        <w:rPr>
          <w:rFonts w:ascii="Times New Roman" w:hAnsi="Times New Roman" w:cs="Times New Roman"/>
          <w:spacing w:val="-9"/>
          <w:sz w:val="28"/>
          <w:szCs w:val="28"/>
          <w:lang w:val="uk-UA"/>
        </w:rPr>
        <w:t>грн. з сільського бюджету</w:t>
      </w:r>
      <w:r w:rsidR="0055001D">
        <w:rPr>
          <w:rFonts w:ascii="Times New Roman" w:hAnsi="Times New Roman" w:cs="Times New Roman"/>
          <w:spacing w:val="-9"/>
          <w:sz w:val="28"/>
          <w:szCs w:val="28"/>
          <w:lang w:val="uk-UA"/>
        </w:rPr>
        <w:t xml:space="preserve"> на грейдерування в тому числі очищення від снігу 3000 грн.</w:t>
      </w:r>
      <w:r w:rsidRPr="00843386">
        <w:rPr>
          <w:rFonts w:ascii="Times New Roman" w:hAnsi="Times New Roman" w:cs="Times New Roman"/>
          <w:spacing w:val="-9"/>
          <w:sz w:val="28"/>
          <w:szCs w:val="28"/>
          <w:lang w:val="uk-UA"/>
        </w:rPr>
        <w:t>.</w:t>
      </w:r>
      <w:r w:rsidRPr="00DE1AE5">
        <w:rPr>
          <w:rFonts w:ascii="Times New Roman" w:hAnsi="Times New Roman" w:cs="Times New Roman"/>
          <w:color w:val="FF0000"/>
          <w:spacing w:val="-9"/>
          <w:sz w:val="28"/>
          <w:szCs w:val="28"/>
          <w:lang w:val="uk-UA"/>
        </w:rPr>
        <w:t xml:space="preserve">   </w:t>
      </w:r>
      <w:r w:rsidRPr="00843386">
        <w:rPr>
          <w:rFonts w:ascii="Times New Roman" w:hAnsi="Times New Roman" w:cs="Times New Roman"/>
          <w:spacing w:val="-9"/>
          <w:sz w:val="28"/>
          <w:szCs w:val="28"/>
          <w:lang w:val="uk-UA"/>
        </w:rPr>
        <w:t>В квітні-травні проведено грейдерування доріг з грунтовим покриття</w:t>
      </w:r>
      <w:r w:rsidR="007506F5">
        <w:rPr>
          <w:rFonts w:ascii="Times New Roman" w:hAnsi="Times New Roman" w:cs="Times New Roman"/>
          <w:spacing w:val="-9"/>
          <w:sz w:val="28"/>
          <w:szCs w:val="28"/>
          <w:lang w:val="uk-UA"/>
        </w:rPr>
        <w:t>м, засипано ями по вулиці Центральна,  Рембівська</w:t>
      </w:r>
      <w:r w:rsidRPr="00843386">
        <w:rPr>
          <w:rFonts w:ascii="Times New Roman" w:hAnsi="Times New Roman" w:cs="Times New Roman"/>
          <w:spacing w:val="-9"/>
          <w:sz w:val="28"/>
          <w:szCs w:val="28"/>
          <w:lang w:val="uk-UA"/>
        </w:rPr>
        <w:t>. Роботи проводились за рахунок коштів по соціальних угодах – 1500 грн.</w:t>
      </w:r>
      <w:r>
        <w:rPr>
          <w:rFonts w:ascii="Times New Roman" w:hAnsi="Times New Roman" w:cs="Times New Roman"/>
          <w:spacing w:val="-9"/>
          <w:sz w:val="28"/>
          <w:szCs w:val="28"/>
          <w:lang w:val="uk-UA"/>
        </w:rPr>
        <w:t xml:space="preserve"> </w:t>
      </w:r>
      <w:r w:rsidRPr="00843386">
        <w:rPr>
          <w:rFonts w:ascii="Times New Roman" w:hAnsi="Times New Roman" w:cs="Times New Roman"/>
          <w:spacing w:val="-9"/>
          <w:sz w:val="28"/>
          <w:szCs w:val="28"/>
          <w:lang w:val="uk-UA"/>
        </w:rPr>
        <w:t>Допомагали дизпаливом , транспортом під час грейдерування доріг, вивезення бою на засипання ямів, розгортання снігу   керівники сільськогосподарських підприємств ТОВ «Чарівна нива», ПП МТС, жителі села – власники транспортних засобів та орендарі.</w:t>
      </w:r>
    </w:p>
    <w:p w:rsidR="003E349C" w:rsidRPr="002D66D4" w:rsidRDefault="003E349C" w:rsidP="003E349C">
      <w:pPr>
        <w:pStyle w:val="a4"/>
        <w:numPr>
          <w:ilvl w:val="0"/>
          <w:numId w:val="1"/>
        </w:numPr>
        <w:shd w:val="clear" w:color="auto" w:fill="FFFFFF"/>
        <w:tabs>
          <w:tab w:val="left" w:leader="underscore" w:pos="3763"/>
          <w:tab w:val="left" w:leader="underscore" w:pos="6091"/>
          <w:tab w:val="left" w:leader="underscore" w:pos="9005"/>
        </w:tabs>
        <w:spacing w:after="0"/>
        <w:jc w:val="both"/>
        <w:rPr>
          <w:rFonts w:ascii="Times New Roman" w:hAnsi="Times New Roman" w:cs="Times New Roman"/>
          <w:i/>
          <w:spacing w:val="-9"/>
          <w:sz w:val="28"/>
          <w:szCs w:val="28"/>
          <w:lang w:val="uk-UA"/>
        </w:rPr>
      </w:pPr>
      <w:r w:rsidRPr="002D66D4">
        <w:rPr>
          <w:rFonts w:ascii="Times New Roman" w:hAnsi="Times New Roman" w:cs="Times New Roman"/>
          <w:i/>
          <w:spacing w:val="-9"/>
          <w:sz w:val="28"/>
          <w:szCs w:val="28"/>
          <w:lang w:val="uk-UA"/>
        </w:rPr>
        <w:t>Водопостачання та водовідведення.</w:t>
      </w:r>
    </w:p>
    <w:p w:rsidR="003E349C" w:rsidRPr="00EA634C" w:rsidRDefault="003E349C" w:rsidP="003E349C">
      <w:pPr>
        <w:shd w:val="clear" w:color="auto" w:fill="FFFFFF"/>
        <w:tabs>
          <w:tab w:val="left" w:leader="underscore" w:pos="3763"/>
          <w:tab w:val="left" w:leader="underscore" w:pos="6091"/>
          <w:tab w:val="left" w:leader="underscore" w:pos="9005"/>
        </w:tabs>
        <w:spacing w:after="0"/>
        <w:jc w:val="both"/>
        <w:rPr>
          <w:rFonts w:ascii="Times New Roman" w:hAnsi="Times New Roman" w:cs="Times New Roman"/>
          <w:spacing w:val="-9"/>
          <w:sz w:val="28"/>
          <w:szCs w:val="28"/>
          <w:lang w:val="uk-UA"/>
        </w:rPr>
      </w:pPr>
      <w:r w:rsidRPr="00EA634C">
        <w:rPr>
          <w:rFonts w:ascii="Times New Roman" w:hAnsi="Times New Roman" w:cs="Times New Roman"/>
          <w:spacing w:val="-9"/>
          <w:sz w:val="28"/>
          <w:szCs w:val="28"/>
          <w:lang w:val="uk-UA"/>
        </w:rPr>
        <w:t xml:space="preserve">     У власності територіальної громади є водогін, який передано на обслуговування міжгосподарсь</w:t>
      </w:r>
      <w:r>
        <w:rPr>
          <w:rFonts w:ascii="Times New Roman" w:hAnsi="Times New Roman" w:cs="Times New Roman"/>
          <w:spacing w:val="-9"/>
          <w:sz w:val="28"/>
          <w:szCs w:val="28"/>
          <w:lang w:val="uk-UA"/>
        </w:rPr>
        <w:t>кому кооперативу смт.Чечельник</w:t>
      </w:r>
      <w:r w:rsidRPr="00EA634C">
        <w:rPr>
          <w:rFonts w:ascii="Times New Roman" w:hAnsi="Times New Roman" w:cs="Times New Roman"/>
          <w:spacing w:val="-9"/>
          <w:sz w:val="28"/>
          <w:szCs w:val="28"/>
          <w:lang w:val="uk-UA"/>
        </w:rPr>
        <w:t>.  Проведено благоустрій території артскважини.</w:t>
      </w:r>
      <w:r w:rsidR="007506F5">
        <w:rPr>
          <w:rFonts w:ascii="Times New Roman" w:hAnsi="Times New Roman" w:cs="Times New Roman"/>
          <w:spacing w:val="-9"/>
          <w:sz w:val="28"/>
          <w:szCs w:val="28"/>
          <w:lang w:val="uk-UA"/>
        </w:rPr>
        <w:t xml:space="preserve"> На розгляд сесії винесено питання про зміну плати за користування водою у зв</w:t>
      </w:r>
      <w:r w:rsidR="007506F5" w:rsidRPr="007506F5">
        <w:rPr>
          <w:rFonts w:ascii="Times New Roman" w:hAnsi="Times New Roman" w:cs="Times New Roman"/>
          <w:spacing w:val="-9"/>
          <w:sz w:val="28"/>
          <w:szCs w:val="28"/>
        </w:rPr>
        <w:t>’</w:t>
      </w:r>
      <w:r w:rsidR="007506F5">
        <w:rPr>
          <w:rFonts w:ascii="Times New Roman" w:hAnsi="Times New Roman" w:cs="Times New Roman"/>
          <w:spacing w:val="-9"/>
          <w:sz w:val="28"/>
          <w:szCs w:val="28"/>
          <w:lang w:val="uk-UA"/>
        </w:rPr>
        <w:t>язку з підняттям плати за  світло</w:t>
      </w:r>
      <w:r>
        <w:rPr>
          <w:rFonts w:ascii="Times New Roman" w:hAnsi="Times New Roman" w:cs="Times New Roman"/>
          <w:spacing w:val="-9"/>
          <w:sz w:val="28"/>
          <w:szCs w:val="28"/>
          <w:lang w:val="uk-UA"/>
        </w:rPr>
        <w:t>.</w:t>
      </w:r>
    </w:p>
    <w:p w:rsidR="003E349C" w:rsidRPr="002D66D4" w:rsidRDefault="003E349C" w:rsidP="003E349C">
      <w:pPr>
        <w:pStyle w:val="a4"/>
        <w:numPr>
          <w:ilvl w:val="0"/>
          <w:numId w:val="1"/>
        </w:numPr>
        <w:tabs>
          <w:tab w:val="left" w:pos="2700"/>
        </w:tabs>
        <w:spacing w:after="0"/>
        <w:jc w:val="both"/>
        <w:rPr>
          <w:rFonts w:ascii="Times New Roman" w:hAnsi="Times New Roman" w:cs="Times New Roman"/>
          <w:i/>
          <w:sz w:val="28"/>
          <w:szCs w:val="28"/>
          <w:lang w:val="uk-UA"/>
        </w:rPr>
      </w:pPr>
      <w:r w:rsidRPr="002D66D4">
        <w:rPr>
          <w:rFonts w:ascii="Times New Roman" w:hAnsi="Times New Roman" w:cs="Times New Roman"/>
          <w:i/>
          <w:sz w:val="28"/>
          <w:szCs w:val="28"/>
          <w:lang w:val="uk-UA"/>
        </w:rPr>
        <w:t>Організація вивезення сміття.</w:t>
      </w:r>
    </w:p>
    <w:p w:rsidR="003E349C" w:rsidRDefault="003E349C" w:rsidP="003E349C">
      <w:pPr>
        <w:shd w:val="clear" w:color="auto" w:fill="FFFFFF"/>
        <w:tabs>
          <w:tab w:val="left" w:leader="underscore" w:pos="3763"/>
          <w:tab w:val="left" w:leader="underscore" w:pos="6091"/>
          <w:tab w:val="left" w:leader="underscore" w:pos="9005"/>
        </w:tabs>
        <w:spacing w:after="0"/>
        <w:jc w:val="both"/>
        <w:rPr>
          <w:rFonts w:ascii="Times New Roman" w:hAnsi="Times New Roman" w:cs="Times New Roman"/>
          <w:spacing w:val="-9"/>
          <w:sz w:val="28"/>
          <w:szCs w:val="28"/>
          <w:lang w:val="uk-UA"/>
        </w:rPr>
      </w:pPr>
      <w:r w:rsidRPr="00EA634C">
        <w:rPr>
          <w:rFonts w:ascii="Times New Roman" w:hAnsi="Times New Roman" w:cs="Times New Roman"/>
          <w:spacing w:val="-9"/>
          <w:sz w:val="28"/>
          <w:szCs w:val="28"/>
          <w:lang w:val="uk-UA"/>
        </w:rPr>
        <w:t xml:space="preserve">   </w:t>
      </w:r>
      <w:r>
        <w:rPr>
          <w:rFonts w:ascii="Times New Roman" w:hAnsi="Times New Roman" w:cs="Times New Roman"/>
          <w:spacing w:val="-9"/>
          <w:sz w:val="28"/>
          <w:szCs w:val="28"/>
          <w:lang w:val="uk-UA"/>
        </w:rPr>
        <w:t>Під час двомісячника благоустрою  в березні-квітні, травні  сміття збирали щоп’</w:t>
      </w:r>
      <w:r w:rsidRPr="008165EC">
        <w:rPr>
          <w:rFonts w:ascii="Times New Roman" w:hAnsi="Times New Roman" w:cs="Times New Roman"/>
          <w:spacing w:val="-9"/>
          <w:sz w:val="28"/>
          <w:szCs w:val="28"/>
        </w:rPr>
        <w:t>ятниці</w:t>
      </w:r>
      <w:r>
        <w:rPr>
          <w:rFonts w:ascii="Times New Roman" w:hAnsi="Times New Roman" w:cs="Times New Roman"/>
          <w:spacing w:val="-9"/>
          <w:sz w:val="28"/>
          <w:szCs w:val="28"/>
          <w:lang w:val="uk-UA"/>
        </w:rPr>
        <w:t xml:space="preserve"> і вивозили на центральне сміттєзвалище силами власників транспортних засобі села. Використано 1000 гривень спонсорських.</w:t>
      </w:r>
    </w:p>
    <w:p w:rsidR="003E349C" w:rsidRPr="00EA634C" w:rsidRDefault="003E349C" w:rsidP="003E349C">
      <w:pPr>
        <w:shd w:val="clear" w:color="auto" w:fill="FFFFFF"/>
        <w:tabs>
          <w:tab w:val="left" w:leader="underscore" w:pos="3763"/>
          <w:tab w:val="left" w:leader="underscore" w:pos="6091"/>
          <w:tab w:val="left" w:leader="underscore" w:pos="9005"/>
        </w:tabs>
        <w:spacing w:after="0"/>
        <w:jc w:val="both"/>
        <w:rPr>
          <w:rFonts w:ascii="Times New Roman" w:hAnsi="Times New Roman" w:cs="Times New Roman"/>
          <w:spacing w:val="-9"/>
          <w:sz w:val="28"/>
          <w:szCs w:val="28"/>
          <w:lang w:val="uk-UA"/>
        </w:rPr>
      </w:pPr>
      <w:r>
        <w:rPr>
          <w:rFonts w:ascii="Times New Roman" w:hAnsi="Times New Roman" w:cs="Times New Roman"/>
          <w:spacing w:val="-9"/>
          <w:sz w:val="28"/>
          <w:szCs w:val="28"/>
          <w:lang w:val="uk-UA"/>
        </w:rPr>
        <w:t xml:space="preserve">   Центральне сміттєзвалище підгорнуто та впорядковано, обкопано ровом.</w:t>
      </w:r>
    </w:p>
    <w:p w:rsidR="003E349C" w:rsidRPr="00EA634C" w:rsidRDefault="003E349C" w:rsidP="003E349C">
      <w:pPr>
        <w:shd w:val="clear" w:color="auto" w:fill="FFFFFF"/>
        <w:tabs>
          <w:tab w:val="left" w:leader="underscore" w:pos="3763"/>
          <w:tab w:val="left" w:leader="underscore" w:pos="6091"/>
          <w:tab w:val="left" w:leader="underscore" w:pos="9005"/>
        </w:tabs>
        <w:spacing w:after="0"/>
        <w:jc w:val="both"/>
        <w:rPr>
          <w:rFonts w:ascii="Times New Roman" w:hAnsi="Times New Roman" w:cs="Times New Roman"/>
          <w:spacing w:val="-9"/>
          <w:sz w:val="28"/>
          <w:szCs w:val="28"/>
          <w:lang w:val="uk-UA"/>
        </w:rPr>
      </w:pPr>
    </w:p>
    <w:p w:rsidR="003E349C" w:rsidRPr="002D66D4" w:rsidRDefault="003E349C" w:rsidP="003E349C">
      <w:pPr>
        <w:pStyle w:val="a4"/>
        <w:numPr>
          <w:ilvl w:val="0"/>
          <w:numId w:val="1"/>
        </w:numPr>
        <w:tabs>
          <w:tab w:val="left" w:pos="2700"/>
        </w:tabs>
        <w:spacing w:after="0"/>
        <w:jc w:val="both"/>
        <w:rPr>
          <w:rFonts w:ascii="Times New Roman" w:hAnsi="Times New Roman" w:cs="Times New Roman"/>
          <w:i/>
          <w:sz w:val="28"/>
          <w:szCs w:val="28"/>
          <w:lang w:val="uk-UA"/>
        </w:rPr>
      </w:pPr>
      <w:r w:rsidRPr="002D66D4">
        <w:rPr>
          <w:rFonts w:ascii="Times New Roman" w:hAnsi="Times New Roman" w:cs="Times New Roman"/>
          <w:i/>
          <w:sz w:val="28"/>
          <w:szCs w:val="28"/>
          <w:lang w:val="uk-UA"/>
        </w:rPr>
        <w:lastRenderedPageBreak/>
        <w:t>Благоустрій території кладовища.</w:t>
      </w:r>
    </w:p>
    <w:p w:rsidR="003E349C" w:rsidRPr="00EA634C" w:rsidRDefault="007506F5" w:rsidP="003E349C">
      <w:pPr>
        <w:shd w:val="clear" w:color="auto" w:fill="FFFFFF"/>
        <w:tabs>
          <w:tab w:val="left" w:leader="underscore" w:pos="3763"/>
          <w:tab w:val="left" w:leader="underscore" w:pos="6091"/>
          <w:tab w:val="left" w:leader="underscore" w:pos="9005"/>
        </w:tabs>
        <w:spacing w:after="0"/>
        <w:ind w:firstLine="120"/>
        <w:jc w:val="both"/>
        <w:rPr>
          <w:rFonts w:ascii="Times New Roman" w:hAnsi="Times New Roman" w:cs="Times New Roman"/>
          <w:spacing w:val="-9"/>
          <w:sz w:val="28"/>
          <w:szCs w:val="28"/>
          <w:lang w:val="uk-UA"/>
        </w:rPr>
      </w:pPr>
      <w:r>
        <w:rPr>
          <w:rFonts w:ascii="Times New Roman" w:hAnsi="Times New Roman" w:cs="Times New Roman"/>
          <w:spacing w:val="-9"/>
          <w:sz w:val="28"/>
          <w:szCs w:val="28"/>
          <w:lang w:val="uk-UA"/>
        </w:rPr>
        <w:t>Протягом  березня-червня 2016</w:t>
      </w:r>
      <w:r w:rsidR="003E349C">
        <w:rPr>
          <w:rFonts w:ascii="Times New Roman" w:hAnsi="Times New Roman" w:cs="Times New Roman"/>
          <w:spacing w:val="-9"/>
          <w:sz w:val="28"/>
          <w:szCs w:val="28"/>
          <w:lang w:val="uk-UA"/>
        </w:rPr>
        <w:t xml:space="preserve">  року проводились роботи по підтриманню благоустрою територій кладовищ с.Рогізка та с.Тарасівка. Впорядковано всю територію.  Працювали на кладовищах  </w:t>
      </w:r>
      <w:r>
        <w:rPr>
          <w:rFonts w:ascii="Times New Roman" w:hAnsi="Times New Roman" w:cs="Times New Roman"/>
          <w:spacing w:val="-9"/>
          <w:sz w:val="28"/>
          <w:szCs w:val="28"/>
          <w:lang w:val="uk-UA"/>
        </w:rPr>
        <w:t>безробітні з районного центру зайнятості – 2 особи з березня по червень.</w:t>
      </w:r>
    </w:p>
    <w:p w:rsidR="003E349C" w:rsidRPr="007506F5" w:rsidRDefault="007506F5" w:rsidP="007506F5">
      <w:pPr>
        <w:shd w:val="clear" w:color="auto" w:fill="FFFFFF"/>
        <w:tabs>
          <w:tab w:val="left" w:leader="underscore" w:pos="3763"/>
          <w:tab w:val="left" w:leader="underscore" w:pos="6091"/>
          <w:tab w:val="left" w:leader="underscore" w:pos="9005"/>
        </w:tabs>
        <w:spacing w:after="0"/>
        <w:jc w:val="both"/>
        <w:rPr>
          <w:rFonts w:ascii="Times New Roman" w:hAnsi="Times New Roman" w:cs="Times New Roman"/>
          <w:spacing w:val="-9"/>
          <w:sz w:val="28"/>
          <w:szCs w:val="28"/>
          <w:lang w:val="uk-UA"/>
        </w:rPr>
      </w:pPr>
      <w:r w:rsidRPr="007506F5">
        <w:rPr>
          <w:rFonts w:ascii="Times New Roman" w:hAnsi="Times New Roman" w:cs="Times New Roman"/>
          <w:spacing w:val="-9"/>
          <w:sz w:val="28"/>
          <w:szCs w:val="28"/>
          <w:lang w:val="uk-UA"/>
        </w:rPr>
        <w:t xml:space="preserve">Використано коштів : </w:t>
      </w:r>
      <w:r w:rsidR="0055001D" w:rsidRPr="007506F5">
        <w:rPr>
          <w:rFonts w:ascii="Times New Roman" w:hAnsi="Times New Roman" w:cs="Times New Roman"/>
          <w:spacing w:val="-9"/>
          <w:sz w:val="28"/>
          <w:szCs w:val="28"/>
          <w:lang w:val="uk-UA"/>
        </w:rPr>
        <w:t>1000 грн. з сільського бюджету на цемент, краски кладовище</w:t>
      </w:r>
    </w:p>
    <w:p w:rsidR="0055001D" w:rsidRPr="0055001D" w:rsidRDefault="007506F5" w:rsidP="000E79FC">
      <w:pPr>
        <w:pStyle w:val="a4"/>
        <w:numPr>
          <w:ilvl w:val="0"/>
          <w:numId w:val="6"/>
        </w:numPr>
        <w:shd w:val="clear" w:color="auto" w:fill="FFFFFF"/>
        <w:tabs>
          <w:tab w:val="left" w:leader="underscore" w:pos="3763"/>
          <w:tab w:val="left" w:leader="underscore" w:pos="6091"/>
          <w:tab w:val="left" w:leader="underscore" w:pos="9005"/>
        </w:tabs>
        <w:spacing w:after="0"/>
        <w:jc w:val="both"/>
        <w:rPr>
          <w:rFonts w:ascii="Times New Roman" w:hAnsi="Times New Roman" w:cs="Times New Roman"/>
          <w:spacing w:val="-9"/>
          <w:sz w:val="28"/>
          <w:szCs w:val="28"/>
          <w:lang w:val="uk-UA"/>
        </w:rPr>
      </w:pPr>
      <w:r>
        <w:rPr>
          <w:rFonts w:ascii="Times New Roman" w:hAnsi="Times New Roman" w:cs="Times New Roman"/>
          <w:spacing w:val="-9"/>
          <w:sz w:val="28"/>
          <w:szCs w:val="28"/>
          <w:lang w:val="uk-UA"/>
        </w:rPr>
        <w:t>н</w:t>
      </w:r>
      <w:r w:rsidR="0055001D">
        <w:rPr>
          <w:rFonts w:ascii="Times New Roman" w:hAnsi="Times New Roman" w:cs="Times New Roman"/>
          <w:spacing w:val="-9"/>
          <w:sz w:val="28"/>
          <w:szCs w:val="28"/>
          <w:lang w:val="uk-UA"/>
        </w:rPr>
        <w:t>а оплату громадських робіт – 5105 грн.</w:t>
      </w:r>
    </w:p>
    <w:p w:rsidR="003E349C" w:rsidRPr="002D66D4" w:rsidRDefault="003E349C" w:rsidP="003E349C">
      <w:pPr>
        <w:pStyle w:val="a4"/>
        <w:numPr>
          <w:ilvl w:val="0"/>
          <w:numId w:val="1"/>
        </w:numPr>
        <w:tabs>
          <w:tab w:val="left" w:pos="2700"/>
        </w:tabs>
        <w:spacing w:after="0"/>
        <w:jc w:val="both"/>
        <w:rPr>
          <w:rFonts w:ascii="Times New Roman" w:hAnsi="Times New Roman" w:cs="Times New Roman"/>
          <w:i/>
          <w:sz w:val="28"/>
          <w:szCs w:val="28"/>
          <w:lang w:val="uk-UA"/>
        </w:rPr>
      </w:pPr>
      <w:r w:rsidRPr="002D66D4">
        <w:rPr>
          <w:rFonts w:ascii="Times New Roman" w:hAnsi="Times New Roman" w:cs="Times New Roman"/>
          <w:i/>
          <w:sz w:val="28"/>
          <w:szCs w:val="28"/>
          <w:lang w:val="uk-UA"/>
        </w:rPr>
        <w:t>Благоустрій території пам’ятника , будинку культури, підприємств та установ села.</w:t>
      </w:r>
    </w:p>
    <w:p w:rsidR="003E349C" w:rsidRPr="00F6111D" w:rsidRDefault="003E349C" w:rsidP="003E349C">
      <w:pPr>
        <w:shd w:val="clear" w:color="auto" w:fill="FFFFFF"/>
        <w:tabs>
          <w:tab w:val="left" w:leader="underscore" w:pos="3763"/>
          <w:tab w:val="left" w:leader="underscore" w:pos="6091"/>
          <w:tab w:val="left" w:leader="underscore" w:pos="9005"/>
        </w:tabs>
        <w:spacing w:after="0"/>
        <w:jc w:val="both"/>
        <w:rPr>
          <w:rFonts w:ascii="Times New Roman" w:hAnsi="Times New Roman" w:cs="Times New Roman"/>
          <w:spacing w:val="-9"/>
          <w:sz w:val="28"/>
          <w:szCs w:val="28"/>
        </w:rPr>
      </w:pPr>
      <w:r>
        <w:rPr>
          <w:rFonts w:ascii="Times New Roman" w:hAnsi="Times New Roman" w:cs="Times New Roman"/>
          <w:spacing w:val="-9"/>
          <w:sz w:val="28"/>
          <w:szCs w:val="28"/>
          <w:lang w:val="uk-UA"/>
        </w:rPr>
        <w:t xml:space="preserve">   Працівники підприємств та установ села проводили благоустрій підпорядкованих їм територій згідно складених та погоджених планів роботи. Розчищено території від сміття, кущів, бур’янів, побілено бо</w:t>
      </w:r>
      <w:r w:rsidRPr="00B33388">
        <w:rPr>
          <w:rFonts w:ascii="Times New Roman" w:hAnsi="Times New Roman" w:cs="Times New Roman"/>
          <w:spacing w:val="-9"/>
          <w:sz w:val="28"/>
          <w:szCs w:val="28"/>
          <w:lang w:val="uk-UA"/>
        </w:rPr>
        <w:t>рдюри, впорядковано квітники біля пам’ятника, будинку культури, школи, дитячого садка, сільської ради.</w:t>
      </w:r>
      <w:r>
        <w:rPr>
          <w:rFonts w:ascii="Times New Roman" w:hAnsi="Times New Roman" w:cs="Times New Roman"/>
          <w:spacing w:val="-9"/>
          <w:sz w:val="28"/>
          <w:szCs w:val="28"/>
          <w:lang w:val="uk-UA"/>
        </w:rPr>
        <w:t xml:space="preserve"> Використано к</w:t>
      </w:r>
      <w:r w:rsidR="0055001D">
        <w:rPr>
          <w:rFonts w:ascii="Times New Roman" w:hAnsi="Times New Roman" w:cs="Times New Roman"/>
          <w:spacing w:val="-9"/>
          <w:sz w:val="28"/>
          <w:szCs w:val="28"/>
          <w:lang w:val="uk-UA"/>
        </w:rPr>
        <w:t>оштів – 7</w:t>
      </w:r>
      <w:r>
        <w:rPr>
          <w:rFonts w:ascii="Times New Roman" w:hAnsi="Times New Roman" w:cs="Times New Roman"/>
          <w:spacing w:val="-9"/>
          <w:sz w:val="28"/>
          <w:szCs w:val="28"/>
          <w:lang w:val="uk-UA"/>
        </w:rPr>
        <w:t xml:space="preserve">00 грн. </w:t>
      </w:r>
      <w:r w:rsidR="0055001D">
        <w:rPr>
          <w:rFonts w:ascii="Times New Roman" w:hAnsi="Times New Roman" w:cs="Times New Roman"/>
          <w:spacing w:val="-9"/>
          <w:sz w:val="28"/>
          <w:szCs w:val="28"/>
          <w:lang w:val="uk-UA"/>
        </w:rPr>
        <w:t xml:space="preserve">бюджетних </w:t>
      </w:r>
      <w:r>
        <w:rPr>
          <w:rFonts w:ascii="Times New Roman" w:hAnsi="Times New Roman" w:cs="Times New Roman"/>
          <w:spacing w:val="-9"/>
          <w:sz w:val="28"/>
          <w:szCs w:val="28"/>
          <w:lang w:val="uk-UA"/>
        </w:rPr>
        <w:t>на благоустрій території пам’</w:t>
      </w:r>
      <w:r w:rsidRPr="00F6111D">
        <w:rPr>
          <w:rFonts w:ascii="Times New Roman" w:hAnsi="Times New Roman" w:cs="Times New Roman"/>
          <w:spacing w:val="-9"/>
          <w:sz w:val="28"/>
          <w:szCs w:val="28"/>
        </w:rPr>
        <w:t>ятника загиблим воїнам.</w:t>
      </w:r>
    </w:p>
    <w:p w:rsidR="003E349C" w:rsidRPr="00230F4C" w:rsidRDefault="003E349C" w:rsidP="003E349C">
      <w:pPr>
        <w:shd w:val="clear" w:color="auto" w:fill="FFFFFF"/>
        <w:tabs>
          <w:tab w:val="left" w:leader="underscore" w:pos="3763"/>
          <w:tab w:val="left" w:leader="underscore" w:pos="6091"/>
          <w:tab w:val="left" w:leader="underscore" w:pos="9005"/>
        </w:tabs>
        <w:spacing w:after="0"/>
        <w:jc w:val="both"/>
        <w:rPr>
          <w:rFonts w:ascii="Times New Roman" w:hAnsi="Times New Roman" w:cs="Times New Roman"/>
          <w:spacing w:val="-9"/>
          <w:sz w:val="28"/>
          <w:szCs w:val="28"/>
        </w:rPr>
      </w:pPr>
      <w:r>
        <w:rPr>
          <w:rFonts w:ascii="Times New Roman" w:hAnsi="Times New Roman" w:cs="Times New Roman"/>
          <w:spacing w:val="-9"/>
          <w:sz w:val="28"/>
          <w:szCs w:val="28"/>
          <w:lang w:val="uk-UA"/>
        </w:rPr>
        <w:t>ТОВ «Ча</w:t>
      </w:r>
      <w:r w:rsidR="0055001D">
        <w:rPr>
          <w:rFonts w:ascii="Times New Roman" w:hAnsi="Times New Roman" w:cs="Times New Roman"/>
          <w:spacing w:val="-9"/>
          <w:sz w:val="28"/>
          <w:szCs w:val="28"/>
          <w:lang w:val="uk-UA"/>
        </w:rPr>
        <w:t>рівна нива» надали допомогу  - 1,5</w:t>
      </w:r>
      <w:r>
        <w:rPr>
          <w:rFonts w:ascii="Times New Roman" w:hAnsi="Times New Roman" w:cs="Times New Roman"/>
          <w:spacing w:val="-9"/>
          <w:sz w:val="28"/>
          <w:szCs w:val="28"/>
          <w:lang w:val="uk-UA"/>
        </w:rPr>
        <w:t xml:space="preserve"> тонни вапна, яке роздано жителям на для побілки заборів, та організаціям села, також кошти на краску для ремонту пам’</w:t>
      </w:r>
      <w:r w:rsidRPr="00360C5B">
        <w:rPr>
          <w:rFonts w:ascii="Times New Roman" w:hAnsi="Times New Roman" w:cs="Times New Roman"/>
          <w:spacing w:val="-9"/>
          <w:sz w:val="28"/>
          <w:szCs w:val="28"/>
        </w:rPr>
        <w:t>ятника.</w:t>
      </w:r>
    </w:p>
    <w:p w:rsidR="003E349C" w:rsidRPr="002D66D4" w:rsidRDefault="003E349C" w:rsidP="003E349C">
      <w:pPr>
        <w:pStyle w:val="a4"/>
        <w:numPr>
          <w:ilvl w:val="0"/>
          <w:numId w:val="1"/>
        </w:numPr>
        <w:tabs>
          <w:tab w:val="left" w:pos="2700"/>
        </w:tabs>
        <w:spacing w:after="0"/>
        <w:jc w:val="both"/>
        <w:rPr>
          <w:rFonts w:ascii="Times New Roman" w:hAnsi="Times New Roman" w:cs="Times New Roman"/>
          <w:b/>
          <w:i/>
          <w:sz w:val="28"/>
          <w:szCs w:val="28"/>
        </w:rPr>
      </w:pPr>
      <w:r w:rsidRPr="002D66D4">
        <w:rPr>
          <w:rFonts w:ascii="Times New Roman" w:hAnsi="Times New Roman" w:cs="Times New Roman"/>
          <w:b/>
          <w:i/>
          <w:sz w:val="28"/>
          <w:szCs w:val="28"/>
          <w:lang w:val="uk-UA"/>
        </w:rPr>
        <w:t>Утримання об’</w:t>
      </w:r>
      <w:r w:rsidRPr="002D66D4">
        <w:rPr>
          <w:rFonts w:ascii="Times New Roman" w:hAnsi="Times New Roman" w:cs="Times New Roman"/>
          <w:b/>
          <w:i/>
          <w:sz w:val="28"/>
          <w:szCs w:val="28"/>
        </w:rPr>
        <w:t xml:space="preserve">єктів </w:t>
      </w:r>
      <w:r w:rsidRPr="002D66D4">
        <w:rPr>
          <w:rFonts w:ascii="Times New Roman" w:hAnsi="Times New Roman" w:cs="Times New Roman"/>
          <w:b/>
          <w:i/>
          <w:sz w:val="28"/>
          <w:szCs w:val="28"/>
          <w:lang w:val="uk-UA"/>
        </w:rPr>
        <w:t xml:space="preserve">житлово-комунального господарства та </w:t>
      </w:r>
      <w:r w:rsidRPr="002D66D4">
        <w:rPr>
          <w:rFonts w:ascii="Times New Roman" w:hAnsi="Times New Roman" w:cs="Times New Roman"/>
          <w:b/>
          <w:i/>
          <w:sz w:val="28"/>
          <w:szCs w:val="28"/>
        </w:rPr>
        <w:t>соціальної сфери.</w:t>
      </w:r>
    </w:p>
    <w:p w:rsidR="003E349C" w:rsidRPr="00EA634C" w:rsidRDefault="003E349C" w:rsidP="003E349C">
      <w:pPr>
        <w:spacing w:after="0"/>
        <w:ind w:firstLine="150"/>
        <w:jc w:val="both"/>
        <w:rPr>
          <w:rFonts w:ascii="Times New Roman" w:hAnsi="Times New Roman" w:cs="Times New Roman"/>
          <w:sz w:val="28"/>
          <w:szCs w:val="28"/>
          <w:lang w:val="uk-UA"/>
        </w:rPr>
      </w:pPr>
      <w:r w:rsidRPr="00EA634C">
        <w:rPr>
          <w:rFonts w:ascii="Times New Roman" w:hAnsi="Times New Roman" w:cs="Times New Roman"/>
          <w:sz w:val="28"/>
          <w:szCs w:val="28"/>
          <w:lang w:val="uk-UA"/>
        </w:rPr>
        <w:t>У комунальній власності громади є об’єкти соціальної сфери: будинок культури, дитячий садок, приміщення сільської ради, ФП с.Тарасівка, лазня, водопровід, очисні спору</w:t>
      </w:r>
      <w:r>
        <w:rPr>
          <w:rFonts w:ascii="Times New Roman" w:hAnsi="Times New Roman" w:cs="Times New Roman"/>
          <w:sz w:val="28"/>
          <w:szCs w:val="28"/>
          <w:lang w:val="uk-UA"/>
        </w:rPr>
        <w:t>ди, артскважина, дороги по селу.</w:t>
      </w:r>
    </w:p>
    <w:p w:rsidR="003E349C" w:rsidRDefault="003E349C" w:rsidP="003E349C">
      <w:pPr>
        <w:spacing w:after="0"/>
        <w:ind w:firstLine="150"/>
        <w:jc w:val="both"/>
        <w:rPr>
          <w:rFonts w:ascii="Times New Roman" w:hAnsi="Times New Roman" w:cs="Times New Roman"/>
          <w:sz w:val="28"/>
          <w:szCs w:val="28"/>
          <w:lang w:val="uk-UA"/>
        </w:rPr>
      </w:pPr>
      <w:r w:rsidRPr="00EA634C">
        <w:rPr>
          <w:rFonts w:ascii="Times New Roman" w:hAnsi="Times New Roman" w:cs="Times New Roman"/>
          <w:sz w:val="28"/>
          <w:szCs w:val="28"/>
          <w:lang w:val="uk-UA"/>
        </w:rPr>
        <w:t>На території сіль</w:t>
      </w:r>
      <w:r w:rsidR="004D535E">
        <w:rPr>
          <w:rFonts w:ascii="Times New Roman" w:hAnsi="Times New Roman" w:cs="Times New Roman"/>
          <w:sz w:val="28"/>
          <w:szCs w:val="28"/>
          <w:lang w:val="uk-UA"/>
        </w:rPr>
        <w:t>ської ради працює на даний час 6 торгових точок.  Протягом 6 місяців 2016</w:t>
      </w:r>
      <w:r>
        <w:rPr>
          <w:rFonts w:ascii="Times New Roman" w:hAnsi="Times New Roman" w:cs="Times New Roman"/>
          <w:sz w:val="28"/>
          <w:szCs w:val="28"/>
          <w:lang w:val="uk-UA"/>
        </w:rPr>
        <w:t xml:space="preserve"> року</w:t>
      </w:r>
      <w:r w:rsidRPr="00EA634C">
        <w:rPr>
          <w:rFonts w:ascii="Times New Roman" w:hAnsi="Times New Roman" w:cs="Times New Roman"/>
          <w:sz w:val="28"/>
          <w:szCs w:val="28"/>
          <w:lang w:val="uk-UA"/>
        </w:rPr>
        <w:t xml:space="preserve"> здійснювався контроль за їх роботою , дотриманням режиму роботи, благоустрою території . </w:t>
      </w:r>
      <w:r>
        <w:rPr>
          <w:rFonts w:ascii="Times New Roman" w:hAnsi="Times New Roman" w:cs="Times New Roman"/>
          <w:sz w:val="28"/>
          <w:szCs w:val="28"/>
          <w:lang w:val="uk-UA"/>
        </w:rPr>
        <w:t xml:space="preserve"> </w:t>
      </w:r>
    </w:p>
    <w:p w:rsidR="003E349C" w:rsidRPr="00EA634C" w:rsidRDefault="003E349C" w:rsidP="003E349C">
      <w:pPr>
        <w:spacing w:after="0"/>
        <w:ind w:firstLine="150"/>
        <w:jc w:val="both"/>
        <w:rPr>
          <w:rFonts w:ascii="Times New Roman" w:hAnsi="Times New Roman" w:cs="Times New Roman"/>
          <w:sz w:val="28"/>
          <w:szCs w:val="28"/>
          <w:lang w:val="uk-UA"/>
        </w:rPr>
      </w:pPr>
      <w:r w:rsidRPr="00EA634C">
        <w:rPr>
          <w:rFonts w:ascii="Times New Roman" w:hAnsi="Times New Roman" w:cs="Times New Roman"/>
          <w:sz w:val="28"/>
          <w:szCs w:val="28"/>
          <w:lang w:val="uk-UA"/>
        </w:rPr>
        <w:t>Вирішувались питання по зверненнях громадян щодо телефонного зв’</w:t>
      </w:r>
      <w:r w:rsidRPr="00EA634C">
        <w:rPr>
          <w:rFonts w:ascii="Times New Roman" w:hAnsi="Times New Roman" w:cs="Times New Roman"/>
          <w:sz w:val="28"/>
          <w:szCs w:val="28"/>
        </w:rPr>
        <w:t>язку</w:t>
      </w:r>
      <w:r w:rsidRPr="00EA634C">
        <w:rPr>
          <w:rFonts w:ascii="Times New Roman" w:hAnsi="Times New Roman" w:cs="Times New Roman"/>
          <w:sz w:val="28"/>
          <w:szCs w:val="28"/>
          <w:lang w:val="uk-UA"/>
        </w:rPr>
        <w:t>.</w:t>
      </w:r>
      <w:r>
        <w:rPr>
          <w:rFonts w:ascii="Times New Roman" w:hAnsi="Times New Roman" w:cs="Times New Roman"/>
          <w:sz w:val="28"/>
          <w:szCs w:val="28"/>
          <w:lang w:val="uk-UA"/>
        </w:rPr>
        <w:t xml:space="preserve">  На даний час  є рейс автобуса до Чечельника щосереди.</w:t>
      </w:r>
    </w:p>
    <w:p w:rsidR="003E349C" w:rsidRPr="00C20AD0" w:rsidRDefault="003E349C" w:rsidP="003E349C">
      <w:pPr>
        <w:tabs>
          <w:tab w:val="left" w:pos="270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Вівся контроль за роботою </w:t>
      </w:r>
      <w:r w:rsidRPr="00EA634C">
        <w:rPr>
          <w:rFonts w:ascii="Times New Roman" w:hAnsi="Times New Roman" w:cs="Times New Roman"/>
          <w:sz w:val="28"/>
          <w:szCs w:val="28"/>
          <w:lang w:val="uk-UA"/>
        </w:rPr>
        <w:t xml:space="preserve"> об</w:t>
      </w:r>
      <w:r w:rsidRPr="00EA634C">
        <w:rPr>
          <w:rFonts w:ascii="Times New Roman" w:hAnsi="Times New Roman" w:cs="Times New Roman"/>
          <w:sz w:val="28"/>
          <w:szCs w:val="28"/>
        </w:rPr>
        <w:t>’</w:t>
      </w:r>
      <w:r w:rsidRPr="00EA634C">
        <w:rPr>
          <w:rFonts w:ascii="Times New Roman" w:hAnsi="Times New Roman" w:cs="Times New Roman"/>
          <w:sz w:val="28"/>
          <w:szCs w:val="28"/>
          <w:lang w:val="uk-UA"/>
        </w:rPr>
        <w:t>єктів житлово-комунального господарства, соціальної сфери села</w:t>
      </w:r>
      <w:r>
        <w:rPr>
          <w:rFonts w:ascii="Times New Roman" w:hAnsi="Times New Roman" w:cs="Times New Roman"/>
          <w:sz w:val="28"/>
          <w:szCs w:val="28"/>
          <w:lang w:val="uk-UA"/>
        </w:rPr>
        <w:t xml:space="preserve"> в зимовий період</w:t>
      </w:r>
      <w:r w:rsidRPr="00EA634C">
        <w:rPr>
          <w:rFonts w:ascii="Times New Roman" w:hAnsi="Times New Roman" w:cs="Times New Roman"/>
          <w:sz w:val="28"/>
          <w:szCs w:val="28"/>
          <w:lang w:val="uk-UA"/>
        </w:rPr>
        <w:t xml:space="preserve">, роботи по даному напрямку проведені: забезпечено дровами та вугіллям дитячий садок, сільську раду; школа опалюється електроопаленням; медичні заклади – пічне та </w:t>
      </w:r>
      <w:r>
        <w:rPr>
          <w:rFonts w:ascii="Times New Roman" w:hAnsi="Times New Roman" w:cs="Times New Roman"/>
          <w:sz w:val="28"/>
          <w:szCs w:val="28"/>
          <w:lang w:val="uk-UA"/>
        </w:rPr>
        <w:t>е</w:t>
      </w:r>
      <w:r w:rsidRPr="00EA634C">
        <w:rPr>
          <w:rFonts w:ascii="Times New Roman" w:hAnsi="Times New Roman" w:cs="Times New Roman"/>
          <w:sz w:val="28"/>
          <w:szCs w:val="28"/>
          <w:lang w:val="uk-UA"/>
        </w:rPr>
        <w:t>лектро</w:t>
      </w:r>
      <w:r>
        <w:rPr>
          <w:rFonts w:ascii="Times New Roman" w:hAnsi="Times New Roman" w:cs="Times New Roman"/>
          <w:sz w:val="28"/>
          <w:szCs w:val="28"/>
          <w:lang w:val="uk-UA"/>
        </w:rPr>
        <w:t xml:space="preserve">- </w:t>
      </w:r>
      <w:r w:rsidRPr="00EA634C">
        <w:rPr>
          <w:rFonts w:ascii="Times New Roman" w:hAnsi="Times New Roman" w:cs="Times New Roman"/>
          <w:sz w:val="28"/>
          <w:szCs w:val="28"/>
          <w:lang w:val="uk-UA"/>
        </w:rPr>
        <w:t>опалення</w:t>
      </w:r>
      <w:r>
        <w:rPr>
          <w:rFonts w:ascii="Times New Roman" w:hAnsi="Times New Roman" w:cs="Times New Roman"/>
          <w:sz w:val="28"/>
          <w:szCs w:val="28"/>
          <w:lang w:val="uk-UA"/>
        </w:rPr>
        <w:t>.</w:t>
      </w:r>
    </w:p>
    <w:p w:rsidR="003E349C" w:rsidRPr="00EA634C" w:rsidRDefault="003E349C" w:rsidP="003E349C">
      <w:pPr>
        <w:pStyle w:val="a4"/>
        <w:numPr>
          <w:ilvl w:val="0"/>
          <w:numId w:val="2"/>
        </w:numPr>
        <w:spacing w:after="0"/>
        <w:jc w:val="both"/>
        <w:rPr>
          <w:rFonts w:ascii="Times New Roman" w:hAnsi="Times New Roman" w:cs="Times New Roman"/>
          <w:sz w:val="28"/>
          <w:szCs w:val="28"/>
          <w:lang w:val="uk-UA"/>
        </w:rPr>
      </w:pPr>
      <w:r w:rsidRPr="00EA634C">
        <w:rPr>
          <w:rFonts w:ascii="Times New Roman" w:hAnsi="Times New Roman" w:cs="Times New Roman"/>
          <w:b/>
          <w:i/>
          <w:sz w:val="28"/>
          <w:szCs w:val="28"/>
          <w:lang w:val="uk-UA"/>
        </w:rPr>
        <w:t>Освіта ( ДНЗ «Подоляночка»)</w:t>
      </w:r>
      <w:r w:rsidRPr="00EA634C">
        <w:rPr>
          <w:rFonts w:ascii="Times New Roman" w:hAnsi="Times New Roman" w:cs="Times New Roman"/>
          <w:sz w:val="28"/>
          <w:szCs w:val="28"/>
          <w:lang w:val="uk-UA"/>
        </w:rPr>
        <w:t xml:space="preserve">                                                                                             </w:t>
      </w:r>
    </w:p>
    <w:p w:rsidR="003E349C" w:rsidRDefault="003E349C" w:rsidP="003E349C">
      <w:pPr>
        <w:spacing w:after="0"/>
        <w:jc w:val="both"/>
        <w:rPr>
          <w:rFonts w:ascii="Times New Roman" w:hAnsi="Times New Roman" w:cs="Times New Roman"/>
          <w:sz w:val="28"/>
          <w:szCs w:val="28"/>
          <w:lang w:val="uk-UA"/>
        </w:rPr>
      </w:pPr>
      <w:r w:rsidRPr="00EA634C">
        <w:rPr>
          <w:rFonts w:ascii="Times New Roman" w:hAnsi="Times New Roman" w:cs="Times New Roman"/>
          <w:sz w:val="28"/>
          <w:szCs w:val="28"/>
          <w:lang w:val="uk-UA"/>
        </w:rPr>
        <w:t xml:space="preserve">   По ДНЗ «Подоляночка» п</w:t>
      </w:r>
      <w:r w:rsidRPr="00EA634C">
        <w:rPr>
          <w:rFonts w:ascii="Times New Roman" w:hAnsi="Times New Roman" w:cs="Times New Roman"/>
          <w:sz w:val="28"/>
          <w:szCs w:val="28"/>
        </w:rPr>
        <w:t>роведено роботи по благоустрою території</w:t>
      </w:r>
      <w:r w:rsidRPr="00EA634C">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60502A">
        <w:rPr>
          <w:rFonts w:ascii="Times New Roman" w:hAnsi="Times New Roman" w:cs="Times New Roman"/>
          <w:sz w:val="28"/>
          <w:szCs w:val="28"/>
          <w:lang w:val="uk-UA"/>
        </w:rPr>
        <w:t>поточний ремонт приміщення</w:t>
      </w:r>
      <w:r w:rsidR="00E56353">
        <w:rPr>
          <w:rFonts w:ascii="Times New Roman" w:hAnsi="Times New Roman" w:cs="Times New Roman"/>
          <w:sz w:val="28"/>
          <w:szCs w:val="28"/>
          <w:lang w:val="uk-UA"/>
        </w:rPr>
        <w:t xml:space="preserve">. Використано коштів 865 грн. огороджувальна сітка, лічильник – 700 грн., лінолеум – 1500 грн., 1000 грн. – ремонт </w:t>
      </w:r>
      <w:r>
        <w:rPr>
          <w:rFonts w:ascii="Times New Roman" w:hAnsi="Times New Roman" w:cs="Times New Roman"/>
          <w:sz w:val="28"/>
          <w:szCs w:val="28"/>
          <w:lang w:val="uk-UA"/>
        </w:rPr>
        <w:t xml:space="preserve"> гривень з сільського бюджету. </w:t>
      </w:r>
    </w:p>
    <w:p w:rsidR="004D535E" w:rsidRDefault="004D535E" w:rsidP="003E349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Завершено роботи по впровадження мікропроекту «Енергозберігаючі заходи в ДНЗ «Подоляночка» села Рогізка Чечельницького району вінницької </w:t>
      </w:r>
      <w:r>
        <w:rPr>
          <w:rFonts w:ascii="Times New Roman" w:hAnsi="Times New Roman" w:cs="Times New Roman"/>
          <w:sz w:val="28"/>
          <w:szCs w:val="28"/>
          <w:lang w:val="uk-UA"/>
        </w:rPr>
        <w:lastRenderedPageBreak/>
        <w:t>області. Капітальний ремонт: заміна системи опалення та вікон і дверей на металопластикові»</w:t>
      </w:r>
      <w:r w:rsidR="00E61CCC">
        <w:rPr>
          <w:rFonts w:ascii="Times New Roman" w:hAnsi="Times New Roman" w:cs="Times New Roman"/>
          <w:sz w:val="28"/>
          <w:szCs w:val="28"/>
          <w:lang w:val="uk-UA"/>
        </w:rPr>
        <w:t xml:space="preserve"> , загальний бюджет якого складає </w:t>
      </w:r>
      <w:r w:rsidR="00D22FF0">
        <w:rPr>
          <w:rFonts w:ascii="Times New Roman" w:hAnsi="Times New Roman" w:cs="Times New Roman"/>
          <w:sz w:val="28"/>
          <w:szCs w:val="28"/>
          <w:lang w:val="uk-UA"/>
        </w:rPr>
        <w:t>293 824 грн.</w:t>
      </w:r>
    </w:p>
    <w:p w:rsidR="003E349C" w:rsidRPr="00EA634C" w:rsidRDefault="003E349C" w:rsidP="003E349C">
      <w:pPr>
        <w:pStyle w:val="a4"/>
        <w:numPr>
          <w:ilvl w:val="0"/>
          <w:numId w:val="2"/>
        </w:numPr>
        <w:spacing w:after="0"/>
        <w:jc w:val="both"/>
        <w:rPr>
          <w:rFonts w:ascii="Times New Roman" w:hAnsi="Times New Roman" w:cs="Times New Roman"/>
          <w:b/>
          <w:i/>
          <w:sz w:val="28"/>
          <w:szCs w:val="28"/>
          <w:lang w:val="uk-UA"/>
        </w:rPr>
      </w:pPr>
      <w:r w:rsidRPr="00EA634C">
        <w:rPr>
          <w:rFonts w:ascii="Times New Roman" w:hAnsi="Times New Roman" w:cs="Times New Roman"/>
          <w:b/>
          <w:i/>
          <w:sz w:val="28"/>
          <w:szCs w:val="28"/>
          <w:lang w:val="uk-UA"/>
        </w:rPr>
        <w:t>Охорона  здоров</w:t>
      </w:r>
      <w:r w:rsidRPr="00EA634C">
        <w:rPr>
          <w:rFonts w:ascii="Times New Roman" w:hAnsi="Times New Roman" w:cs="Times New Roman"/>
          <w:b/>
          <w:i/>
          <w:sz w:val="28"/>
          <w:szCs w:val="28"/>
        </w:rPr>
        <w:t>’</w:t>
      </w:r>
      <w:r w:rsidRPr="00EA634C">
        <w:rPr>
          <w:rFonts w:ascii="Times New Roman" w:hAnsi="Times New Roman" w:cs="Times New Roman"/>
          <w:b/>
          <w:i/>
          <w:sz w:val="28"/>
          <w:szCs w:val="28"/>
          <w:lang w:val="uk-UA"/>
        </w:rPr>
        <w:t xml:space="preserve">я  ( робота медичних закладів сільської ради) </w:t>
      </w:r>
    </w:p>
    <w:p w:rsidR="003E349C" w:rsidRPr="00EA634C" w:rsidRDefault="003E349C" w:rsidP="00230F4C">
      <w:pPr>
        <w:spacing w:after="0"/>
        <w:ind w:firstLine="150"/>
        <w:jc w:val="both"/>
        <w:rPr>
          <w:rFonts w:ascii="Times New Roman" w:hAnsi="Times New Roman" w:cs="Times New Roman"/>
          <w:sz w:val="28"/>
          <w:szCs w:val="28"/>
          <w:lang w:val="uk-UA"/>
        </w:rPr>
      </w:pPr>
      <w:r>
        <w:rPr>
          <w:rFonts w:ascii="Times New Roman" w:hAnsi="Times New Roman" w:cs="Times New Roman"/>
          <w:sz w:val="28"/>
          <w:szCs w:val="28"/>
          <w:lang w:val="uk-UA"/>
        </w:rPr>
        <w:t>На території сільської ради працює два медичних заклади: лікарська амбулаторія</w:t>
      </w:r>
      <w:r w:rsidRPr="00EA634C">
        <w:rPr>
          <w:rFonts w:ascii="Times New Roman" w:hAnsi="Times New Roman" w:cs="Times New Roman"/>
          <w:sz w:val="28"/>
          <w:szCs w:val="28"/>
          <w:lang w:val="uk-UA"/>
        </w:rPr>
        <w:t xml:space="preserve"> загальної пр</w:t>
      </w:r>
      <w:r>
        <w:rPr>
          <w:rFonts w:ascii="Times New Roman" w:hAnsi="Times New Roman" w:cs="Times New Roman"/>
          <w:sz w:val="28"/>
          <w:szCs w:val="28"/>
          <w:lang w:val="uk-UA"/>
        </w:rPr>
        <w:t>актики сімейної медицини с.Рогізка, фельдшерський пункт с.Тарасівка. Поточний ремонт приміщень проведено по мірі потреби: покрашено підлогу,  двері. Забезпечені необхідним медичним обладнанням та медикаментами, комп’</w:t>
      </w:r>
      <w:r w:rsidRPr="007C27B3">
        <w:rPr>
          <w:rFonts w:ascii="Times New Roman" w:hAnsi="Times New Roman" w:cs="Times New Roman"/>
          <w:sz w:val="28"/>
          <w:szCs w:val="28"/>
        </w:rPr>
        <w:t xml:space="preserve">ютером. Опалення – в </w:t>
      </w:r>
      <w:r>
        <w:rPr>
          <w:rFonts w:ascii="Times New Roman" w:hAnsi="Times New Roman" w:cs="Times New Roman"/>
          <w:sz w:val="28"/>
          <w:szCs w:val="28"/>
          <w:lang w:val="uk-UA"/>
        </w:rPr>
        <w:t>с</w:t>
      </w:r>
      <w:proofErr w:type="gramStart"/>
      <w:r>
        <w:rPr>
          <w:rFonts w:ascii="Times New Roman" w:hAnsi="Times New Roman" w:cs="Times New Roman"/>
          <w:sz w:val="28"/>
          <w:szCs w:val="28"/>
          <w:lang w:val="uk-UA"/>
        </w:rPr>
        <w:t>.Р</w:t>
      </w:r>
      <w:proofErr w:type="gramEnd"/>
      <w:r>
        <w:rPr>
          <w:rFonts w:ascii="Times New Roman" w:hAnsi="Times New Roman" w:cs="Times New Roman"/>
          <w:sz w:val="28"/>
          <w:szCs w:val="28"/>
          <w:lang w:val="uk-UA"/>
        </w:rPr>
        <w:t>огізка електричне, в с.Тарасівка пічне.</w:t>
      </w:r>
    </w:p>
    <w:p w:rsidR="003E349C" w:rsidRPr="00230F4C" w:rsidRDefault="003E349C" w:rsidP="00230F4C">
      <w:pPr>
        <w:pStyle w:val="a4"/>
        <w:numPr>
          <w:ilvl w:val="0"/>
          <w:numId w:val="2"/>
        </w:numPr>
        <w:spacing w:after="0"/>
        <w:jc w:val="both"/>
        <w:rPr>
          <w:rFonts w:ascii="Times New Roman" w:hAnsi="Times New Roman" w:cs="Times New Roman"/>
          <w:b/>
          <w:i/>
          <w:sz w:val="28"/>
          <w:szCs w:val="28"/>
          <w:lang w:val="uk-UA"/>
        </w:rPr>
      </w:pPr>
      <w:r w:rsidRPr="00EA634C">
        <w:rPr>
          <w:rFonts w:ascii="Times New Roman" w:hAnsi="Times New Roman" w:cs="Times New Roman"/>
          <w:b/>
          <w:i/>
          <w:sz w:val="28"/>
          <w:szCs w:val="28"/>
          <w:lang w:val="uk-UA"/>
        </w:rPr>
        <w:t>Культура  (будинок культури, бібліотеки)</w:t>
      </w:r>
    </w:p>
    <w:p w:rsidR="003E349C" w:rsidRDefault="00D22FF0" w:rsidP="003E349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6 місяців 2016</w:t>
      </w:r>
      <w:r w:rsidR="003E349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року проведено заходи: різдвяні щедрівки і колядки, день святого Валентина, свято 8 Березня, заходи до </w:t>
      </w:r>
      <w:r w:rsidR="003E349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30-ї річниці аварії на ЧАЕС, свято Перемоги, День Конституції України , </w:t>
      </w:r>
      <w:r w:rsidR="00E80EA0">
        <w:rPr>
          <w:rFonts w:ascii="Times New Roman" w:hAnsi="Times New Roman" w:cs="Times New Roman"/>
          <w:sz w:val="28"/>
          <w:szCs w:val="28"/>
          <w:lang w:val="uk-UA"/>
        </w:rPr>
        <w:t xml:space="preserve"> розважальний захід до Дня</w:t>
      </w:r>
      <w:r>
        <w:rPr>
          <w:rFonts w:ascii="Times New Roman" w:hAnsi="Times New Roman" w:cs="Times New Roman"/>
          <w:sz w:val="28"/>
          <w:szCs w:val="28"/>
          <w:lang w:val="uk-UA"/>
        </w:rPr>
        <w:t xml:space="preserve"> молоді</w:t>
      </w:r>
      <w:r w:rsidR="00E80EA0">
        <w:rPr>
          <w:rFonts w:ascii="Times New Roman" w:hAnsi="Times New Roman" w:cs="Times New Roman"/>
          <w:sz w:val="28"/>
          <w:szCs w:val="28"/>
          <w:lang w:val="uk-UA"/>
        </w:rPr>
        <w:t xml:space="preserve">. </w:t>
      </w:r>
      <w:r w:rsidR="003E349C" w:rsidRPr="00E80EA0">
        <w:rPr>
          <w:rFonts w:ascii="Times New Roman" w:hAnsi="Times New Roman" w:cs="Times New Roman"/>
          <w:sz w:val="28"/>
          <w:szCs w:val="28"/>
          <w:lang w:val="uk-UA"/>
        </w:rPr>
        <w:t xml:space="preserve"> Проведено благоустрій території будинку культури та пам’</w:t>
      </w:r>
      <w:r w:rsidR="003E349C" w:rsidRPr="00E80EA0">
        <w:rPr>
          <w:rFonts w:ascii="Times New Roman" w:hAnsi="Times New Roman" w:cs="Times New Roman"/>
          <w:sz w:val="28"/>
          <w:szCs w:val="28"/>
        </w:rPr>
        <w:t>ятника загиблим</w:t>
      </w:r>
      <w:r w:rsidR="003E349C">
        <w:rPr>
          <w:rFonts w:ascii="Times New Roman" w:hAnsi="Times New Roman" w:cs="Times New Roman"/>
          <w:sz w:val="28"/>
          <w:szCs w:val="28"/>
        </w:rPr>
        <w:t xml:space="preserve"> в</w:t>
      </w:r>
      <w:r w:rsidR="003E349C" w:rsidRPr="00485EA9">
        <w:rPr>
          <w:rFonts w:ascii="Times New Roman" w:hAnsi="Times New Roman" w:cs="Times New Roman"/>
          <w:sz w:val="28"/>
          <w:szCs w:val="28"/>
        </w:rPr>
        <w:t>оїнам</w:t>
      </w:r>
      <w:r w:rsidR="003E349C">
        <w:rPr>
          <w:rFonts w:ascii="Times New Roman" w:hAnsi="Times New Roman" w:cs="Times New Roman"/>
          <w:sz w:val="28"/>
          <w:szCs w:val="28"/>
          <w:lang w:val="uk-UA"/>
        </w:rPr>
        <w:t>: прибрано суху траву та кущі, впорядковано квітники, посіяно квіти, поштукатурено та побілено бордюри, дерева, покрашено  елементи  пам’</w:t>
      </w:r>
      <w:r w:rsidR="003E349C" w:rsidRPr="00485EA9">
        <w:rPr>
          <w:rFonts w:ascii="Times New Roman" w:hAnsi="Times New Roman" w:cs="Times New Roman"/>
          <w:sz w:val="28"/>
          <w:szCs w:val="28"/>
        </w:rPr>
        <w:t>ятника</w:t>
      </w:r>
      <w:r w:rsidR="003E349C">
        <w:rPr>
          <w:rFonts w:ascii="Times New Roman" w:hAnsi="Times New Roman" w:cs="Times New Roman"/>
          <w:sz w:val="28"/>
          <w:szCs w:val="28"/>
          <w:lang w:val="uk-UA"/>
        </w:rPr>
        <w:t xml:space="preserve">. </w:t>
      </w:r>
    </w:p>
    <w:p w:rsidR="003E349C" w:rsidRPr="003F59CF" w:rsidRDefault="003E349C" w:rsidP="003E349C">
      <w:pPr>
        <w:pStyle w:val="a4"/>
        <w:numPr>
          <w:ilvl w:val="0"/>
          <w:numId w:val="2"/>
        </w:numPr>
        <w:spacing w:after="0"/>
        <w:jc w:val="both"/>
        <w:rPr>
          <w:rFonts w:ascii="Times New Roman" w:hAnsi="Times New Roman" w:cs="Times New Roman"/>
          <w:b/>
          <w:i/>
          <w:sz w:val="28"/>
          <w:szCs w:val="28"/>
          <w:lang w:val="uk-UA"/>
        </w:rPr>
      </w:pPr>
      <w:r w:rsidRPr="00EA634C">
        <w:rPr>
          <w:rFonts w:ascii="Times New Roman" w:hAnsi="Times New Roman" w:cs="Times New Roman"/>
          <w:b/>
          <w:i/>
          <w:sz w:val="28"/>
          <w:szCs w:val="28"/>
          <w:lang w:val="uk-UA"/>
        </w:rPr>
        <w:t>Землевпорядкування</w:t>
      </w:r>
    </w:p>
    <w:p w:rsidR="003E349C" w:rsidRPr="009C4E72" w:rsidRDefault="003E349C" w:rsidP="003E349C">
      <w:pPr>
        <w:spacing w:after="0"/>
        <w:ind w:left="644"/>
        <w:jc w:val="both"/>
        <w:rPr>
          <w:rFonts w:ascii="Times New Roman" w:hAnsi="Times New Roman" w:cs="Times New Roman"/>
          <w:sz w:val="28"/>
          <w:szCs w:val="28"/>
          <w:lang w:val="uk-UA"/>
        </w:rPr>
      </w:pPr>
      <w:r w:rsidRPr="00EA634C">
        <w:rPr>
          <w:rFonts w:ascii="Times New Roman" w:hAnsi="Times New Roman" w:cs="Times New Roman"/>
          <w:sz w:val="28"/>
          <w:szCs w:val="28"/>
          <w:lang w:val="uk-UA"/>
        </w:rPr>
        <w:t xml:space="preserve">Протягом </w:t>
      </w:r>
      <w:r w:rsidR="00E80EA0">
        <w:rPr>
          <w:rFonts w:ascii="Times New Roman" w:hAnsi="Times New Roman" w:cs="Times New Roman"/>
          <w:sz w:val="28"/>
          <w:szCs w:val="28"/>
          <w:lang w:val="uk-UA"/>
        </w:rPr>
        <w:t>6-ти місяців 2016</w:t>
      </w:r>
      <w:r>
        <w:rPr>
          <w:rFonts w:ascii="Times New Roman" w:hAnsi="Times New Roman" w:cs="Times New Roman"/>
          <w:sz w:val="28"/>
          <w:szCs w:val="28"/>
          <w:lang w:val="uk-UA"/>
        </w:rPr>
        <w:t xml:space="preserve"> </w:t>
      </w:r>
      <w:r w:rsidRPr="00EA634C">
        <w:rPr>
          <w:rFonts w:ascii="Times New Roman" w:hAnsi="Times New Roman" w:cs="Times New Roman"/>
          <w:sz w:val="28"/>
          <w:szCs w:val="28"/>
          <w:lang w:val="uk-UA"/>
        </w:rPr>
        <w:t xml:space="preserve">року здійснювався розгляд </w:t>
      </w:r>
      <w:r>
        <w:rPr>
          <w:rFonts w:ascii="Times New Roman" w:hAnsi="Times New Roman" w:cs="Times New Roman"/>
          <w:sz w:val="28"/>
          <w:szCs w:val="28"/>
          <w:lang w:val="uk-UA"/>
        </w:rPr>
        <w:t>заяв і скарг громадян по земель</w:t>
      </w:r>
      <w:r w:rsidRPr="00EA634C">
        <w:rPr>
          <w:rFonts w:ascii="Times New Roman" w:hAnsi="Times New Roman" w:cs="Times New Roman"/>
          <w:sz w:val="28"/>
          <w:szCs w:val="28"/>
          <w:lang w:val="uk-UA"/>
        </w:rPr>
        <w:t>них питаннях та готувались проекти рішень щодо надання або вилучення в установленому за</w:t>
      </w:r>
      <w:r>
        <w:rPr>
          <w:rFonts w:ascii="Times New Roman" w:hAnsi="Times New Roman" w:cs="Times New Roman"/>
          <w:sz w:val="28"/>
          <w:szCs w:val="28"/>
          <w:lang w:val="uk-UA"/>
        </w:rPr>
        <w:t>коном порядку земельних ділянок</w:t>
      </w:r>
      <w:r w:rsidRPr="00EA634C">
        <w:rPr>
          <w:rFonts w:ascii="Times New Roman" w:hAnsi="Times New Roman" w:cs="Times New Roman"/>
          <w:sz w:val="28"/>
          <w:szCs w:val="28"/>
          <w:lang w:val="uk-UA"/>
        </w:rPr>
        <w:t xml:space="preserve">. </w:t>
      </w:r>
    </w:p>
    <w:p w:rsidR="003E349C" w:rsidRPr="00EA634C" w:rsidRDefault="003E349C" w:rsidP="003E349C">
      <w:pPr>
        <w:spacing w:after="0"/>
        <w:jc w:val="both"/>
        <w:rPr>
          <w:rFonts w:ascii="Times New Roman" w:hAnsi="Times New Roman" w:cs="Times New Roman"/>
          <w:sz w:val="28"/>
          <w:szCs w:val="28"/>
          <w:lang w:val="uk-UA"/>
        </w:rPr>
      </w:pPr>
      <w:r w:rsidRPr="00EA63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EA634C">
        <w:rPr>
          <w:rFonts w:ascii="Times New Roman" w:hAnsi="Times New Roman" w:cs="Times New Roman"/>
          <w:sz w:val="28"/>
          <w:szCs w:val="28"/>
          <w:lang w:val="uk-UA"/>
        </w:rPr>
        <w:t>Здійснювався контроль за справлянням плати</w:t>
      </w:r>
      <w:r>
        <w:rPr>
          <w:rFonts w:ascii="Times New Roman" w:hAnsi="Times New Roman" w:cs="Times New Roman"/>
          <w:sz w:val="28"/>
          <w:szCs w:val="28"/>
          <w:lang w:val="uk-UA"/>
        </w:rPr>
        <w:t xml:space="preserve"> за землю.</w:t>
      </w:r>
    </w:p>
    <w:p w:rsidR="003E349C" w:rsidRPr="00EA634C" w:rsidRDefault="003E349C" w:rsidP="003E349C">
      <w:pPr>
        <w:spacing w:after="0"/>
        <w:jc w:val="both"/>
        <w:rPr>
          <w:rFonts w:ascii="Times New Roman" w:hAnsi="Times New Roman" w:cs="Times New Roman"/>
          <w:sz w:val="28"/>
          <w:szCs w:val="28"/>
          <w:lang w:val="uk-UA"/>
        </w:rPr>
      </w:pPr>
      <w:r w:rsidRPr="00EA63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EA634C">
        <w:rPr>
          <w:rFonts w:ascii="Times New Roman" w:hAnsi="Times New Roman" w:cs="Times New Roman"/>
          <w:sz w:val="28"/>
          <w:szCs w:val="28"/>
          <w:lang w:val="uk-UA"/>
        </w:rPr>
        <w:t>Всього земель території сільської ради – 3344 га з них:</w:t>
      </w:r>
    </w:p>
    <w:p w:rsidR="00B800B6" w:rsidRPr="003F76C6" w:rsidRDefault="00B800B6" w:rsidP="00B800B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F76C6">
        <w:rPr>
          <w:rFonts w:ascii="Times New Roman" w:hAnsi="Times New Roman" w:cs="Times New Roman"/>
          <w:sz w:val="28"/>
          <w:szCs w:val="28"/>
          <w:lang w:val="uk-UA"/>
        </w:rPr>
        <w:t xml:space="preserve">Загальна площа території Рогізківської сільської ради складає </w:t>
      </w:r>
    </w:p>
    <w:p w:rsidR="00B800B6" w:rsidRPr="003F76C6" w:rsidRDefault="00B800B6" w:rsidP="00B800B6">
      <w:pPr>
        <w:spacing w:after="0"/>
        <w:jc w:val="both"/>
        <w:rPr>
          <w:rFonts w:ascii="Times New Roman" w:hAnsi="Times New Roman" w:cs="Times New Roman"/>
          <w:sz w:val="28"/>
          <w:szCs w:val="28"/>
          <w:lang w:val="uk-UA"/>
        </w:rPr>
      </w:pPr>
      <w:r w:rsidRPr="003F76C6">
        <w:rPr>
          <w:rFonts w:ascii="Times New Roman" w:hAnsi="Times New Roman" w:cs="Times New Roman"/>
          <w:sz w:val="28"/>
          <w:szCs w:val="28"/>
          <w:lang w:val="uk-UA"/>
        </w:rPr>
        <w:t>3344,8 га, з них сільськогосподарських угідь 2661,3 га  в тому числі ріллі 2223,1 га,багаторічні насадження 39,8 га, сіножаті 113,2 га, пасовищ 284,7 га, під господарськими будівлями і дворами 52,2 га, під господарськими шляхами і прогонами 60,3 га, ліси та лісо вкриті площі  160,3  га , забудовані землі 51,23 га, болота 17,6 га ,відкриті землі без рослинного покриву або з незначним рослинним покривом 76,1 га,  води 23,1 га.</w:t>
      </w:r>
    </w:p>
    <w:p w:rsidR="00B800B6" w:rsidRPr="00B800B6" w:rsidRDefault="00B800B6" w:rsidP="00B800B6">
      <w:pPr>
        <w:spacing w:after="0"/>
        <w:jc w:val="both"/>
        <w:rPr>
          <w:rFonts w:ascii="Times New Roman" w:hAnsi="Times New Roman" w:cs="Times New Roman"/>
          <w:i/>
          <w:sz w:val="28"/>
          <w:szCs w:val="28"/>
          <w:lang w:val="uk-UA"/>
        </w:rPr>
      </w:pPr>
      <w:r w:rsidRPr="00B800B6">
        <w:rPr>
          <w:rFonts w:ascii="Times New Roman" w:hAnsi="Times New Roman" w:cs="Times New Roman"/>
          <w:i/>
          <w:sz w:val="28"/>
          <w:szCs w:val="28"/>
          <w:lang w:val="uk-UA"/>
        </w:rPr>
        <w:t>Всього створено орних земель запасу 191,8 га з них :</w:t>
      </w:r>
    </w:p>
    <w:p w:rsidR="00B800B6" w:rsidRPr="003F76C6" w:rsidRDefault="00B800B6" w:rsidP="000E79FC">
      <w:pPr>
        <w:pStyle w:val="a4"/>
        <w:numPr>
          <w:ilvl w:val="0"/>
          <w:numId w:val="8"/>
        </w:numPr>
        <w:spacing w:after="0"/>
        <w:jc w:val="both"/>
        <w:rPr>
          <w:rFonts w:ascii="Times New Roman" w:hAnsi="Times New Roman" w:cs="Times New Roman"/>
          <w:sz w:val="28"/>
          <w:szCs w:val="28"/>
          <w:lang w:val="uk-UA"/>
        </w:rPr>
      </w:pPr>
      <w:r w:rsidRPr="003F76C6">
        <w:rPr>
          <w:rFonts w:ascii="Times New Roman" w:hAnsi="Times New Roman" w:cs="Times New Roman"/>
          <w:sz w:val="28"/>
          <w:szCs w:val="28"/>
          <w:lang w:val="uk-UA"/>
        </w:rPr>
        <w:t>123,2 га земель надано громадянам у власність та постійне і тимчасове користування ;</w:t>
      </w:r>
    </w:p>
    <w:p w:rsidR="00B800B6" w:rsidRPr="003F76C6" w:rsidRDefault="00B800B6" w:rsidP="000E79FC">
      <w:pPr>
        <w:pStyle w:val="a4"/>
        <w:numPr>
          <w:ilvl w:val="0"/>
          <w:numId w:val="8"/>
        </w:numPr>
        <w:spacing w:after="0"/>
        <w:jc w:val="both"/>
        <w:rPr>
          <w:rFonts w:ascii="Times New Roman" w:hAnsi="Times New Roman" w:cs="Times New Roman"/>
          <w:sz w:val="28"/>
          <w:szCs w:val="28"/>
          <w:lang w:val="uk-UA"/>
        </w:rPr>
      </w:pPr>
      <w:r w:rsidRPr="003F76C6">
        <w:rPr>
          <w:rFonts w:ascii="Times New Roman" w:hAnsi="Times New Roman" w:cs="Times New Roman"/>
          <w:sz w:val="28"/>
          <w:szCs w:val="28"/>
          <w:lang w:val="uk-UA"/>
        </w:rPr>
        <w:t>надано в оренду 29,19 га;</w:t>
      </w:r>
    </w:p>
    <w:p w:rsidR="00B800B6" w:rsidRPr="00B800B6" w:rsidRDefault="00B800B6" w:rsidP="000E79FC">
      <w:pPr>
        <w:pStyle w:val="a4"/>
        <w:numPr>
          <w:ilvl w:val="0"/>
          <w:numId w:val="8"/>
        </w:numPr>
        <w:spacing w:after="0"/>
        <w:jc w:val="both"/>
        <w:rPr>
          <w:rFonts w:ascii="Times New Roman" w:hAnsi="Times New Roman" w:cs="Times New Roman"/>
          <w:sz w:val="28"/>
          <w:szCs w:val="28"/>
          <w:lang w:val="uk-UA"/>
        </w:rPr>
      </w:pPr>
      <w:r w:rsidRPr="003F76C6">
        <w:rPr>
          <w:rFonts w:ascii="Times New Roman" w:hAnsi="Times New Roman" w:cs="Times New Roman"/>
          <w:sz w:val="28"/>
          <w:szCs w:val="28"/>
          <w:lang w:val="uk-UA"/>
        </w:rPr>
        <w:t>38,9 га , земель не використовується.</w:t>
      </w:r>
    </w:p>
    <w:p w:rsidR="00B800B6" w:rsidRPr="00B800B6" w:rsidRDefault="00B800B6" w:rsidP="00B800B6">
      <w:pPr>
        <w:spacing w:after="0"/>
        <w:jc w:val="both"/>
        <w:rPr>
          <w:rFonts w:ascii="Times New Roman" w:hAnsi="Times New Roman" w:cs="Times New Roman"/>
          <w:i/>
          <w:sz w:val="28"/>
          <w:szCs w:val="28"/>
          <w:lang w:val="uk-UA"/>
        </w:rPr>
      </w:pPr>
      <w:r w:rsidRPr="00B800B6">
        <w:rPr>
          <w:rFonts w:ascii="Times New Roman" w:hAnsi="Times New Roman" w:cs="Times New Roman"/>
          <w:i/>
          <w:sz w:val="28"/>
          <w:szCs w:val="28"/>
          <w:lang w:val="uk-UA"/>
        </w:rPr>
        <w:t>Всього створено орних земель резервного фонду 272,46 га з них:</w:t>
      </w:r>
    </w:p>
    <w:p w:rsidR="00B800B6" w:rsidRPr="003F76C6" w:rsidRDefault="00B800B6" w:rsidP="000E79FC">
      <w:pPr>
        <w:pStyle w:val="a4"/>
        <w:numPr>
          <w:ilvl w:val="0"/>
          <w:numId w:val="9"/>
        </w:numPr>
        <w:spacing w:after="0"/>
        <w:jc w:val="both"/>
        <w:rPr>
          <w:rFonts w:ascii="Times New Roman" w:hAnsi="Times New Roman" w:cs="Times New Roman"/>
          <w:sz w:val="28"/>
          <w:szCs w:val="28"/>
          <w:lang w:val="uk-UA"/>
        </w:rPr>
      </w:pPr>
      <w:r w:rsidRPr="003F76C6">
        <w:rPr>
          <w:rFonts w:ascii="Times New Roman" w:hAnsi="Times New Roman" w:cs="Times New Roman"/>
          <w:sz w:val="28"/>
          <w:szCs w:val="28"/>
          <w:lang w:val="uk-UA"/>
        </w:rPr>
        <w:t>80,79 га надано пропущеним громадянам під паї та громадянам під особисте селянське господарство;</w:t>
      </w:r>
    </w:p>
    <w:p w:rsidR="00B800B6" w:rsidRPr="003F76C6" w:rsidRDefault="00B800B6" w:rsidP="000E79FC">
      <w:pPr>
        <w:pStyle w:val="a4"/>
        <w:numPr>
          <w:ilvl w:val="0"/>
          <w:numId w:val="9"/>
        </w:numPr>
        <w:spacing w:after="0"/>
        <w:jc w:val="both"/>
        <w:rPr>
          <w:rFonts w:ascii="Times New Roman" w:hAnsi="Times New Roman" w:cs="Times New Roman"/>
          <w:sz w:val="28"/>
          <w:szCs w:val="28"/>
          <w:lang w:val="uk-UA"/>
        </w:rPr>
      </w:pPr>
      <w:r w:rsidRPr="003F76C6">
        <w:rPr>
          <w:rFonts w:ascii="Times New Roman" w:hAnsi="Times New Roman" w:cs="Times New Roman"/>
          <w:sz w:val="28"/>
          <w:szCs w:val="28"/>
          <w:lang w:val="uk-UA"/>
        </w:rPr>
        <w:lastRenderedPageBreak/>
        <w:t>надано в оренду 122,24</w:t>
      </w:r>
    </w:p>
    <w:p w:rsidR="00B800B6" w:rsidRPr="003F76C6" w:rsidRDefault="00B800B6" w:rsidP="000E79FC">
      <w:pPr>
        <w:pStyle w:val="a4"/>
        <w:numPr>
          <w:ilvl w:val="0"/>
          <w:numId w:val="9"/>
        </w:numPr>
        <w:spacing w:after="0"/>
        <w:jc w:val="both"/>
        <w:rPr>
          <w:rFonts w:ascii="Times New Roman" w:hAnsi="Times New Roman" w:cs="Times New Roman"/>
          <w:sz w:val="28"/>
          <w:szCs w:val="28"/>
          <w:lang w:val="uk-UA"/>
        </w:rPr>
      </w:pPr>
      <w:r w:rsidRPr="003F76C6">
        <w:rPr>
          <w:rFonts w:ascii="Times New Roman" w:hAnsi="Times New Roman" w:cs="Times New Roman"/>
          <w:sz w:val="28"/>
          <w:szCs w:val="28"/>
          <w:lang w:val="uk-UA"/>
        </w:rPr>
        <w:t>надано для учасників АТО  21,5</w:t>
      </w:r>
    </w:p>
    <w:p w:rsidR="00B800B6" w:rsidRPr="003F76C6" w:rsidRDefault="00B800B6" w:rsidP="000E79FC">
      <w:pPr>
        <w:pStyle w:val="a4"/>
        <w:numPr>
          <w:ilvl w:val="0"/>
          <w:numId w:val="9"/>
        </w:numPr>
        <w:spacing w:after="0"/>
        <w:jc w:val="both"/>
        <w:rPr>
          <w:rFonts w:ascii="Times New Roman" w:hAnsi="Times New Roman" w:cs="Times New Roman"/>
          <w:sz w:val="28"/>
          <w:szCs w:val="28"/>
          <w:lang w:val="uk-UA"/>
        </w:rPr>
      </w:pPr>
      <w:r w:rsidRPr="003F76C6">
        <w:rPr>
          <w:rFonts w:ascii="Times New Roman" w:hAnsi="Times New Roman" w:cs="Times New Roman"/>
          <w:sz w:val="28"/>
          <w:szCs w:val="28"/>
          <w:lang w:val="uk-UA"/>
        </w:rPr>
        <w:t>не надано в користування 47,94 га .</w:t>
      </w:r>
    </w:p>
    <w:p w:rsidR="00B800B6" w:rsidRPr="00B800B6" w:rsidRDefault="00B800B6" w:rsidP="00B800B6">
      <w:pPr>
        <w:spacing w:after="0"/>
        <w:jc w:val="both"/>
        <w:rPr>
          <w:rFonts w:ascii="Times New Roman" w:hAnsi="Times New Roman" w:cs="Times New Roman"/>
          <w:i/>
          <w:sz w:val="28"/>
          <w:szCs w:val="28"/>
          <w:lang w:val="uk-UA"/>
        </w:rPr>
      </w:pPr>
      <w:r w:rsidRPr="00B800B6">
        <w:rPr>
          <w:rFonts w:ascii="Times New Roman" w:hAnsi="Times New Roman" w:cs="Times New Roman"/>
          <w:i/>
          <w:sz w:val="28"/>
          <w:szCs w:val="28"/>
          <w:lang w:val="uk-UA"/>
        </w:rPr>
        <w:t>Надано громадянам (присадибні ділянки ), закладам, установам  та організаціям  265,1 га на території Рогізківської сільської ради в межах населених пунктів.</w:t>
      </w:r>
    </w:p>
    <w:p w:rsidR="00B800B6" w:rsidRPr="00B800B6" w:rsidRDefault="00B800B6" w:rsidP="00B800B6">
      <w:pPr>
        <w:spacing w:after="0"/>
        <w:jc w:val="both"/>
        <w:rPr>
          <w:rFonts w:ascii="Times New Roman" w:hAnsi="Times New Roman" w:cs="Times New Roman"/>
          <w:i/>
          <w:sz w:val="28"/>
          <w:szCs w:val="28"/>
          <w:lang w:val="uk-UA"/>
        </w:rPr>
      </w:pPr>
      <w:r w:rsidRPr="00B800B6">
        <w:rPr>
          <w:rFonts w:ascii="Times New Roman" w:hAnsi="Times New Roman" w:cs="Times New Roman"/>
          <w:i/>
          <w:sz w:val="28"/>
          <w:szCs w:val="28"/>
          <w:lang w:val="uk-UA"/>
        </w:rPr>
        <w:t xml:space="preserve">Всього створено земель історико-культурного призначення 49 га з них : </w:t>
      </w:r>
    </w:p>
    <w:p w:rsidR="00B800B6" w:rsidRPr="003F76C6" w:rsidRDefault="00B800B6" w:rsidP="000E79FC">
      <w:pPr>
        <w:pStyle w:val="a4"/>
        <w:numPr>
          <w:ilvl w:val="0"/>
          <w:numId w:val="10"/>
        </w:numPr>
        <w:spacing w:after="0"/>
        <w:jc w:val="both"/>
        <w:rPr>
          <w:rFonts w:ascii="Times New Roman" w:hAnsi="Times New Roman" w:cs="Times New Roman"/>
          <w:b/>
          <w:sz w:val="28"/>
          <w:szCs w:val="28"/>
          <w:lang w:val="uk-UA"/>
        </w:rPr>
      </w:pPr>
      <w:r w:rsidRPr="003F76C6">
        <w:rPr>
          <w:rFonts w:ascii="Times New Roman" w:hAnsi="Times New Roman" w:cs="Times New Roman"/>
          <w:sz w:val="28"/>
          <w:szCs w:val="28"/>
          <w:lang w:val="uk-UA"/>
        </w:rPr>
        <w:t>34 га ріллі надано в оренду;</w:t>
      </w:r>
    </w:p>
    <w:p w:rsidR="00B800B6" w:rsidRPr="00B800B6" w:rsidRDefault="00B800B6" w:rsidP="000E79FC">
      <w:pPr>
        <w:pStyle w:val="a4"/>
        <w:numPr>
          <w:ilvl w:val="0"/>
          <w:numId w:val="10"/>
        </w:numPr>
        <w:spacing w:after="0"/>
        <w:jc w:val="both"/>
        <w:rPr>
          <w:rFonts w:ascii="Times New Roman" w:hAnsi="Times New Roman" w:cs="Times New Roman"/>
          <w:b/>
          <w:sz w:val="28"/>
          <w:szCs w:val="28"/>
          <w:lang w:val="uk-UA"/>
        </w:rPr>
      </w:pPr>
      <w:r w:rsidRPr="003F76C6">
        <w:rPr>
          <w:rFonts w:ascii="Times New Roman" w:hAnsi="Times New Roman" w:cs="Times New Roman"/>
          <w:sz w:val="28"/>
          <w:szCs w:val="28"/>
          <w:lang w:val="uk-UA"/>
        </w:rPr>
        <w:t>15 га не надано в користування.</w:t>
      </w:r>
    </w:p>
    <w:p w:rsidR="00B800B6" w:rsidRPr="00B800B6" w:rsidRDefault="00B800B6" w:rsidP="00B800B6">
      <w:pPr>
        <w:spacing w:after="0"/>
        <w:jc w:val="both"/>
        <w:rPr>
          <w:rFonts w:ascii="Times New Roman" w:hAnsi="Times New Roman" w:cs="Times New Roman"/>
          <w:i/>
          <w:sz w:val="28"/>
          <w:szCs w:val="28"/>
          <w:lang w:val="uk-UA"/>
        </w:rPr>
      </w:pPr>
      <w:r w:rsidRPr="00B800B6">
        <w:rPr>
          <w:rFonts w:ascii="Times New Roman" w:hAnsi="Times New Roman" w:cs="Times New Roman"/>
          <w:i/>
          <w:sz w:val="28"/>
          <w:szCs w:val="28"/>
          <w:lang w:val="uk-UA"/>
        </w:rPr>
        <w:t>Всього створено земель водного фонду 50,3 га</w:t>
      </w:r>
      <w:r>
        <w:rPr>
          <w:rFonts w:ascii="Times New Roman" w:hAnsi="Times New Roman" w:cs="Times New Roman"/>
          <w:i/>
          <w:sz w:val="28"/>
          <w:szCs w:val="28"/>
          <w:lang w:val="uk-UA"/>
        </w:rPr>
        <w:t xml:space="preserve">  ,  </w:t>
      </w:r>
      <w:r w:rsidRPr="00B800B6">
        <w:rPr>
          <w:rFonts w:ascii="Times New Roman" w:hAnsi="Times New Roman" w:cs="Times New Roman"/>
          <w:i/>
          <w:sz w:val="28"/>
          <w:szCs w:val="28"/>
          <w:lang w:val="uk-UA"/>
        </w:rPr>
        <w:t>з них :</w:t>
      </w:r>
    </w:p>
    <w:p w:rsidR="00B800B6" w:rsidRPr="003F76C6" w:rsidRDefault="00B800B6" w:rsidP="000E79FC">
      <w:pPr>
        <w:pStyle w:val="a4"/>
        <w:numPr>
          <w:ilvl w:val="0"/>
          <w:numId w:val="11"/>
        </w:numPr>
        <w:spacing w:after="0"/>
        <w:jc w:val="both"/>
        <w:rPr>
          <w:rFonts w:ascii="Times New Roman" w:hAnsi="Times New Roman" w:cs="Times New Roman"/>
          <w:b/>
          <w:sz w:val="28"/>
          <w:szCs w:val="28"/>
          <w:lang w:val="uk-UA"/>
        </w:rPr>
      </w:pPr>
      <w:r w:rsidRPr="003F76C6">
        <w:rPr>
          <w:rFonts w:ascii="Times New Roman" w:hAnsi="Times New Roman" w:cs="Times New Roman"/>
          <w:sz w:val="28"/>
          <w:szCs w:val="28"/>
          <w:lang w:val="uk-UA"/>
        </w:rPr>
        <w:t>32,46 га земель водного фонду</w:t>
      </w:r>
      <w:r w:rsidRPr="003F76C6">
        <w:rPr>
          <w:rFonts w:ascii="Times New Roman" w:hAnsi="Times New Roman" w:cs="Times New Roman"/>
          <w:b/>
          <w:sz w:val="28"/>
          <w:szCs w:val="28"/>
          <w:lang w:val="uk-UA"/>
        </w:rPr>
        <w:t xml:space="preserve"> </w:t>
      </w:r>
      <w:r w:rsidRPr="003F76C6">
        <w:rPr>
          <w:rFonts w:ascii="Times New Roman" w:hAnsi="Times New Roman" w:cs="Times New Roman"/>
          <w:sz w:val="28"/>
          <w:szCs w:val="28"/>
          <w:lang w:val="uk-UA"/>
        </w:rPr>
        <w:t>надано в оренду;</w:t>
      </w:r>
    </w:p>
    <w:p w:rsidR="00B800B6" w:rsidRPr="00B800B6" w:rsidRDefault="00B800B6" w:rsidP="000E79FC">
      <w:pPr>
        <w:pStyle w:val="a4"/>
        <w:numPr>
          <w:ilvl w:val="0"/>
          <w:numId w:val="11"/>
        </w:numPr>
        <w:spacing w:after="0"/>
        <w:jc w:val="both"/>
        <w:rPr>
          <w:rFonts w:ascii="Times New Roman" w:hAnsi="Times New Roman" w:cs="Times New Roman"/>
          <w:b/>
          <w:sz w:val="28"/>
          <w:szCs w:val="28"/>
          <w:lang w:val="uk-UA"/>
        </w:rPr>
      </w:pPr>
      <w:r w:rsidRPr="003F76C6">
        <w:rPr>
          <w:rFonts w:ascii="Times New Roman" w:hAnsi="Times New Roman" w:cs="Times New Roman"/>
          <w:sz w:val="28"/>
          <w:szCs w:val="28"/>
          <w:lang w:val="uk-UA"/>
        </w:rPr>
        <w:t>16,84 га земель водного фонду не надано в користування.</w:t>
      </w:r>
    </w:p>
    <w:p w:rsidR="00B800B6" w:rsidRPr="00B800B6" w:rsidRDefault="00B800B6" w:rsidP="00B800B6">
      <w:pPr>
        <w:spacing w:after="0"/>
        <w:jc w:val="both"/>
        <w:rPr>
          <w:rFonts w:ascii="Times New Roman" w:hAnsi="Times New Roman" w:cs="Times New Roman"/>
          <w:i/>
          <w:sz w:val="28"/>
          <w:szCs w:val="28"/>
          <w:lang w:val="uk-UA"/>
        </w:rPr>
      </w:pPr>
      <w:r w:rsidRPr="00B800B6">
        <w:rPr>
          <w:rFonts w:ascii="Times New Roman" w:hAnsi="Times New Roman" w:cs="Times New Roman"/>
          <w:i/>
          <w:sz w:val="28"/>
          <w:szCs w:val="28"/>
          <w:lang w:val="uk-UA"/>
        </w:rPr>
        <w:t>Розпайовано земель колишнього КСП «Поділля» с.Рогізка загальною площею 1671,05 га .</w:t>
      </w:r>
    </w:p>
    <w:p w:rsidR="00B800B6" w:rsidRPr="003F76C6" w:rsidRDefault="00B800B6" w:rsidP="000E79FC">
      <w:pPr>
        <w:pStyle w:val="a4"/>
        <w:numPr>
          <w:ilvl w:val="0"/>
          <w:numId w:val="12"/>
        </w:numPr>
        <w:spacing w:after="0"/>
        <w:jc w:val="both"/>
        <w:rPr>
          <w:rFonts w:ascii="Times New Roman" w:hAnsi="Times New Roman" w:cs="Times New Roman"/>
          <w:sz w:val="28"/>
          <w:szCs w:val="28"/>
          <w:lang w:val="uk-UA"/>
        </w:rPr>
      </w:pPr>
      <w:r w:rsidRPr="003F76C6">
        <w:rPr>
          <w:rFonts w:ascii="Times New Roman" w:hAnsi="Times New Roman" w:cs="Times New Roman"/>
          <w:sz w:val="28"/>
          <w:szCs w:val="28"/>
          <w:lang w:val="uk-UA"/>
        </w:rPr>
        <w:t>ТОВ  «Чарівна Нива» використовує згідно укладених договорів оренди  на земельні частки паї  475,8005 га ріллі  та договорів на управління спадщиною відумерлих часток паїв 48,5419 га ріллі для ведення товарного виробництва сільськогосподарської продукції..</w:t>
      </w:r>
    </w:p>
    <w:p w:rsidR="00B800B6" w:rsidRPr="003F76C6" w:rsidRDefault="00B800B6" w:rsidP="000E79FC">
      <w:pPr>
        <w:pStyle w:val="a4"/>
        <w:numPr>
          <w:ilvl w:val="1"/>
          <w:numId w:val="12"/>
        </w:numPr>
        <w:spacing w:after="0"/>
        <w:jc w:val="both"/>
        <w:rPr>
          <w:rFonts w:ascii="Times New Roman" w:hAnsi="Times New Roman" w:cs="Times New Roman"/>
          <w:sz w:val="28"/>
          <w:szCs w:val="28"/>
          <w:lang w:val="uk-UA"/>
        </w:rPr>
      </w:pPr>
      <w:r w:rsidRPr="003F76C6">
        <w:rPr>
          <w:rFonts w:ascii="Times New Roman" w:hAnsi="Times New Roman" w:cs="Times New Roman"/>
          <w:sz w:val="28"/>
          <w:szCs w:val="28"/>
          <w:lang w:val="uk-UA"/>
        </w:rPr>
        <w:t>Із земель резервного фонду використовує на умовах оренди 40 га ріллі для ведення товарного виробництва сільськогосподарської продукції.</w:t>
      </w:r>
    </w:p>
    <w:p w:rsidR="00B800B6" w:rsidRPr="003F76C6" w:rsidRDefault="00B800B6" w:rsidP="000E79FC">
      <w:pPr>
        <w:pStyle w:val="a4"/>
        <w:numPr>
          <w:ilvl w:val="1"/>
          <w:numId w:val="12"/>
        </w:numPr>
        <w:spacing w:after="0"/>
        <w:jc w:val="both"/>
        <w:rPr>
          <w:rFonts w:ascii="Times New Roman" w:hAnsi="Times New Roman" w:cs="Times New Roman"/>
          <w:sz w:val="28"/>
          <w:szCs w:val="28"/>
          <w:lang w:val="uk-UA"/>
        </w:rPr>
      </w:pPr>
      <w:r w:rsidRPr="003F76C6">
        <w:rPr>
          <w:rFonts w:ascii="Times New Roman" w:hAnsi="Times New Roman" w:cs="Times New Roman"/>
          <w:sz w:val="28"/>
          <w:szCs w:val="28"/>
          <w:lang w:val="uk-UA"/>
        </w:rPr>
        <w:t>Із земель загального користування використовує на умовах оренди  40 га сіножать для сінокосіння та випасання худоби.</w:t>
      </w:r>
    </w:p>
    <w:p w:rsidR="00B800B6" w:rsidRPr="003F76C6" w:rsidRDefault="00B800B6" w:rsidP="000E79FC">
      <w:pPr>
        <w:pStyle w:val="a4"/>
        <w:numPr>
          <w:ilvl w:val="0"/>
          <w:numId w:val="12"/>
        </w:numPr>
        <w:spacing w:after="0"/>
        <w:jc w:val="both"/>
        <w:rPr>
          <w:rFonts w:ascii="Times New Roman" w:hAnsi="Times New Roman" w:cs="Times New Roman"/>
          <w:sz w:val="28"/>
          <w:szCs w:val="28"/>
          <w:lang w:val="uk-UA"/>
        </w:rPr>
      </w:pPr>
      <w:r w:rsidRPr="003F76C6">
        <w:rPr>
          <w:rFonts w:ascii="Times New Roman" w:hAnsi="Times New Roman" w:cs="Times New Roman"/>
          <w:sz w:val="28"/>
          <w:szCs w:val="28"/>
          <w:lang w:val="uk-UA"/>
        </w:rPr>
        <w:t>ПП «МТС» використовує згідно укладених договорів оренди  на земельні частки паї 801,38 га ріллі для ведення товарного виробництва сільськогосподарської продукції.</w:t>
      </w:r>
    </w:p>
    <w:p w:rsidR="00B800B6" w:rsidRPr="003F76C6" w:rsidRDefault="00B800B6" w:rsidP="000E79FC">
      <w:pPr>
        <w:pStyle w:val="a4"/>
        <w:numPr>
          <w:ilvl w:val="0"/>
          <w:numId w:val="12"/>
        </w:numPr>
        <w:spacing w:after="0"/>
        <w:jc w:val="both"/>
        <w:rPr>
          <w:rFonts w:ascii="Times New Roman" w:hAnsi="Times New Roman" w:cs="Times New Roman"/>
          <w:sz w:val="28"/>
          <w:szCs w:val="28"/>
          <w:lang w:val="uk-UA"/>
        </w:rPr>
      </w:pPr>
      <w:r w:rsidRPr="003F76C6">
        <w:rPr>
          <w:rFonts w:ascii="Times New Roman" w:hAnsi="Times New Roman" w:cs="Times New Roman"/>
          <w:sz w:val="28"/>
          <w:szCs w:val="28"/>
          <w:lang w:val="uk-UA"/>
        </w:rPr>
        <w:t>ФГ «Гриби Поділля» використовує згідно укладених договорів оренди  на земельні частки паї  2,76 га ріллі для ведення товарного виробництва сільськогосподарської продукції.</w:t>
      </w:r>
    </w:p>
    <w:p w:rsidR="00B800B6" w:rsidRPr="003F76C6" w:rsidRDefault="00B800B6" w:rsidP="000E79FC">
      <w:pPr>
        <w:pStyle w:val="a4"/>
        <w:numPr>
          <w:ilvl w:val="0"/>
          <w:numId w:val="12"/>
        </w:numPr>
        <w:spacing w:after="0"/>
        <w:jc w:val="both"/>
        <w:rPr>
          <w:rFonts w:ascii="Times New Roman" w:hAnsi="Times New Roman" w:cs="Times New Roman"/>
          <w:sz w:val="28"/>
          <w:szCs w:val="28"/>
          <w:lang w:val="uk-UA"/>
        </w:rPr>
      </w:pPr>
      <w:r w:rsidRPr="003F76C6">
        <w:rPr>
          <w:rFonts w:ascii="Times New Roman" w:hAnsi="Times New Roman" w:cs="Times New Roman"/>
          <w:sz w:val="28"/>
          <w:szCs w:val="28"/>
          <w:lang w:val="uk-UA"/>
        </w:rPr>
        <w:t>ФГ «Воля» використовує на умовах постійного користування із земель запасу 15 га ріллі для товарного виробництва сільськогосподарської продукції.</w:t>
      </w:r>
    </w:p>
    <w:p w:rsidR="00B800B6" w:rsidRPr="003F76C6" w:rsidRDefault="00B800B6" w:rsidP="000E79FC">
      <w:pPr>
        <w:pStyle w:val="a4"/>
        <w:numPr>
          <w:ilvl w:val="0"/>
          <w:numId w:val="12"/>
        </w:numPr>
        <w:spacing w:after="0"/>
        <w:jc w:val="both"/>
        <w:rPr>
          <w:rFonts w:ascii="Times New Roman" w:hAnsi="Times New Roman" w:cs="Times New Roman"/>
          <w:sz w:val="28"/>
          <w:szCs w:val="28"/>
          <w:lang w:val="uk-UA"/>
        </w:rPr>
      </w:pPr>
      <w:r w:rsidRPr="003F76C6">
        <w:rPr>
          <w:rFonts w:ascii="Times New Roman" w:hAnsi="Times New Roman" w:cs="Times New Roman"/>
          <w:sz w:val="28"/>
          <w:szCs w:val="28"/>
          <w:lang w:val="uk-UA"/>
        </w:rPr>
        <w:t>КЗ «Рогізківська СЗШ І-ІІ ст.» використовує на умовах постійного користування із земель запасу 0,30 га ріллі .</w:t>
      </w:r>
    </w:p>
    <w:p w:rsidR="00B800B6" w:rsidRPr="003F76C6" w:rsidRDefault="00B800B6" w:rsidP="000E79FC">
      <w:pPr>
        <w:pStyle w:val="a4"/>
        <w:numPr>
          <w:ilvl w:val="0"/>
          <w:numId w:val="12"/>
        </w:numPr>
        <w:spacing w:after="0"/>
        <w:jc w:val="both"/>
        <w:rPr>
          <w:rFonts w:ascii="Times New Roman" w:hAnsi="Times New Roman" w:cs="Times New Roman"/>
          <w:sz w:val="28"/>
          <w:szCs w:val="28"/>
          <w:lang w:val="uk-UA"/>
        </w:rPr>
      </w:pPr>
      <w:r w:rsidRPr="003F76C6">
        <w:rPr>
          <w:rFonts w:ascii="Times New Roman" w:hAnsi="Times New Roman" w:cs="Times New Roman"/>
          <w:sz w:val="28"/>
          <w:szCs w:val="28"/>
          <w:lang w:val="uk-UA"/>
        </w:rPr>
        <w:t xml:space="preserve">Грушелевич Анатолій Іванович використовує згідно укладенених договорів оренди 27,48 га ріллі із земель резервного  фонду для городництва , укладено договорів оренди на земельні частки паї  9,3513 га ріллі для ведення товарного виробництва сільсько-господарської продукції  та договорів на управління спадщиною відумерлих часток </w:t>
      </w:r>
      <w:r w:rsidRPr="003F76C6">
        <w:rPr>
          <w:rFonts w:ascii="Times New Roman" w:hAnsi="Times New Roman" w:cs="Times New Roman"/>
          <w:sz w:val="28"/>
          <w:szCs w:val="28"/>
          <w:lang w:val="uk-UA"/>
        </w:rPr>
        <w:lastRenderedPageBreak/>
        <w:t>паїв 9,3110 га ріллі для ведення товарного виробництва сільськогосподарської продукції.</w:t>
      </w:r>
    </w:p>
    <w:p w:rsidR="00B800B6" w:rsidRPr="00160B1F" w:rsidRDefault="00B800B6" w:rsidP="000E79FC">
      <w:pPr>
        <w:pStyle w:val="a4"/>
        <w:numPr>
          <w:ilvl w:val="0"/>
          <w:numId w:val="12"/>
        </w:numPr>
        <w:spacing w:after="0"/>
        <w:jc w:val="both"/>
        <w:rPr>
          <w:rFonts w:ascii="Times New Roman" w:hAnsi="Times New Roman" w:cs="Times New Roman"/>
          <w:sz w:val="28"/>
          <w:szCs w:val="28"/>
          <w:lang w:val="uk-UA"/>
        </w:rPr>
      </w:pPr>
      <w:r w:rsidRPr="003F76C6">
        <w:rPr>
          <w:rFonts w:ascii="Times New Roman" w:hAnsi="Times New Roman" w:cs="Times New Roman"/>
          <w:sz w:val="28"/>
          <w:szCs w:val="28"/>
          <w:lang w:val="uk-UA"/>
        </w:rPr>
        <w:t xml:space="preserve">Гричулевич Віталій Анатолійович використовує згідно укладенених договорів оренди 32,23 га ріллі із земель резервного  фонду для городництва та 10,00 га ріллі із земель резервного  фонду для ведення фермерського господарства.    </w:t>
      </w:r>
    </w:p>
    <w:p w:rsidR="00B800B6" w:rsidRPr="003F76C6" w:rsidRDefault="00B800B6" w:rsidP="000E79FC">
      <w:pPr>
        <w:pStyle w:val="a4"/>
        <w:numPr>
          <w:ilvl w:val="0"/>
          <w:numId w:val="12"/>
        </w:numPr>
        <w:spacing w:after="0"/>
        <w:jc w:val="both"/>
        <w:rPr>
          <w:rFonts w:ascii="Times New Roman" w:hAnsi="Times New Roman" w:cs="Times New Roman"/>
          <w:sz w:val="28"/>
          <w:szCs w:val="28"/>
          <w:lang w:val="uk-UA"/>
        </w:rPr>
      </w:pPr>
      <w:r w:rsidRPr="003F76C6">
        <w:rPr>
          <w:rFonts w:ascii="Times New Roman" w:hAnsi="Times New Roman" w:cs="Times New Roman"/>
          <w:sz w:val="28"/>
          <w:szCs w:val="28"/>
          <w:lang w:val="uk-UA"/>
        </w:rPr>
        <w:t>Клапатюк Микола Петрович використовує згідно укладеного договору оренди 3 га ріллі із земель резервного  фонду для городництва .</w:t>
      </w:r>
    </w:p>
    <w:p w:rsidR="00B800B6" w:rsidRPr="003F76C6" w:rsidRDefault="00B800B6" w:rsidP="000E79FC">
      <w:pPr>
        <w:pStyle w:val="a4"/>
        <w:numPr>
          <w:ilvl w:val="0"/>
          <w:numId w:val="12"/>
        </w:numPr>
        <w:spacing w:after="0"/>
        <w:jc w:val="both"/>
        <w:rPr>
          <w:rFonts w:ascii="Times New Roman" w:hAnsi="Times New Roman" w:cs="Times New Roman"/>
          <w:sz w:val="28"/>
          <w:szCs w:val="28"/>
          <w:lang w:val="uk-UA"/>
        </w:rPr>
      </w:pPr>
      <w:r w:rsidRPr="003F76C6">
        <w:rPr>
          <w:rFonts w:ascii="Times New Roman" w:hAnsi="Times New Roman" w:cs="Times New Roman"/>
          <w:sz w:val="28"/>
          <w:szCs w:val="28"/>
          <w:lang w:val="uk-UA"/>
        </w:rPr>
        <w:t>Горогошко Віктор Омелянович використовує згідно укладеного договору оренди 20,99 га ріллі  із земель запасу для ведення фермерського господарства та 9,5 га ріллі із земель резервного фонду для ведення фермерського господарства.</w:t>
      </w:r>
    </w:p>
    <w:p w:rsidR="00B800B6" w:rsidRPr="003F76C6" w:rsidRDefault="00B800B6" w:rsidP="00B800B6">
      <w:pPr>
        <w:pStyle w:val="a4"/>
        <w:spacing w:after="0"/>
        <w:jc w:val="both"/>
        <w:rPr>
          <w:rFonts w:ascii="Times New Roman" w:hAnsi="Times New Roman" w:cs="Times New Roman"/>
          <w:sz w:val="28"/>
          <w:szCs w:val="28"/>
          <w:lang w:val="uk-UA"/>
        </w:rPr>
      </w:pPr>
      <w:r w:rsidRPr="003F76C6">
        <w:rPr>
          <w:rFonts w:ascii="Times New Roman" w:hAnsi="Times New Roman" w:cs="Times New Roman"/>
          <w:sz w:val="28"/>
          <w:szCs w:val="28"/>
          <w:lang w:val="uk-UA"/>
        </w:rPr>
        <w:t xml:space="preserve">Із земель загального користування 6,00 га ріллі  для ведення товарного виробництва с/г продукції. </w:t>
      </w:r>
    </w:p>
    <w:p w:rsidR="00B800B6" w:rsidRPr="003F76C6" w:rsidRDefault="00B800B6" w:rsidP="00B800B6">
      <w:pPr>
        <w:pStyle w:val="a4"/>
        <w:spacing w:after="0"/>
        <w:jc w:val="both"/>
        <w:rPr>
          <w:rFonts w:ascii="Times New Roman" w:hAnsi="Times New Roman" w:cs="Times New Roman"/>
          <w:sz w:val="28"/>
          <w:szCs w:val="28"/>
          <w:lang w:val="uk-UA"/>
        </w:rPr>
      </w:pPr>
      <w:r w:rsidRPr="003F76C6">
        <w:rPr>
          <w:rFonts w:ascii="Times New Roman" w:hAnsi="Times New Roman" w:cs="Times New Roman"/>
          <w:sz w:val="28"/>
          <w:szCs w:val="28"/>
          <w:lang w:val="uk-UA"/>
        </w:rPr>
        <w:t xml:space="preserve">Із земель загального користування 7,00 га ріллі  для ведення товарного виробництва с/г продукції. </w:t>
      </w:r>
    </w:p>
    <w:p w:rsidR="00B800B6" w:rsidRPr="003F76C6" w:rsidRDefault="00B800B6" w:rsidP="00B800B6">
      <w:pPr>
        <w:pStyle w:val="a4"/>
        <w:spacing w:after="0"/>
        <w:jc w:val="both"/>
        <w:rPr>
          <w:rFonts w:ascii="Times New Roman" w:hAnsi="Times New Roman" w:cs="Times New Roman"/>
          <w:sz w:val="28"/>
          <w:szCs w:val="28"/>
          <w:lang w:val="uk-UA"/>
        </w:rPr>
      </w:pPr>
      <w:r w:rsidRPr="003F76C6">
        <w:rPr>
          <w:rFonts w:ascii="Times New Roman" w:hAnsi="Times New Roman" w:cs="Times New Roman"/>
          <w:sz w:val="28"/>
          <w:szCs w:val="28"/>
          <w:lang w:val="uk-UA"/>
        </w:rPr>
        <w:t xml:space="preserve">Із земель загального користування 6,00 га ріллі  для ведення товарного виробництва с/г продукції. </w:t>
      </w:r>
    </w:p>
    <w:p w:rsidR="00B800B6" w:rsidRPr="003F76C6" w:rsidRDefault="00B800B6" w:rsidP="00B800B6">
      <w:pPr>
        <w:pStyle w:val="a4"/>
        <w:spacing w:after="0"/>
        <w:jc w:val="both"/>
        <w:rPr>
          <w:rFonts w:ascii="Times New Roman" w:hAnsi="Times New Roman" w:cs="Times New Roman"/>
          <w:sz w:val="28"/>
          <w:szCs w:val="28"/>
          <w:lang w:val="uk-UA"/>
        </w:rPr>
      </w:pPr>
      <w:r w:rsidRPr="003F76C6">
        <w:rPr>
          <w:rFonts w:ascii="Times New Roman" w:hAnsi="Times New Roman" w:cs="Times New Roman"/>
          <w:sz w:val="28"/>
          <w:szCs w:val="28"/>
          <w:lang w:val="uk-UA"/>
        </w:rPr>
        <w:t xml:space="preserve">Із земель загального користування 9,00 га ріллі  для ведення товарного виробництва с/г продукції. </w:t>
      </w:r>
    </w:p>
    <w:p w:rsidR="00B800B6" w:rsidRPr="003F76C6" w:rsidRDefault="00B800B6" w:rsidP="000E79FC">
      <w:pPr>
        <w:pStyle w:val="a4"/>
        <w:numPr>
          <w:ilvl w:val="0"/>
          <w:numId w:val="12"/>
        </w:numPr>
        <w:spacing w:after="0"/>
        <w:jc w:val="both"/>
        <w:rPr>
          <w:rFonts w:ascii="Times New Roman" w:hAnsi="Times New Roman" w:cs="Times New Roman"/>
          <w:sz w:val="28"/>
          <w:szCs w:val="28"/>
          <w:lang w:val="uk-UA"/>
        </w:rPr>
      </w:pPr>
      <w:r w:rsidRPr="003F76C6">
        <w:rPr>
          <w:rFonts w:ascii="Times New Roman" w:hAnsi="Times New Roman" w:cs="Times New Roman"/>
          <w:sz w:val="28"/>
          <w:szCs w:val="28"/>
          <w:lang w:val="uk-UA"/>
        </w:rPr>
        <w:t>Підгорна Жакеліна Раймондівна використовує згідно укладеного договору оренди 13,7591 га ріллі із земель історико – культурного призначення для ведення товарного виробництва сільськогосподарської продукції та 12,39 35 га земель водного фонду для риборозведення.</w:t>
      </w:r>
    </w:p>
    <w:p w:rsidR="00B800B6" w:rsidRPr="003F76C6" w:rsidRDefault="00B800B6" w:rsidP="000E79FC">
      <w:pPr>
        <w:pStyle w:val="a4"/>
        <w:numPr>
          <w:ilvl w:val="0"/>
          <w:numId w:val="12"/>
        </w:numPr>
        <w:spacing w:after="0"/>
        <w:jc w:val="both"/>
        <w:rPr>
          <w:rFonts w:ascii="Times New Roman" w:hAnsi="Times New Roman" w:cs="Times New Roman"/>
          <w:sz w:val="28"/>
          <w:szCs w:val="28"/>
          <w:lang w:val="uk-UA"/>
        </w:rPr>
      </w:pPr>
      <w:r w:rsidRPr="003F76C6">
        <w:rPr>
          <w:rFonts w:ascii="Times New Roman" w:hAnsi="Times New Roman" w:cs="Times New Roman"/>
          <w:sz w:val="28"/>
          <w:szCs w:val="28"/>
          <w:lang w:val="uk-UA"/>
        </w:rPr>
        <w:t xml:space="preserve">Бурдейний Іван Федорович здійснює </w:t>
      </w:r>
      <w:r w:rsidRPr="00160B1F">
        <w:rPr>
          <w:rFonts w:ascii="Times New Roman" w:hAnsi="Times New Roman" w:cs="Times New Roman"/>
          <w:sz w:val="28"/>
          <w:szCs w:val="28"/>
          <w:lang w:val="uk-UA"/>
        </w:rPr>
        <w:t>поновлення д</w:t>
      </w:r>
      <w:r w:rsidRPr="003F76C6">
        <w:rPr>
          <w:rFonts w:ascii="Times New Roman" w:hAnsi="Times New Roman" w:cs="Times New Roman"/>
          <w:sz w:val="28"/>
          <w:szCs w:val="28"/>
          <w:lang w:val="uk-UA"/>
        </w:rPr>
        <w:t>оговорів оренди 20,09га ріллі із земель історико – культурного призначення для ведення товарного виробництва сільськогосподарської продукції.</w:t>
      </w:r>
    </w:p>
    <w:p w:rsidR="00B800B6" w:rsidRPr="003F76C6" w:rsidRDefault="00B800B6" w:rsidP="000E79FC">
      <w:pPr>
        <w:pStyle w:val="a4"/>
        <w:numPr>
          <w:ilvl w:val="0"/>
          <w:numId w:val="12"/>
        </w:numPr>
        <w:spacing w:after="0"/>
        <w:jc w:val="both"/>
        <w:rPr>
          <w:rFonts w:ascii="Times New Roman" w:hAnsi="Times New Roman" w:cs="Times New Roman"/>
          <w:sz w:val="28"/>
          <w:szCs w:val="28"/>
          <w:lang w:val="uk-UA"/>
        </w:rPr>
      </w:pPr>
      <w:r w:rsidRPr="003F76C6">
        <w:rPr>
          <w:rFonts w:ascii="Times New Roman" w:hAnsi="Times New Roman" w:cs="Times New Roman"/>
          <w:sz w:val="28"/>
          <w:szCs w:val="28"/>
          <w:lang w:val="uk-UA"/>
        </w:rPr>
        <w:t>Мартинюк Сергій Іванович використовує згідно укладеного договору оренди 5 га сіножать із земель загального користування для сінокосіння та випасання худоби.</w:t>
      </w:r>
    </w:p>
    <w:p w:rsidR="00B800B6" w:rsidRPr="003F76C6" w:rsidRDefault="00B800B6" w:rsidP="000E79FC">
      <w:pPr>
        <w:pStyle w:val="a4"/>
        <w:numPr>
          <w:ilvl w:val="0"/>
          <w:numId w:val="12"/>
        </w:numPr>
        <w:spacing w:after="0"/>
        <w:jc w:val="both"/>
        <w:rPr>
          <w:rFonts w:ascii="Times New Roman" w:hAnsi="Times New Roman" w:cs="Times New Roman"/>
          <w:sz w:val="28"/>
          <w:szCs w:val="28"/>
          <w:lang w:val="uk-UA"/>
        </w:rPr>
      </w:pPr>
      <w:r w:rsidRPr="003F76C6">
        <w:rPr>
          <w:rFonts w:ascii="Times New Roman" w:hAnsi="Times New Roman" w:cs="Times New Roman"/>
          <w:sz w:val="28"/>
          <w:szCs w:val="28"/>
          <w:lang w:val="uk-UA"/>
        </w:rPr>
        <w:t xml:space="preserve">Атаманеннко Олександр Миколайович здійснює </w:t>
      </w:r>
      <w:r w:rsidRPr="003F76C6">
        <w:rPr>
          <w:rFonts w:ascii="Times New Roman" w:hAnsi="Times New Roman" w:cs="Times New Roman"/>
          <w:sz w:val="28"/>
          <w:szCs w:val="28"/>
          <w:u w:val="single"/>
          <w:lang w:val="uk-UA"/>
        </w:rPr>
        <w:t>поновлення</w:t>
      </w:r>
      <w:r w:rsidRPr="003F76C6">
        <w:rPr>
          <w:rFonts w:ascii="Times New Roman" w:hAnsi="Times New Roman" w:cs="Times New Roman"/>
          <w:sz w:val="28"/>
          <w:szCs w:val="28"/>
          <w:lang w:val="uk-UA"/>
        </w:rPr>
        <w:t xml:space="preserve"> укладеного договору оренди 20,0785 га земель водного фонду для товарного розведення риби.</w:t>
      </w:r>
    </w:p>
    <w:p w:rsidR="00B800B6" w:rsidRPr="003F76C6" w:rsidRDefault="00B800B6" w:rsidP="000E79FC">
      <w:pPr>
        <w:pStyle w:val="a4"/>
        <w:numPr>
          <w:ilvl w:val="0"/>
          <w:numId w:val="12"/>
        </w:numPr>
        <w:spacing w:after="0"/>
        <w:jc w:val="both"/>
        <w:rPr>
          <w:rFonts w:ascii="Times New Roman" w:hAnsi="Times New Roman" w:cs="Times New Roman"/>
          <w:sz w:val="28"/>
          <w:szCs w:val="28"/>
          <w:lang w:val="uk-UA"/>
        </w:rPr>
      </w:pPr>
      <w:r w:rsidRPr="003F76C6">
        <w:rPr>
          <w:rFonts w:ascii="Times New Roman" w:hAnsi="Times New Roman" w:cs="Times New Roman"/>
          <w:sz w:val="28"/>
          <w:szCs w:val="28"/>
          <w:lang w:val="uk-UA"/>
        </w:rPr>
        <w:t>Бойко Василь Михайлович   використовує згідно укладеного договору оренди 8,2 га ріллі із земель запасу для виробництва сільськогосподарської продукції.</w:t>
      </w:r>
    </w:p>
    <w:p w:rsidR="00B800B6" w:rsidRPr="00160B1F" w:rsidRDefault="00B800B6" w:rsidP="00B800B6">
      <w:pPr>
        <w:spacing w:after="0"/>
        <w:jc w:val="both"/>
        <w:rPr>
          <w:rFonts w:ascii="Times New Roman" w:hAnsi="Times New Roman" w:cs="Times New Roman"/>
          <w:sz w:val="28"/>
          <w:szCs w:val="28"/>
          <w:lang w:val="uk-UA"/>
        </w:rPr>
      </w:pPr>
      <w:r w:rsidRPr="00160B1F">
        <w:rPr>
          <w:rFonts w:ascii="Times New Roman" w:hAnsi="Times New Roman" w:cs="Times New Roman"/>
          <w:sz w:val="28"/>
          <w:szCs w:val="28"/>
          <w:lang w:val="uk-UA"/>
        </w:rPr>
        <w:t xml:space="preserve">    Використовують земельних часток паїв без правовстановлюючих документів (договорів оренди) :</w:t>
      </w:r>
    </w:p>
    <w:p w:rsidR="00B800B6" w:rsidRPr="00B800B6" w:rsidRDefault="00B800B6" w:rsidP="00B800B6">
      <w:pPr>
        <w:spacing w:after="0"/>
        <w:jc w:val="both"/>
        <w:rPr>
          <w:rFonts w:ascii="Times New Roman" w:hAnsi="Times New Roman" w:cs="Times New Roman"/>
          <w:sz w:val="28"/>
          <w:szCs w:val="28"/>
          <w:lang w:val="uk-UA"/>
        </w:rPr>
      </w:pPr>
      <w:r w:rsidRPr="00B800B6">
        <w:rPr>
          <w:rFonts w:ascii="Times New Roman" w:hAnsi="Times New Roman" w:cs="Times New Roman"/>
          <w:sz w:val="28"/>
          <w:szCs w:val="28"/>
          <w:lang w:val="uk-UA"/>
        </w:rPr>
        <w:lastRenderedPageBreak/>
        <w:t>ПП «МТС» – 11 паїв на площі 29,65 га.</w:t>
      </w:r>
      <w:r w:rsidRPr="00B800B6">
        <w:rPr>
          <w:rFonts w:ascii="Times New Roman" w:hAnsi="Times New Roman" w:cs="Times New Roman"/>
          <w:color w:val="FFFFFF" w:themeColor="background1"/>
          <w:sz w:val="28"/>
          <w:szCs w:val="28"/>
          <w:lang w:val="uk-UA"/>
        </w:rPr>
        <w:t>оділля ІНВВЕСТ»–42 паїв на площі а.</w:t>
      </w:r>
    </w:p>
    <w:p w:rsidR="00B800B6" w:rsidRPr="003F76C6" w:rsidRDefault="00B800B6" w:rsidP="00B800B6">
      <w:pPr>
        <w:spacing w:after="0"/>
        <w:jc w:val="both"/>
        <w:rPr>
          <w:rFonts w:ascii="Times New Roman" w:hAnsi="Times New Roman" w:cs="Times New Roman"/>
          <w:sz w:val="28"/>
          <w:szCs w:val="28"/>
          <w:lang w:val="uk-UA"/>
        </w:rPr>
      </w:pPr>
      <w:r w:rsidRPr="00B800B6">
        <w:rPr>
          <w:rFonts w:ascii="Times New Roman" w:hAnsi="Times New Roman" w:cs="Times New Roman"/>
          <w:sz w:val="28"/>
          <w:szCs w:val="28"/>
          <w:lang w:val="uk-UA"/>
        </w:rPr>
        <w:t>21,38 га ріллі під проектними</w:t>
      </w:r>
      <w:r w:rsidRPr="003F76C6">
        <w:rPr>
          <w:rFonts w:ascii="Times New Roman" w:hAnsi="Times New Roman" w:cs="Times New Roman"/>
          <w:sz w:val="28"/>
          <w:szCs w:val="28"/>
          <w:lang w:val="uk-UA"/>
        </w:rPr>
        <w:t xml:space="preserve"> дорогами із земель колективної власності обробляються без правовстановлюючих документів  .</w:t>
      </w:r>
    </w:p>
    <w:p w:rsidR="00B800B6" w:rsidRPr="00B800B6" w:rsidRDefault="00B800B6" w:rsidP="00B800B6">
      <w:pPr>
        <w:spacing w:after="0"/>
        <w:jc w:val="both"/>
        <w:rPr>
          <w:rFonts w:ascii="Times New Roman" w:hAnsi="Times New Roman" w:cs="Times New Roman"/>
          <w:i/>
          <w:sz w:val="28"/>
          <w:szCs w:val="28"/>
          <w:lang w:val="uk-UA"/>
        </w:rPr>
      </w:pPr>
      <w:r w:rsidRPr="00B800B6">
        <w:rPr>
          <w:rFonts w:ascii="Times New Roman" w:hAnsi="Times New Roman" w:cs="Times New Roman"/>
          <w:i/>
          <w:sz w:val="28"/>
          <w:szCs w:val="28"/>
          <w:lang w:val="uk-UA"/>
        </w:rPr>
        <w:t>Переукладаютья договора оренди в 2016 році:</w:t>
      </w:r>
      <w:r>
        <w:rPr>
          <w:rFonts w:ascii="Times New Roman" w:hAnsi="Times New Roman" w:cs="Times New Roman"/>
          <w:i/>
          <w:sz w:val="28"/>
          <w:szCs w:val="28"/>
          <w:lang w:val="uk-UA"/>
        </w:rPr>
        <w:t xml:space="preserve"> </w:t>
      </w:r>
      <w:r w:rsidRPr="00B800B6">
        <w:rPr>
          <w:rFonts w:ascii="Times New Roman" w:hAnsi="Times New Roman" w:cs="Times New Roman"/>
          <w:sz w:val="28"/>
          <w:szCs w:val="28"/>
          <w:lang w:val="uk-UA"/>
        </w:rPr>
        <w:t xml:space="preserve"> Атаманенком Олександром Миколайовичом на  20,0785 га земель водного фонду для товарного розведення риби.</w:t>
      </w:r>
      <w:r>
        <w:rPr>
          <w:rFonts w:ascii="Times New Roman" w:hAnsi="Times New Roman" w:cs="Times New Roman"/>
          <w:i/>
          <w:sz w:val="28"/>
          <w:szCs w:val="28"/>
          <w:lang w:val="uk-UA"/>
        </w:rPr>
        <w:t xml:space="preserve"> </w:t>
      </w:r>
      <w:r w:rsidRPr="00B800B6">
        <w:rPr>
          <w:rFonts w:ascii="Times New Roman" w:hAnsi="Times New Roman" w:cs="Times New Roman"/>
          <w:sz w:val="28"/>
          <w:szCs w:val="28"/>
          <w:lang w:val="uk-UA"/>
        </w:rPr>
        <w:t>Бурдейним Іваном Федоровичем -  20,09 га ріллі із земель історико – культурного призначення для ведення товарного виробництва сільськогосподарської продукції.</w:t>
      </w:r>
    </w:p>
    <w:p w:rsidR="00B800B6" w:rsidRPr="00B800B6" w:rsidRDefault="00B800B6" w:rsidP="00B800B6">
      <w:pPr>
        <w:pStyle w:val="a4"/>
        <w:spacing w:after="0"/>
        <w:ind w:left="0"/>
        <w:jc w:val="both"/>
        <w:rPr>
          <w:rFonts w:ascii="Times New Roman" w:hAnsi="Times New Roman" w:cs="Times New Roman"/>
          <w:i/>
          <w:sz w:val="28"/>
          <w:szCs w:val="28"/>
          <w:lang w:val="uk-UA"/>
        </w:rPr>
      </w:pPr>
      <w:r w:rsidRPr="00B800B6">
        <w:rPr>
          <w:rFonts w:ascii="Times New Roman" w:hAnsi="Times New Roman" w:cs="Times New Roman"/>
          <w:i/>
          <w:sz w:val="28"/>
          <w:szCs w:val="28"/>
          <w:lang w:val="uk-UA"/>
        </w:rPr>
        <w:t xml:space="preserve">Винесені земельні ділянки  на аукціон в 2016 році: </w:t>
      </w:r>
    </w:p>
    <w:p w:rsidR="00B800B6" w:rsidRPr="00160B1F" w:rsidRDefault="00B800B6" w:rsidP="00160B1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800B6">
        <w:rPr>
          <w:rFonts w:ascii="Times New Roman" w:hAnsi="Times New Roman" w:cs="Times New Roman"/>
          <w:sz w:val="28"/>
          <w:szCs w:val="28"/>
          <w:lang w:val="uk-UA"/>
        </w:rPr>
        <w:t>Бойко  Василь Михайлович -   один лот на земельну    ділянку 5,9 га для ведення товарного виробництва сільськогосподарської продукції.</w:t>
      </w:r>
      <w:r w:rsidRPr="003F76C6">
        <w:rPr>
          <w:rFonts w:ascii="Times New Roman" w:hAnsi="Times New Roman" w:cs="Times New Roman"/>
          <w:sz w:val="28"/>
          <w:szCs w:val="28"/>
          <w:lang w:val="uk-UA"/>
        </w:rPr>
        <w:t xml:space="preserve">                         </w:t>
      </w:r>
      <w:r w:rsidR="00160B1F">
        <w:rPr>
          <w:rFonts w:ascii="Times New Roman" w:hAnsi="Times New Roman" w:cs="Times New Roman"/>
          <w:sz w:val="28"/>
          <w:szCs w:val="28"/>
          <w:lang w:val="uk-UA"/>
        </w:rPr>
        <w:t xml:space="preserve">                   </w:t>
      </w:r>
    </w:p>
    <w:p w:rsidR="003E349C" w:rsidRPr="002D66D4" w:rsidRDefault="003E349C" w:rsidP="003E349C">
      <w:pPr>
        <w:pStyle w:val="a4"/>
        <w:numPr>
          <w:ilvl w:val="0"/>
          <w:numId w:val="1"/>
        </w:numPr>
        <w:spacing w:after="0"/>
        <w:jc w:val="both"/>
        <w:rPr>
          <w:rFonts w:ascii="Times New Roman" w:hAnsi="Times New Roman" w:cs="Times New Roman"/>
          <w:b/>
          <w:i/>
          <w:sz w:val="28"/>
          <w:szCs w:val="28"/>
          <w:lang w:val="uk-UA"/>
        </w:rPr>
      </w:pPr>
      <w:r w:rsidRPr="002D66D4">
        <w:rPr>
          <w:rFonts w:ascii="Times New Roman" w:hAnsi="Times New Roman" w:cs="Times New Roman"/>
          <w:b/>
          <w:i/>
          <w:sz w:val="28"/>
          <w:szCs w:val="28"/>
          <w:lang w:val="uk-UA"/>
        </w:rPr>
        <w:t>Соціальний захист незахищених верств населення</w:t>
      </w:r>
    </w:p>
    <w:p w:rsidR="003E349C" w:rsidRPr="00C20AD0" w:rsidRDefault="00160B1F" w:rsidP="003E349C">
      <w:pPr>
        <w:spacing w:after="0"/>
        <w:jc w:val="both"/>
        <w:rPr>
          <w:rFonts w:ascii="Times New Roman" w:hAnsi="Times New Roman" w:cs="Times New Roman"/>
          <w:b/>
          <w:i/>
          <w:sz w:val="28"/>
          <w:szCs w:val="28"/>
          <w:lang w:val="uk-UA"/>
        </w:rPr>
      </w:pPr>
      <w:r w:rsidRPr="00160B1F">
        <w:rPr>
          <w:rFonts w:ascii="Times New Roman" w:hAnsi="Times New Roman" w:cs="Times New Roman"/>
          <w:sz w:val="28"/>
          <w:szCs w:val="28"/>
          <w:lang w:val="uk-UA"/>
        </w:rPr>
        <w:t>Надано</w:t>
      </w:r>
      <w:r w:rsidR="003E349C" w:rsidRPr="00160B1F">
        <w:rPr>
          <w:rFonts w:ascii="Times New Roman" w:hAnsi="Times New Roman" w:cs="Times New Roman"/>
          <w:sz w:val="28"/>
          <w:szCs w:val="28"/>
          <w:lang w:val="uk-UA"/>
        </w:rPr>
        <w:t xml:space="preserve"> матеріальної допомоги воїну-афганцю та ліквідаторам аварії на ЧАЕС – використано кошті</w:t>
      </w:r>
      <w:r w:rsidRPr="00160B1F">
        <w:rPr>
          <w:rFonts w:ascii="Times New Roman" w:hAnsi="Times New Roman" w:cs="Times New Roman"/>
          <w:sz w:val="28"/>
          <w:szCs w:val="28"/>
          <w:lang w:val="uk-UA"/>
        </w:rPr>
        <w:t>в з сільського бюджету в сумі 30</w:t>
      </w:r>
      <w:r w:rsidR="003E349C" w:rsidRPr="00160B1F">
        <w:rPr>
          <w:rFonts w:ascii="Times New Roman" w:hAnsi="Times New Roman" w:cs="Times New Roman"/>
          <w:sz w:val="28"/>
          <w:szCs w:val="28"/>
          <w:lang w:val="uk-UA"/>
        </w:rPr>
        <w:t xml:space="preserve">00 гривень.   Оформлення документів на різні види соціальних допомог та проведення виплат - </w:t>
      </w:r>
      <w:r w:rsidRPr="00160B1F">
        <w:rPr>
          <w:rFonts w:ascii="Times New Roman" w:hAnsi="Times New Roman" w:cs="Times New Roman"/>
          <w:sz w:val="28"/>
          <w:szCs w:val="28"/>
          <w:lang w:val="uk-UA"/>
        </w:rPr>
        <w:t xml:space="preserve"> Протягом</w:t>
      </w:r>
      <w:r>
        <w:rPr>
          <w:rFonts w:ascii="Times New Roman" w:hAnsi="Times New Roman" w:cs="Times New Roman"/>
          <w:sz w:val="28"/>
          <w:szCs w:val="28"/>
          <w:lang w:val="uk-UA"/>
        </w:rPr>
        <w:t xml:space="preserve"> 6</w:t>
      </w:r>
      <w:r w:rsidR="003E349C">
        <w:rPr>
          <w:rFonts w:ascii="Times New Roman" w:hAnsi="Times New Roman" w:cs="Times New Roman"/>
          <w:sz w:val="28"/>
          <w:szCs w:val="28"/>
          <w:lang w:val="uk-UA"/>
        </w:rPr>
        <w:t xml:space="preserve"> місяців видавались довідки сім’</w:t>
      </w:r>
      <w:r w:rsidR="003E349C" w:rsidRPr="00020B38">
        <w:rPr>
          <w:rFonts w:ascii="Times New Roman" w:hAnsi="Times New Roman" w:cs="Times New Roman"/>
          <w:sz w:val="28"/>
          <w:szCs w:val="28"/>
        </w:rPr>
        <w:t xml:space="preserve">ям з дітьми </w:t>
      </w:r>
      <w:r w:rsidR="003E349C">
        <w:rPr>
          <w:rFonts w:ascii="Times New Roman" w:hAnsi="Times New Roman" w:cs="Times New Roman"/>
          <w:sz w:val="28"/>
          <w:szCs w:val="28"/>
        </w:rPr>
        <w:t>на соціальні допомоги.</w:t>
      </w:r>
      <w:r w:rsidR="003E349C">
        <w:rPr>
          <w:rFonts w:ascii="Times New Roman" w:hAnsi="Times New Roman" w:cs="Times New Roman"/>
          <w:sz w:val="28"/>
          <w:szCs w:val="28"/>
          <w:lang w:val="uk-UA"/>
        </w:rPr>
        <w:t xml:space="preserve"> </w:t>
      </w:r>
    </w:p>
    <w:p w:rsidR="003E349C" w:rsidRDefault="003E349C" w:rsidP="003E349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Оформлено </w:t>
      </w:r>
      <w:r w:rsidRPr="003F59CF">
        <w:rPr>
          <w:rFonts w:ascii="Times New Roman" w:hAnsi="Times New Roman" w:cs="Times New Roman"/>
          <w:sz w:val="28"/>
          <w:szCs w:val="28"/>
          <w:lang w:val="uk-UA"/>
        </w:rPr>
        <w:t>54</w:t>
      </w:r>
      <w:r w:rsidRPr="006B2E65">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субсидії.</w:t>
      </w:r>
    </w:p>
    <w:p w:rsidR="003E349C" w:rsidRDefault="003E349C" w:rsidP="003E349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Надано спонсорську допомогу ветеранам</w:t>
      </w:r>
      <w:r w:rsidR="00216B76">
        <w:rPr>
          <w:rFonts w:ascii="Times New Roman" w:hAnsi="Times New Roman" w:cs="Times New Roman"/>
          <w:sz w:val="28"/>
          <w:szCs w:val="28"/>
          <w:lang w:val="uk-UA"/>
        </w:rPr>
        <w:t xml:space="preserve"> війни до Дня Перемоги в сумі 34</w:t>
      </w:r>
      <w:r>
        <w:rPr>
          <w:rFonts w:ascii="Times New Roman" w:hAnsi="Times New Roman" w:cs="Times New Roman"/>
          <w:sz w:val="28"/>
          <w:szCs w:val="28"/>
          <w:lang w:val="uk-UA"/>
        </w:rPr>
        <w:t>00 грн. продуктовими наборами (</w:t>
      </w:r>
      <w:r w:rsidR="00216B76">
        <w:rPr>
          <w:rFonts w:ascii="Times New Roman" w:hAnsi="Times New Roman" w:cs="Times New Roman"/>
          <w:sz w:val="28"/>
          <w:szCs w:val="28"/>
          <w:lang w:val="uk-UA"/>
        </w:rPr>
        <w:t>керівники с/г підприємств села) та на проведення свята 2100 грн.</w:t>
      </w:r>
    </w:p>
    <w:p w:rsidR="003E349C" w:rsidRPr="005840D0" w:rsidRDefault="003E349C" w:rsidP="003E349C">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Pr="007849C0">
        <w:rPr>
          <w:rFonts w:ascii="Times New Roman" w:hAnsi="Times New Roman" w:cs="Times New Roman"/>
          <w:i/>
          <w:sz w:val="28"/>
          <w:szCs w:val="28"/>
          <w:lang w:val="uk-UA"/>
        </w:rPr>
        <w:t>Здійснення супроводу за вихованням дітей в неблагополучних та багатодітних сім’</w:t>
      </w:r>
      <w:r w:rsidRPr="007849C0">
        <w:rPr>
          <w:rFonts w:ascii="Times New Roman" w:hAnsi="Times New Roman" w:cs="Times New Roman"/>
          <w:i/>
          <w:sz w:val="28"/>
          <w:szCs w:val="28"/>
        </w:rPr>
        <w:t>ях, дитини-сироти</w:t>
      </w:r>
      <w:r w:rsidRPr="007849C0">
        <w:rPr>
          <w:rFonts w:ascii="Times New Roman" w:hAnsi="Times New Roman" w:cs="Times New Roman"/>
          <w:i/>
          <w:sz w:val="28"/>
          <w:szCs w:val="28"/>
          <w:lang w:val="uk-UA"/>
        </w:rPr>
        <w:t>, надання допомог</w:t>
      </w:r>
      <w:r>
        <w:rPr>
          <w:rFonts w:ascii="Times New Roman" w:hAnsi="Times New Roman" w:cs="Times New Roman"/>
          <w:i/>
          <w:sz w:val="28"/>
          <w:szCs w:val="28"/>
          <w:lang w:val="uk-UA"/>
        </w:rPr>
        <w:t>.</w:t>
      </w:r>
    </w:p>
    <w:p w:rsidR="003E349C" w:rsidRPr="00FD312B" w:rsidRDefault="003E349C" w:rsidP="003E349C">
      <w:pPr>
        <w:shd w:val="clear" w:color="auto" w:fill="FFFFFF"/>
        <w:tabs>
          <w:tab w:val="left" w:leader="underscore" w:pos="912"/>
        </w:tabs>
        <w:spacing w:after="0"/>
        <w:jc w:val="both"/>
        <w:rPr>
          <w:rFonts w:ascii="Times New Roman" w:hAnsi="Times New Roman" w:cs="Times New Roman"/>
          <w:spacing w:val="-10"/>
          <w:sz w:val="28"/>
          <w:szCs w:val="28"/>
          <w:lang w:val="uk-UA"/>
        </w:rPr>
      </w:pPr>
      <w:r>
        <w:rPr>
          <w:rFonts w:ascii="Times New Roman" w:hAnsi="Times New Roman" w:cs="Times New Roman"/>
          <w:sz w:val="28"/>
          <w:szCs w:val="28"/>
          <w:lang w:val="uk-UA"/>
        </w:rPr>
        <w:t>В селі</w:t>
      </w:r>
      <w:r w:rsidR="00EF2715">
        <w:rPr>
          <w:rFonts w:ascii="Times New Roman" w:hAnsi="Times New Roman" w:cs="Times New Roman"/>
          <w:sz w:val="28"/>
          <w:szCs w:val="28"/>
          <w:lang w:val="uk-UA"/>
        </w:rPr>
        <w:t xml:space="preserve"> Рогізка на даний час проживає 4</w:t>
      </w:r>
      <w:r>
        <w:rPr>
          <w:rFonts w:ascii="Times New Roman" w:hAnsi="Times New Roman" w:cs="Times New Roman"/>
          <w:sz w:val="28"/>
          <w:szCs w:val="28"/>
          <w:lang w:val="uk-UA"/>
        </w:rPr>
        <w:t xml:space="preserve"> багатодітних сім</w:t>
      </w:r>
      <w:r w:rsidRPr="001A6CED">
        <w:rPr>
          <w:rFonts w:ascii="Times New Roman" w:hAnsi="Times New Roman" w:cs="Times New Roman"/>
          <w:sz w:val="28"/>
          <w:szCs w:val="28"/>
        </w:rPr>
        <w:t>’ї</w:t>
      </w:r>
      <w:r w:rsidR="007D674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 даним</w:t>
      </w:r>
      <w:r w:rsidR="00216B76">
        <w:rPr>
          <w:rFonts w:ascii="Times New Roman" w:hAnsi="Times New Roman" w:cs="Times New Roman"/>
          <w:sz w:val="28"/>
          <w:szCs w:val="28"/>
          <w:lang w:val="uk-UA"/>
        </w:rPr>
        <w:t>и</w:t>
      </w:r>
      <w:r>
        <w:rPr>
          <w:rFonts w:ascii="Times New Roman" w:hAnsi="Times New Roman" w:cs="Times New Roman"/>
          <w:sz w:val="28"/>
          <w:szCs w:val="28"/>
          <w:lang w:val="uk-UA"/>
        </w:rPr>
        <w:t xml:space="preserve"> категоріями</w:t>
      </w:r>
      <w:r>
        <w:rPr>
          <w:rFonts w:ascii="Times New Roman" w:hAnsi="Times New Roman" w:cs="Times New Roman"/>
          <w:spacing w:val="-10"/>
          <w:sz w:val="28"/>
          <w:szCs w:val="28"/>
          <w:lang w:val="uk-UA"/>
        </w:rPr>
        <w:t xml:space="preserve"> </w:t>
      </w:r>
      <w:r>
        <w:rPr>
          <w:rFonts w:ascii="Times New Roman" w:hAnsi="Times New Roman" w:cs="Times New Roman"/>
          <w:sz w:val="28"/>
          <w:szCs w:val="28"/>
          <w:lang w:val="uk-UA"/>
        </w:rPr>
        <w:t>сімей постійно працює виконавчий комітет сільської ради</w:t>
      </w:r>
      <w:r w:rsidR="00BE0FF2">
        <w:rPr>
          <w:rFonts w:ascii="Times New Roman" w:hAnsi="Times New Roman" w:cs="Times New Roman"/>
          <w:sz w:val="28"/>
          <w:szCs w:val="28"/>
          <w:lang w:val="uk-UA"/>
        </w:rPr>
        <w:t xml:space="preserve"> та соціальний працівник</w:t>
      </w:r>
      <w:r>
        <w:rPr>
          <w:rFonts w:ascii="Times New Roman" w:hAnsi="Times New Roman" w:cs="Times New Roman"/>
          <w:sz w:val="28"/>
          <w:szCs w:val="28"/>
          <w:lang w:val="uk-UA"/>
        </w:rPr>
        <w:t>.</w:t>
      </w:r>
    </w:p>
    <w:p w:rsidR="003E349C" w:rsidRDefault="003E349C" w:rsidP="003E349C">
      <w:pPr>
        <w:shd w:val="clear" w:color="auto" w:fill="FFFFFF"/>
        <w:tabs>
          <w:tab w:val="left" w:leader="underscore" w:pos="912"/>
        </w:tabs>
        <w:spacing w:after="0"/>
        <w:jc w:val="both"/>
        <w:rPr>
          <w:rFonts w:ascii="Times New Roman" w:hAnsi="Times New Roman" w:cs="Times New Roman"/>
          <w:sz w:val="28"/>
          <w:szCs w:val="28"/>
          <w:lang w:val="uk-UA"/>
        </w:rPr>
      </w:pPr>
    </w:p>
    <w:p w:rsidR="0056277B" w:rsidRDefault="0056277B" w:rsidP="003E349C">
      <w:pPr>
        <w:shd w:val="clear" w:color="auto" w:fill="FFFFFF"/>
        <w:tabs>
          <w:tab w:val="left" w:leader="underscore" w:pos="912"/>
        </w:tabs>
        <w:spacing w:after="0"/>
        <w:jc w:val="both"/>
        <w:rPr>
          <w:rFonts w:ascii="Times New Roman" w:hAnsi="Times New Roman" w:cs="Times New Roman"/>
          <w:sz w:val="28"/>
          <w:szCs w:val="28"/>
          <w:lang w:val="uk-UA"/>
        </w:rPr>
      </w:pPr>
    </w:p>
    <w:p w:rsidR="0056277B" w:rsidRDefault="0056277B" w:rsidP="003E349C">
      <w:pPr>
        <w:shd w:val="clear" w:color="auto" w:fill="FFFFFF"/>
        <w:tabs>
          <w:tab w:val="left" w:leader="underscore" w:pos="912"/>
        </w:tabs>
        <w:spacing w:after="0"/>
        <w:jc w:val="both"/>
        <w:rPr>
          <w:rFonts w:ascii="Times New Roman" w:hAnsi="Times New Roman" w:cs="Times New Roman"/>
          <w:sz w:val="28"/>
          <w:szCs w:val="28"/>
          <w:lang w:val="uk-UA"/>
        </w:rPr>
      </w:pPr>
    </w:p>
    <w:p w:rsidR="0056277B" w:rsidRDefault="0056277B" w:rsidP="003E349C">
      <w:pPr>
        <w:shd w:val="clear" w:color="auto" w:fill="FFFFFF"/>
        <w:tabs>
          <w:tab w:val="left" w:leader="underscore" w:pos="912"/>
        </w:tabs>
        <w:spacing w:after="0"/>
        <w:jc w:val="both"/>
        <w:rPr>
          <w:rFonts w:ascii="Times New Roman" w:hAnsi="Times New Roman" w:cs="Times New Roman"/>
          <w:sz w:val="28"/>
          <w:szCs w:val="28"/>
          <w:lang w:val="uk-UA"/>
        </w:rPr>
      </w:pPr>
    </w:p>
    <w:p w:rsidR="0056277B" w:rsidRDefault="0056277B" w:rsidP="003E349C">
      <w:pPr>
        <w:shd w:val="clear" w:color="auto" w:fill="FFFFFF"/>
        <w:tabs>
          <w:tab w:val="left" w:leader="underscore" w:pos="912"/>
        </w:tabs>
        <w:spacing w:after="0"/>
        <w:jc w:val="both"/>
        <w:rPr>
          <w:rFonts w:ascii="Times New Roman" w:hAnsi="Times New Roman" w:cs="Times New Roman"/>
          <w:sz w:val="28"/>
          <w:szCs w:val="28"/>
          <w:lang w:val="uk-UA"/>
        </w:rPr>
      </w:pPr>
    </w:p>
    <w:p w:rsidR="0056277B" w:rsidRDefault="0056277B" w:rsidP="003E349C">
      <w:pPr>
        <w:shd w:val="clear" w:color="auto" w:fill="FFFFFF"/>
        <w:tabs>
          <w:tab w:val="left" w:leader="underscore" w:pos="912"/>
        </w:tabs>
        <w:spacing w:after="0"/>
        <w:jc w:val="both"/>
        <w:rPr>
          <w:rFonts w:ascii="Times New Roman" w:hAnsi="Times New Roman" w:cs="Times New Roman"/>
          <w:sz w:val="28"/>
          <w:szCs w:val="28"/>
          <w:lang w:val="uk-UA"/>
        </w:rPr>
      </w:pPr>
    </w:p>
    <w:p w:rsidR="0056277B" w:rsidRDefault="0056277B" w:rsidP="003E349C">
      <w:pPr>
        <w:shd w:val="clear" w:color="auto" w:fill="FFFFFF"/>
        <w:tabs>
          <w:tab w:val="left" w:leader="underscore" w:pos="912"/>
        </w:tabs>
        <w:spacing w:after="0"/>
        <w:jc w:val="both"/>
        <w:rPr>
          <w:rFonts w:ascii="Times New Roman" w:hAnsi="Times New Roman" w:cs="Times New Roman"/>
          <w:sz w:val="28"/>
          <w:szCs w:val="28"/>
          <w:lang w:val="uk-UA"/>
        </w:rPr>
      </w:pPr>
    </w:p>
    <w:p w:rsidR="0056277B" w:rsidRDefault="0056277B" w:rsidP="003E349C">
      <w:pPr>
        <w:shd w:val="clear" w:color="auto" w:fill="FFFFFF"/>
        <w:tabs>
          <w:tab w:val="left" w:leader="underscore" w:pos="912"/>
        </w:tabs>
        <w:spacing w:after="0"/>
        <w:jc w:val="both"/>
        <w:rPr>
          <w:rFonts w:ascii="Times New Roman" w:hAnsi="Times New Roman" w:cs="Times New Roman"/>
          <w:sz w:val="28"/>
          <w:szCs w:val="28"/>
          <w:lang w:val="uk-UA"/>
        </w:rPr>
      </w:pPr>
    </w:p>
    <w:p w:rsidR="0056277B" w:rsidRDefault="0056277B" w:rsidP="003E349C">
      <w:pPr>
        <w:shd w:val="clear" w:color="auto" w:fill="FFFFFF"/>
        <w:tabs>
          <w:tab w:val="left" w:leader="underscore" w:pos="912"/>
        </w:tabs>
        <w:spacing w:after="0"/>
        <w:jc w:val="both"/>
        <w:rPr>
          <w:rFonts w:ascii="Times New Roman" w:hAnsi="Times New Roman" w:cs="Times New Roman"/>
          <w:sz w:val="28"/>
          <w:szCs w:val="28"/>
          <w:lang w:val="uk-UA"/>
        </w:rPr>
      </w:pPr>
    </w:p>
    <w:p w:rsidR="0056277B" w:rsidRDefault="0056277B" w:rsidP="003E349C">
      <w:pPr>
        <w:shd w:val="clear" w:color="auto" w:fill="FFFFFF"/>
        <w:tabs>
          <w:tab w:val="left" w:leader="underscore" w:pos="912"/>
        </w:tabs>
        <w:spacing w:after="0"/>
        <w:jc w:val="both"/>
        <w:rPr>
          <w:rFonts w:ascii="Times New Roman" w:hAnsi="Times New Roman" w:cs="Times New Roman"/>
          <w:sz w:val="28"/>
          <w:szCs w:val="28"/>
          <w:lang w:val="uk-UA"/>
        </w:rPr>
      </w:pPr>
    </w:p>
    <w:p w:rsidR="003E349C" w:rsidRDefault="003E349C" w:rsidP="003E349C">
      <w:pPr>
        <w:rPr>
          <w:lang w:val="uk-UA"/>
        </w:rPr>
      </w:pPr>
    </w:p>
    <w:p w:rsidR="008F7702" w:rsidRDefault="008F7702" w:rsidP="003E349C">
      <w:pPr>
        <w:rPr>
          <w:lang w:val="uk-UA"/>
        </w:rPr>
      </w:pPr>
    </w:p>
    <w:p w:rsidR="008F7702" w:rsidRDefault="008F7702" w:rsidP="008F7702">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lastRenderedPageBreak/>
        <w:t>СПИСОК</w:t>
      </w:r>
    </w:p>
    <w:p w:rsidR="008F7702" w:rsidRDefault="008F7702" w:rsidP="008F7702">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Депутатів Рогізківської сільської ради</w:t>
      </w:r>
    </w:p>
    <w:p w:rsidR="008F7702" w:rsidRDefault="008F7702" w:rsidP="008F7702">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Pr>
          <w:rFonts w:ascii="Times New Roman" w:eastAsia="Times New Roman" w:hAnsi="Times New Roman" w:cs="Times New Roman"/>
          <w:b/>
          <w:bCs/>
          <w:color w:val="333399"/>
          <w:sz w:val="24"/>
          <w:szCs w:val="24"/>
          <w:lang w:val="uk-UA"/>
        </w:rPr>
        <w:t xml:space="preserve">                                 </w:t>
      </w:r>
      <w:r>
        <w:rPr>
          <w:rFonts w:ascii="Times New Roman" w:hAnsi="Times New Roman" w:cs="Times New Roman"/>
          <w:b/>
          <w:sz w:val="24"/>
          <w:szCs w:val="24"/>
          <w:lang w:val="uk-UA"/>
        </w:rPr>
        <w:t>6 сесії 7 скликання від  5 липня 2016 року</w:t>
      </w:r>
    </w:p>
    <w:p w:rsidR="008F7702" w:rsidRDefault="008F7702" w:rsidP="00B220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4"/>
          <w:szCs w:val="24"/>
          <w:lang w:val="uk-UA"/>
        </w:rPr>
        <w:t>Поіменне голосування з питання: проект</w:t>
      </w:r>
      <w:r>
        <w:rPr>
          <w:rFonts w:ascii="Times New Roman" w:hAnsi="Times New Roman" w:cs="Times New Roman"/>
          <w:b/>
          <w:sz w:val="24"/>
          <w:szCs w:val="24"/>
          <w:lang w:val="uk-UA"/>
        </w:rPr>
        <w:t xml:space="preserve"> Рішення </w:t>
      </w:r>
      <w:r>
        <w:rPr>
          <w:rFonts w:ascii="Times New Roman" w:hAnsi="Times New Roman" w:cs="Times New Roman"/>
          <w:sz w:val="24"/>
          <w:szCs w:val="24"/>
          <w:lang w:val="uk-UA"/>
        </w:rPr>
        <w:t>№</w:t>
      </w:r>
      <w:r w:rsidR="00D221A0">
        <w:rPr>
          <w:rFonts w:ascii="Times New Roman" w:hAnsi="Times New Roman" w:cs="Times New Roman"/>
          <w:b/>
          <w:sz w:val="24"/>
          <w:szCs w:val="24"/>
          <w:lang w:val="uk-UA"/>
        </w:rPr>
        <w:t>51</w:t>
      </w:r>
      <w:r>
        <w:rPr>
          <w:rFonts w:ascii="Times New Roman" w:hAnsi="Times New Roman" w:cs="Times New Roman"/>
          <w:b/>
          <w:sz w:val="24"/>
          <w:szCs w:val="24"/>
          <w:lang w:val="uk-UA"/>
        </w:rPr>
        <w:t xml:space="preserve"> «</w:t>
      </w:r>
      <w:r w:rsidR="00D221A0">
        <w:rPr>
          <w:rFonts w:ascii="Times New Roman" w:hAnsi="Times New Roman" w:cs="Times New Roman"/>
          <w:sz w:val="28"/>
          <w:szCs w:val="28"/>
          <w:lang w:val="uk-UA"/>
        </w:rPr>
        <w:t>Про хід виконання Програми  соціального та економічного розвитку сіл Рогізка, Тарасівка  на 2016 рік</w:t>
      </w:r>
      <w:r>
        <w:rPr>
          <w:rFonts w:ascii="Times New Roman" w:hAnsi="Times New Roman" w:cs="Times New Roman"/>
          <w:b/>
          <w:sz w:val="24"/>
          <w:szCs w:val="24"/>
          <w:lang w:val="uk-UA"/>
        </w:rPr>
        <w:t>»</w:t>
      </w:r>
    </w:p>
    <w:tbl>
      <w:tblPr>
        <w:tblStyle w:val="af6"/>
        <w:tblW w:w="0" w:type="auto"/>
        <w:tblLayout w:type="fixed"/>
        <w:tblLook w:val="04A0" w:firstRow="1" w:lastRow="0" w:firstColumn="1" w:lastColumn="0" w:noHBand="0" w:noVBand="1"/>
      </w:tblPr>
      <w:tblGrid>
        <w:gridCol w:w="567"/>
        <w:gridCol w:w="3510"/>
        <w:gridCol w:w="709"/>
        <w:gridCol w:w="992"/>
        <w:gridCol w:w="1000"/>
        <w:gridCol w:w="1404"/>
        <w:gridCol w:w="1388"/>
      </w:tblGrid>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w:t>
            </w:r>
          </w:p>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в/о</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Прізвище, ім</w:t>
            </w:r>
            <w:r>
              <w:rPr>
                <w:sz w:val="24"/>
                <w:szCs w:val="24"/>
              </w:rPr>
              <w:t>’</w:t>
            </w:r>
            <w:r>
              <w:rPr>
                <w:sz w:val="24"/>
                <w:szCs w:val="24"/>
                <w:lang w:val="uk-UA"/>
              </w:rPr>
              <w:t>я по батькові депутата</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За</w:t>
            </w:r>
          </w:p>
        </w:tc>
        <w:tc>
          <w:tcPr>
            <w:tcW w:w="992"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Проти</w:t>
            </w:r>
          </w:p>
        </w:tc>
        <w:tc>
          <w:tcPr>
            <w:tcW w:w="100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Утримався</w:t>
            </w:r>
          </w:p>
        </w:tc>
        <w:tc>
          <w:tcPr>
            <w:tcW w:w="1404"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Не голосував</w:t>
            </w:r>
          </w:p>
        </w:tc>
        <w:tc>
          <w:tcPr>
            <w:tcW w:w="1388"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Відсутній</w:t>
            </w: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1</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Шевчук Олександр Павлович</w:t>
            </w:r>
          </w:p>
        </w:tc>
        <w:tc>
          <w:tcPr>
            <w:tcW w:w="709"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2</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Паньчишин Микола Павлович</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3</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Байдюк Віктор</w:t>
            </w:r>
          </w:p>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Володимирович</w:t>
            </w:r>
          </w:p>
        </w:tc>
        <w:tc>
          <w:tcPr>
            <w:tcW w:w="709"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4</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 xml:space="preserve">Трачук Андрій </w:t>
            </w:r>
          </w:p>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Іванович</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5</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 xml:space="preserve">Олійник Раїса </w:t>
            </w:r>
          </w:p>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Василівна</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6</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Поцелуєв Валерій Олексійович</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7</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Мироненко Валерій Віталійович</w:t>
            </w:r>
          </w:p>
        </w:tc>
        <w:tc>
          <w:tcPr>
            <w:tcW w:w="709"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8</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Денисюк Володимир Іванович</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9</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Бурковський Петро Іванович</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10</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Грушелевич Валентина Михайлівна</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11</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Паламарчук Григорій</w:t>
            </w:r>
          </w:p>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Дмитрович</w:t>
            </w:r>
          </w:p>
        </w:tc>
        <w:tc>
          <w:tcPr>
            <w:tcW w:w="709"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12</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 xml:space="preserve">Олійник Оксана </w:t>
            </w:r>
          </w:p>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Василівна</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13</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Сільський голова-Олійник Василь Михайлович</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Всього</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9</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4</w:t>
            </w:r>
          </w:p>
        </w:tc>
      </w:tr>
    </w:tbl>
    <w:p w:rsidR="008F7702" w:rsidRDefault="008F7702" w:rsidP="008F7702">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p>
    <w:p w:rsidR="008F7702" w:rsidRDefault="008F7702" w:rsidP="008F7702">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r>
        <w:rPr>
          <w:rFonts w:ascii="Times New Roman" w:hAnsi="Times New Roman" w:cs="Times New Roman"/>
          <w:b/>
          <w:sz w:val="28"/>
          <w:szCs w:val="28"/>
          <w:lang w:val="uk-UA"/>
        </w:rPr>
        <w:t>Рішення прийнято.</w:t>
      </w:r>
    </w:p>
    <w:p w:rsidR="008F7702" w:rsidRDefault="008F7702" w:rsidP="008F7702">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Лічильна комісія:</w:t>
      </w:r>
    </w:p>
    <w:p w:rsidR="008F7702" w:rsidRDefault="008F7702" w:rsidP="008F7702">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Голова комісії: Поцелуєв Валерій__________________________________</w:t>
      </w:r>
    </w:p>
    <w:p w:rsidR="008F7702" w:rsidRDefault="008F7702" w:rsidP="008F7702">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Члени комісії:  Олійник Оксана____________________________________</w:t>
      </w:r>
    </w:p>
    <w:p w:rsidR="008F7702" w:rsidRDefault="008F7702" w:rsidP="008F7702">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Денисюк Володимир_______________________________</w:t>
      </w:r>
    </w:p>
    <w:p w:rsidR="008F7702" w:rsidRPr="00B22054" w:rsidRDefault="008F7702" w:rsidP="003E349C">
      <w:pPr>
        <w:rPr>
          <w:rFonts w:ascii="Times New Roman" w:hAnsi="Times New Roman" w:cs="Times New Roman"/>
          <w:b/>
          <w:sz w:val="28"/>
          <w:szCs w:val="28"/>
          <w:lang w:val="uk-UA"/>
        </w:rPr>
      </w:pPr>
      <w:r>
        <w:rPr>
          <w:rFonts w:ascii="Times New Roman" w:hAnsi="Times New Roman" w:cs="Times New Roman"/>
          <w:sz w:val="28"/>
          <w:szCs w:val="28"/>
          <w:lang w:val="uk-UA"/>
        </w:rPr>
        <w:t>Секретар сесії: Олійник Раїса_____________________</w:t>
      </w:r>
    </w:p>
    <w:p w:rsidR="009E75CA" w:rsidRDefault="009E75CA" w:rsidP="009E75CA">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00CD06C3">
        <w:rPr>
          <w:rFonts w:ascii="Times New Roman" w:eastAsia="Times New Roman" w:hAnsi="Times New Roman" w:cs="Times New Roman"/>
          <w:b/>
          <w:bCs/>
          <w:color w:val="333399"/>
          <w:sz w:val="24"/>
          <w:szCs w:val="24"/>
          <w:lang w:val="uk-UA"/>
        </w:rPr>
        <w:t xml:space="preserve">                                     </w:t>
      </w:r>
      <w:r w:rsidRPr="00C85ECA">
        <w:rPr>
          <w:rFonts w:ascii="Times New Roman" w:eastAsia="Times New Roman" w:hAnsi="Times New Roman" w:cs="Times New Roman"/>
          <w:b/>
          <w:bCs/>
          <w:color w:val="333399"/>
          <w:sz w:val="24"/>
          <w:szCs w:val="24"/>
          <w:lang w:val="uk-UA"/>
        </w:rPr>
        <w:object w:dxaOrig="830" w:dyaOrig="1135">
          <v:shape id="_x0000_i1026" type="#_x0000_t75" style="width:34.35pt;height:46.9pt" o:ole="" fillcolor="window">
            <v:imagedata r:id="rId7" o:title=""/>
          </v:shape>
          <o:OLEObject Type="Embed" ProgID="Word.Picture.8" ShapeID="_x0000_i1026" DrawAspect="Content" ObjectID="_1547979689" r:id="rId10"/>
        </w:object>
      </w:r>
    </w:p>
    <w:p w:rsidR="009E75CA" w:rsidRDefault="009E75CA" w:rsidP="009E75CA">
      <w:pPr>
        <w:pStyle w:val="a3"/>
        <w:tabs>
          <w:tab w:val="left" w:pos="567"/>
        </w:tabs>
        <w:jc w:val="left"/>
        <w:rPr>
          <w:color w:val="000000"/>
          <w:sz w:val="24"/>
          <w:szCs w:val="24"/>
        </w:rPr>
      </w:pPr>
      <w:r>
        <w:rPr>
          <w:color w:val="000000"/>
          <w:sz w:val="24"/>
          <w:szCs w:val="24"/>
        </w:rPr>
        <w:t xml:space="preserve">                        </w:t>
      </w:r>
      <w:r w:rsidR="00CD06C3">
        <w:rPr>
          <w:color w:val="000000"/>
          <w:sz w:val="24"/>
          <w:szCs w:val="24"/>
        </w:rPr>
        <w:t xml:space="preserve">                                 </w:t>
      </w:r>
      <w:r>
        <w:rPr>
          <w:color w:val="000000"/>
          <w:sz w:val="24"/>
          <w:szCs w:val="24"/>
        </w:rPr>
        <w:t>УКРАЇНА</w:t>
      </w:r>
    </w:p>
    <w:p w:rsidR="009E75CA" w:rsidRDefault="009E75CA" w:rsidP="009E75CA">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9E75CA" w:rsidRDefault="009E75CA" w:rsidP="009E75CA">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9E75CA" w:rsidRPr="00BA508C" w:rsidRDefault="009E75CA" w:rsidP="009E75CA">
      <w:pPr>
        <w:spacing w:after="0"/>
        <w:jc w:val="center"/>
        <w:rPr>
          <w:b/>
          <w:lang w:val="uk-UA"/>
        </w:rPr>
      </w:pPr>
      <w:r>
        <w:rPr>
          <w:rFonts w:ascii="Times New Roman" w:hAnsi="Times New Roman" w:cs="Times New Roman"/>
          <w:b/>
          <w:sz w:val="24"/>
          <w:szCs w:val="24"/>
          <w:lang w:val="uk-UA"/>
        </w:rPr>
        <w:t xml:space="preserve">24815, с.Рогізка, вул.Леніна-225, </w:t>
      </w:r>
      <w:r>
        <w:rPr>
          <w:rFonts w:ascii="Times New Roman" w:hAnsi="Times New Roman" w:cs="Times New Roman"/>
          <w:b/>
          <w:sz w:val="24"/>
          <w:szCs w:val="24"/>
          <w:lang w:val="uk-UA"/>
        </w:rPr>
        <w:pgNum/>
      </w:r>
      <w:r>
        <w:rPr>
          <w:rFonts w:ascii="Times New Roman" w:hAnsi="Times New Roman" w:cs="Times New Roman"/>
          <w:b/>
          <w:sz w:val="24"/>
          <w:szCs w:val="24"/>
          <w:lang w:val="uk-UA"/>
        </w:rPr>
        <w:t xml:space="preserve">ел..2-41-42, 2-41-37 , </w:t>
      </w:r>
      <w:r>
        <w:rPr>
          <w:rFonts w:ascii="Times New Roman" w:hAnsi="Times New Roman" w:cs="Times New Roman"/>
          <w:b/>
          <w:sz w:val="24"/>
          <w:szCs w:val="24"/>
        </w:rPr>
        <w:t>E</w:t>
      </w:r>
      <w:r>
        <w:rPr>
          <w:rFonts w:ascii="Times New Roman" w:hAnsi="Times New Roman" w:cs="Times New Roman"/>
          <w:b/>
          <w:sz w:val="24"/>
          <w:szCs w:val="24"/>
          <w:lang w:val="uk-UA"/>
        </w:rPr>
        <w:t>-</w:t>
      </w:r>
      <w:r>
        <w:rPr>
          <w:rFonts w:ascii="Times New Roman" w:hAnsi="Times New Roman" w:cs="Times New Roman"/>
          <w:b/>
          <w:sz w:val="24"/>
          <w:szCs w:val="24"/>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hyperlink r:id="rId11" w:history="1">
        <w:r w:rsidRPr="00BA508C">
          <w:rPr>
            <w:rStyle w:val="a5"/>
            <w:b/>
            <w:color w:val="auto"/>
            <w:lang w:val="en-US"/>
          </w:rPr>
          <w:t>sr</w:t>
        </w:r>
        <w:r w:rsidRPr="00BA508C">
          <w:rPr>
            <w:rStyle w:val="a5"/>
            <w:b/>
            <w:color w:val="auto"/>
            <w:lang w:val="uk-UA"/>
          </w:rPr>
          <w:t>@</w:t>
        </w:r>
        <w:r w:rsidRPr="00BA508C">
          <w:rPr>
            <w:rStyle w:val="a5"/>
            <w:b/>
            <w:color w:val="auto"/>
          </w:rPr>
          <w:t>u</w:t>
        </w:r>
        <w:r w:rsidRPr="00BA508C">
          <w:rPr>
            <w:rStyle w:val="a5"/>
            <w:b/>
            <w:color w:val="auto"/>
            <w:lang w:val="en-US"/>
          </w:rPr>
          <w:t>kr</w:t>
        </w:r>
        <w:r w:rsidRPr="00BA508C">
          <w:rPr>
            <w:rStyle w:val="a5"/>
            <w:b/>
            <w:color w:val="auto"/>
            <w:lang w:val="uk-UA"/>
          </w:rPr>
          <w:t>.</w:t>
        </w:r>
        <w:r w:rsidRPr="00BA508C">
          <w:rPr>
            <w:rStyle w:val="a5"/>
            <w:b/>
            <w:color w:val="auto"/>
            <w:lang w:val="en-US"/>
          </w:rPr>
          <w:t>net</w:t>
        </w:r>
      </w:hyperlink>
    </w:p>
    <w:p w:rsidR="009E75CA" w:rsidRPr="00716401" w:rsidRDefault="009E75CA" w:rsidP="009E75C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rPr>
          <w:noProof/>
        </w:rPr>
        <mc:AlternateContent>
          <mc:Choice Requires="wps">
            <w:drawing>
              <wp:anchor distT="0" distB="0" distL="114300" distR="114300" simplePos="0" relativeHeight="251663360" behindDoc="0" locked="0" layoutInCell="0" allowOverlap="1" wp14:anchorId="423C42AC" wp14:editId="1CD69934">
                <wp:simplePos x="0" y="0"/>
                <wp:positionH relativeFrom="column">
                  <wp:posOffset>0</wp:posOffset>
                </wp:positionH>
                <wp:positionV relativeFrom="paragraph">
                  <wp:posOffset>0</wp:posOffset>
                </wp:positionV>
                <wp:extent cx="6057900" cy="0"/>
                <wp:effectExtent l="32385" t="34290" r="34290" b="323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" o:allowincell="f" strokeweight="4pt">
                <v:stroke linestyle="thickThin"/>
              </v:line>
            </w:pict>
          </mc:Fallback>
        </mc:AlternateContent>
      </w:r>
    </w:p>
    <w:p w:rsidR="009E75CA" w:rsidRDefault="009E75CA" w:rsidP="00CD06C3">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 І Ш Е Н Н Я  №</w:t>
      </w:r>
      <w:r w:rsidR="00F4014A">
        <w:rPr>
          <w:rFonts w:ascii="Times New Roman" w:hAnsi="Times New Roman" w:cs="Times New Roman"/>
          <w:b/>
          <w:sz w:val="28"/>
          <w:szCs w:val="28"/>
          <w:lang w:val="uk-UA"/>
        </w:rPr>
        <w:t>52</w:t>
      </w:r>
    </w:p>
    <w:p w:rsidR="00CD06C3" w:rsidRDefault="00CD06C3" w:rsidP="00CD06C3">
      <w:pPr>
        <w:spacing w:after="0"/>
        <w:jc w:val="center"/>
        <w:rPr>
          <w:rFonts w:ascii="Times New Roman" w:hAnsi="Times New Roman" w:cs="Times New Roman"/>
          <w:b/>
          <w:sz w:val="28"/>
          <w:szCs w:val="28"/>
          <w:lang w:val="uk-UA"/>
        </w:rPr>
      </w:pPr>
    </w:p>
    <w:p w:rsidR="009E75CA" w:rsidRPr="007A364D" w:rsidRDefault="00A3003A" w:rsidP="009E75CA">
      <w:pPr>
        <w:spacing w:after="0"/>
        <w:rPr>
          <w:rFonts w:ascii="Times New Roman" w:hAnsi="Times New Roman" w:cs="Times New Roman"/>
          <w:sz w:val="28"/>
          <w:szCs w:val="28"/>
          <w:lang w:val="uk-UA"/>
        </w:rPr>
      </w:pPr>
      <w:r>
        <w:rPr>
          <w:rFonts w:ascii="Times New Roman" w:hAnsi="Times New Roman" w:cs="Times New Roman"/>
          <w:sz w:val="28"/>
          <w:szCs w:val="28"/>
          <w:lang w:val="uk-UA"/>
        </w:rPr>
        <w:t>5</w:t>
      </w:r>
      <w:r w:rsidR="009E75CA">
        <w:rPr>
          <w:rFonts w:ascii="Times New Roman" w:hAnsi="Times New Roman" w:cs="Times New Roman"/>
          <w:sz w:val="28"/>
          <w:szCs w:val="28"/>
          <w:lang w:val="uk-UA"/>
        </w:rPr>
        <w:t xml:space="preserve">  липня 2016</w:t>
      </w:r>
      <w:r w:rsidR="009E75CA" w:rsidRPr="007A364D">
        <w:rPr>
          <w:rFonts w:ascii="Times New Roman" w:hAnsi="Times New Roman" w:cs="Times New Roman"/>
          <w:sz w:val="28"/>
          <w:szCs w:val="28"/>
          <w:lang w:val="uk-UA"/>
        </w:rPr>
        <w:t xml:space="preserve"> року                          </w:t>
      </w:r>
      <w:r w:rsidR="009E75CA">
        <w:rPr>
          <w:rFonts w:ascii="Times New Roman" w:hAnsi="Times New Roman" w:cs="Times New Roman"/>
          <w:sz w:val="28"/>
          <w:szCs w:val="28"/>
          <w:lang w:val="uk-UA"/>
        </w:rPr>
        <w:t xml:space="preserve">                              6 сесія 7</w:t>
      </w:r>
      <w:r w:rsidR="009E75CA" w:rsidRPr="007A364D">
        <w:rPr>
          <w:rFonts w:ascii="Times New Roman" w:hAnsi="Times New Roman" w:cs="Times New Roman"/>
          <w:sz w:val="28"/>
          <w:szCs w:val="28"/>
          <w:lang w:val="uk-UA"/>
        </w:rPr>
        <w:t xml:space="preserve"> скликання</w:t>
      </w:r>
    </w:p>
    <w:p w:rsidR="00894411" w:rsidRDefault="009E75CA" w:rsidP="00894411">
      <w:pPr>
        <w:spacing w:after="0"/>
        <w:rPr>
          <w:rFonts w:ascii="Times New Roman" w:hAnsi="Times New Roman" w:cs="Times New Roman"/>
          <w:sz w:val="28"/>
          <w:szCs w:val="28"/>
          <w:lang w:val="uk-UA"/>
        </w:rPr>
      </w:pPr>
      <w:r w:rsidRPr="007A364D">
        <w:rPr>
          <w:rFonts w:ascii="Times New Roman" w:hAnsi="Times New Roman" w:cs="Times New Roman"/>
          <w:sz w:val="28"/>
          <w:szCs w:val="28"/>
          <w:lang w:val="uk-UA"/>
        </w:rPr>
        <w:t>с.Рогізка</w:t>
      </w:r>
    </w:p>
    <w:p w:rsidR="00EF6919" w:rsidRDefault="00EF6919" w:rsidP="00894411">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встановлення ставок місцевих податків і </w:t>
      </w:r>
    </w:p>
    <w:p w:rsidR="00EF6919" w:rsidRDefault="00EF6919" w:rsidP="00894411">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зборів на території Рогізківської сільської ради </w:t>
      </w:r>
    </w:p>
    <w:p w:rsidR="00EF6919" w:rsidRDefault="00EF6919" w:rsidP="00894411">
      <w:pPr>
        <w:spacing w:after="0"/>
        <w:rPr>
          <w:rFonts w:ascii="Times New Roman" w:hAnsi="Times New Roman" w:cs="Times New Roman"/>
          <w:sz w:val="28"/>
          <w:szCs w:val="28"/>
          <w:lang w:val="uk-UA"/>
        </w:rPr>
      </w:pPr>
      <w:r>
        <w:rPr>
          <w:rFonts w:ascii="Times New Roman" w:hAnsi="Times New Roman" w:cs="Times New Roman"/>
          <w:sz w:val="28"/>
          <w:szCs w:val="28"/>
          <w:lang w:val="uk-UA"/>
        </w:rPr>
        <w:t>на 2017 рік</w:t>
      </w:r>
    </w:p>
    <w:p w:rsidR="00EF6919" w:rsidRPr="00691A82" w:rsidRDefault="00EF6919" w:rsidP="00894411">
      <w:pPr>
        <w:spacing w:after="0"/>
        <w:rPr>
          <w:rFonts w:ascii="Times New Roman" w:hAnsi="Times New Roman" w:cs="Times New Roman"/>
          <w:sz w:val="28"/>
          <w:szCs w:val="28"/>
          <w:lang w:val="uk-UA"/>
        </w:rPr>
      </w:pPr>
    </w:p>
    <w:p w:rsidR="00CF70AD" w:rsidRPr="00EF6919" w:rsidRDefault="00CF70AD" w:rsidP="00CD06C3">
      <w:pPr>
        <w:spacing w:after="0"/>
        <w:jc w:val="both"/>
        <w:rPr>
          <w:rFonts w:ascii="Times New Roman" w:hAnsi="Times New Roman" w:cs="Times New Roman"/>
          <w:b/>
          <w:sz w:val="28"/>
          <w:szCs w:val="28"/>
          <w:lang w:val="uk-UA"/>
        </w:rPr>
      </w:pPr>
      <w:r w:rsidRPr="00E71D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пунктом 24 статті </w:t>
      </w:r>
      <w:r w:rsidRPr="00E71D7B">
        <w:rPr>
          <w:rFonts w:ascii="Times New Roman" w:hAnsi="Times New Roman" w:cs="Times New Roman"/>
          <w:sz w:val="28"/>
          <w:szCs w:val="28"/>
          <w:lang w:val="uk-UA"/>
        </w:rPr>
        <w:t xml:space="preserve">26 Закону України „Про місцеве самоврядування в Україні ”, Законом України від 28 грудня 2014 року </w:t>
      </w:r>
      <w:r w:rsidRPr="00CE08ED">
        <w:rPr>
          <w:rFonts w:ascii="Times New Roman" w:hAnsi="Times New Roman" w:cs="Times New Roman"/>
          <w:sz w:val="28"/>
          <w:szCs w:val="28"/>
        </w:rPr>
        <w:t>N</w:t>
      </w:r>
      <w:r w:rsidRPr="00E71D7B">
        <w:rPr>
          <w:rFonts w:ascii="Times New Roman" w:hAnsi="Times New Roman" w:cs="Times New Roman"/>
          <w:sz w:val="28"/>
          <w:szCs w:val="28"/>
          <w:lang w:val="uk-UA"/>
        </w:rPr>
        <w:t xml:space="preserve"> 71-</w:t>
      </w:r>
      <w:r w:rsidRPr="00CE08ED">
        <w:rPr>
          <w:rFonts w:ascii="Times New Roman" w:hAnsi="Times New Roman" w:cs="Times New Roman"/>
          <w:sz w:val="28"/>
          <w:szCs w:val="28"/>
        </w:rPr>
        <w:t>VI</w:t>
      </w:r>
      <w:r w:rsidRPr="00E71D7B">
        <w:rPr>
          <w:rFonts w:ascii="Times New Roman" w:hAnsi="Times New Roman" w:cs="Times New Roman"/>
          <w:sz w:val="28"/>
          <w:szCs w:val="28"/>
          <w:lang w:val="uk-UA"/>
        </w:rPr>
        <w:t>ІІ</w:t>
      </w:r>
      <w:r w:rsidRPr="00E71D7B">
        <w:rPr>
          <w:sz w:val="28"/>
          <w:szCs w:val="28"/>
          <w:lang w:val="uk-UA"/>
        </w:rPr>
        <w:t xml:space="preserve"> «</w:t>
      </w:r>
      <w:r w:rsidRPr="00E71D7B">
        <w:rPr>
          <w:rFonts w:ascii="Times New Roman" w:hAnsi="Times New Roman" w:cs="Times New Roman"/>
          <w:sz w:val="28"/>
          <w:szCs w:val="28"/>
          <w:lang w:val="uk-UA"/>
        </w:rPr>
        <w:t>Про внесення змін до Податкового кодексу України та деяких інших законодавчих актів України щодо податкової реформи»</w:t>
      </w:r>
      <w:r w:rsidRPr="00E71D7B">
        <w:rPr>
          <w:rFonts w:ascii="Times New Roman" w:hAnsi="Times New Roman" w:cs="Times New Roman"/>
          <w:color w:val="000000"/>
          <w:sz w:val="28"/>
          <w:szCs w:val="28"/>
          <w:lang w:val="uk-UA"/>
        </w:rPr>
        <w:t>,</w:t>
      </w:r>
      <w:r w:rsidRPr="00E71D7B">
        <w:rPr>
          <w:rFonts w:ascii="Times New Roman" w:hAnsi="Times New Roman" w:cs="Times New Roman"/>
          <w:sz w:val="28"/>
          <w:szCs w:val="28"/>
          <w:lang w:val="uk-UA"/>
        </w:rPr>
        <w:t xml:space="preserve"> Бюджетним та По</w:t>
      </w:r>
      <w:r>
        <w:rPr>
          <w:rFonts w:ascii="Times New Roman" w:hAnsi="Times New Roman" w:cs="Times New Roman"/>
          <w:sz w:val="28"/>
          <w:szCs w:val="28"/>
          <w:lang w:val="uk-UA"/>
        </w:rPr>
        <w:t xml:space="preserve">датковим кодексом України, </w:t>
      </w:r>
      <w:r w:rsidR="00EF6919">
        <w:rPr>
          <w:rFonts w:ascii="Times New Roman" w:hAnsi="Times New Roman" w:cs="Times New Roman"/>
          <w:sz w:val="28"/>
          <w:szCs w:val="28"/>
          <w:lang w:val="uk-UA"/>
        </w:rPr>
        <w:t xml:space="preserve"> Рогізківська  </w:t>
      </w:r>
      <w:r>
        <w:rPr>
          <w:rFonts w:ascii="Times New Roman" w:hAnsi="Times New Roman" w:cs="Times New Roman"/>
          <w:sz w:val="28"/>
          <w:szCs w:val="28"/>
          <w:lang w:val="uk-UA"/>
        </w:rPr>
        <w:t>сільськ</w:t>
      </w:r>
      <w:r w:rsidRPr="00E71D7B">
        <w:rPr>
          <w:rFonts w:ascii="Times New Roman" w:hAnsi="Times New Roman" w:cs="Times New Roman"/>
          <w:sz w:val="28"/>
          <w:szCs w:val="28"/>
          <w:lang w:val="uk-UA"/>
        </w:rPr>
        <w:t>а рада</w:t>
      </w:r>
      <w:r>
        <w:rPr>
          <w:rFonts w:ascii="Times New Roman" w:hAnsi="Times New Roman" w:cs="Times New Roman"/>
          <w:sz w:val="28"/>
          <w:szCs w:val="28"/>
          <w:lang w:val="uk-UA"/>
        </w:rPr>
        <w:t xml:space="preserve">    </w:t>
      </w:r>
      <w:r w:rsidRPr="00EF6919">
        <w:rPr>
          <w:rFonts w:ascii="Times New Roman" w:hAnsi="Times New Roman" w:cs="Times New Roman"/>
          <w:b/>
          <w:bCs/>
          <w:sz w:val="28"/>
          <w:szCs w:val="28"/>
          <w:lang w:val="uk-UA"/>
        </w:rPr>
        <w:t>ВИРІШИЛА:</w:t>
      </w:r>
    </w:p>
    <w:p w:rsidR="00CF70AD" w:rsidRPr="00CE08ED" w:rsidRDefault="00CF70AD" w:rsidP="00CD06C3">
      <w:pPr>
        <w:numPr>
          <w:ilvl w:val="0"/>
          <w:numId w:val="3"/>
        </w:numPr>
        <w:spacing w:after="0" w:line="240" w:lineRule="auto"/>
        <w:jc w:val="both"/>
        <w:rPr>
          <w:rFonts w:ascii="Times New Roman" w:hAnsi="Times New Roman" w:cs="Times New Roman"/>
          <w:sz w:val="28"/>
          <w:szCs w:val="28"/>
        </w:rPr>
      </w:pPr>
      <w:r w:rsidRPr="00CE08ED">
        <w:rPr>
          <w:rFonts w:ascii="Times New Roman" w:hAnsi="Times New Roman" w:cs="Times New Roman"/>
          <w:sz w:val="28"/>
          <w:szCs w:val="28"/>
        </w:rPr>
        <w:t>Запров</w:t>
      </w:r>
      <w:r>
        <w:rPr>
          <w:rFonts w:ascii="Times New Roman" w:hAnsi="Times New Roman" w:cs="Times New Roman"/>
          <w:sz w:val="28"/>
          <w:szCs w:val="28"/>
        </w:rPr>
        <w:t>адити на територі</w:t>
      </w:r>
      <w:r>
        <w:rPr>
          <w:rFonts w:ascii="Times New Roman" w:hAnsi="Times New Roman" w:cs="Times New Roman"/>
          <w:sz w:val="28"/>
          <w:szCs w:val="28"/>
          <w:lang w:val="uk-UA"/>
        </w:rPr>
        <w:t xml:space="preserve">ї сільської ради </w:t>
      </w:r>
      <w:r w:rsidRPr="00CE08ED">
        <w:rPr>
          <w:rFonts w:ascii="Times New Roman" w:hAnsi="Times New Roman" w:cs="Times New Roman"/>
          <w:sz w:val="28"/>
          <w:szCs w:val="28"/>
        </w:rPr>
        <w:t xml:space="preserve"> </w:t>
      </w:r>
      <w:r w:rsidR="00EF6919">
        <w:rPr>
          <w:rFonts w:ascii="Times New Roman" w:hAnsi="Times New Roman" w:cs="Times New Roman"/>
          <w:sz w:val="28"/>
          <w:szCs w:val="28"/>
          <w:lang w:val="uk-UA"/>
        </w:rPr>
        <w:t xml:space="preserve">на 2017 </w:t>
      </w:r>
      <w:proofErr w:type="gramStart"/>
      <w:r w:rsidR="00EF6919">
        <w:rPr>
          <w:rFonts w:ascii="Times New Roman" w:hAnsi="Times New Roman" w:cs="Times New Roman"/>
          <w:sz w:val="28"/>
          <w:szCs w:val="28"/>
          <w:lang w:val="uk-UA"/>
        </w:rPr>
        <w:t>р</w:t>
      </w:r>
      <w:proofErr w:type="gramEnd"/>
      <w:r w:rsidR="00EF6919">
        <w:rPr>
          <w:rFonts w:ascii="Times New Roman" w:hAnsi="Times New Roman" w:cs="Times New Roman"/>
          <w:sz w:val="28"/>
          <w:szCs w:val="28"/>
          <w:lang w:val="uk-UA"/>
        </w:rPr>
        <w:t xml:space="preserve">ік </w:t>
      </w:r>
      <w:r w:rsidRPr="00CE08ED">
        <w:rPr>
          <w:rFonts w:ascii="Times New Roman" w:hAnsi="Times New Roman" w:cs="Times New Roman"/>
          <w:sz w:val="28"/>
          <w:szCs w:val="28"/>
        </w:rPr>
        <w:t>такі податки :</w:t>
      </w:r>
    </w:p>
    <w:p w:rsidR="00CF70AD" w:rsidRPr="00CE08ED" w:rsidRDefault="00CF70AD" w:rsidP="00CF70AD">
      <w:pPr>
        <w:numPr>
          <w:ilvl w:val="1"/>
          <w:numId w:val="3"/>
        </w:numPr>
        <w:tabs>
          <w:tab w:val="num" w:pos="540"/>
        </w:tabs>
        <w:spacing w:after="0" w:line="240" w:lineRule="auto"/>
        <w:ind w:left="360" w:hanging="360"/>
        <w:jc w:val="both"/>
        <w:rPr>
          <w:rFonts w:ascii="Times New Roman" w:hAnsi="Times New Roman" w:cs="Times New Roman"/>
          <w:b/>
          <w:sz w:val="28"/>
          <w:szCs w:val="28"/>
        </w:rPr>
      </w:pPr>
      <w:r w:rsidRPr="00CE08ED">
        <w:rPr>
          <w:rFonts w:ascii="Times New Roman" w:hAnsi="Times New Roman" w:cs="Times New Roman"/>
          <w:b/>
          <w:sz w:val="28"/>
          <w:szCs w:val="28"/>
        </w:rPr>
        <w:t>1.1 Акцизний податок</w:t>
      </w:r>
      <w:proofErr w:type="gramStart"/>
      <w:r w:rsidRPr="00CE08ED">
        <w:rPr>
          <w:rFonts w:ascii="Times New Roman" w:hAnsi="Times New Roman" w:cs="Times New Roman"/>
          <w:b/>
          <w:sz w:val="28"/>
          <w:szCs w:val="28"/>
        </w:rPr>
        <w:t xml:space="preserve"> </w:t>
      </w:r>
      <w:r>
        <w:rPr>
          <w:rFonts w:ascii="Times New Roman" w:hAnsi="Times New Roman" w:cs="Times New Roman"/>
          <w:b/>
          <w:sz w:val="28"/>
          <w:szCs w:val="28"/>
          <w:lang w:val="uk-UA"/>
        </w:rPr>
        <w:t>.</w:t>
      </w:r>
      <w:proofErr w:type="gramEnd"/>
    </w:p>
    <w:p w:rsidR="00CF70AD" w:rsidRPr="00CE08ED" w:rsidRDefault="00CF70AD" w:rsidP="00CF70AD">
      <w:pPr>
        <w:numPr>
          <w:ilvl w:val="1"/>
          <w:numId w:val="3"/>
        </w:numPr>
        <w:tabs>
          <w:tab w:val="num" w:pos="540"/>
        </w:tabs>
        <w:spacing w:after="0" w:line="240" w:lineRule="auto"/>
        <w:jc w:val="both"/>
        <w:rPr>
          <w:rFonts w:ascii="Times New Roman" w:hAnsi="Times New Roman" w:cs="Times New Roman"/>
          <w:b/>
          <w:sz w:val="28"/>
          <w:szCs w:val="28"/>
        </w:rPr>
      </w:pPr>
      <w:r w:rsidRPr="00CE08ED">
        <w:rPr>
          <w:rFonts w:ascii="Times New Roman" w:hAnsi="Times New Roman" w:cs="Times New Roman"/>
          <w:b/>
          <w:sz w:val="28"/>
          <w:szCs w:val="28"/>
        </w:rPr>
        <w:t>1.2 Податок на майно</w:t>
      </w:r>
      <w:r>
        <w:rPr>
          <w:rFonts w:ascii="Times New Roman" w:hAnsi="Times New Roman" w:cs="Times New Roman"/>
          <w:b/>
          <w:sz w:val="28"/>
          <w:szCs w:val="28"/>
          <w:lang w:val="uk-UA"/>
        </w:rPr>
        <w:t>.</w:t>
      </w:r>
      <w:r w:rsidRPr="00CE08ED">
        <w:rPr>
          <w:rFonts w:ascii="Times New Roman" w:hAnsi="Times New Roman" w:cs="Times New Roman"/>
          <w:b/>
          <w:sz w:val="28"/>
          <w:szCs w:val="28"/>
        </w:rPr>
        <w:t xml:space="preserve"> </w:t>
      </w:r>
    </w:p>
    <w:p w:rsidR="00CF70AD" w:rsidRPr="00CE08ED" w:rsidRDefault="00CF70AD" w:rsidP="00CF70AD">
      <w:pPr>
        <w:numPr>
          <w:ilvl w:val="1"/>
          <w:numId w:val="3"/>
        </w:numPr>
        <w:tabs>
          <w:tab w:val="num" w:pos="540"/>
        </w:tabs>
        <w:spacing w:after="0" w:line="240" w:lineRule="auto"/>
        <w:jc w:val="both"/>
        <w:rPr>
          <w:rFonts w:ascii="Times New Roman" w:hAnsi="Times New Roman" w:cs="Times New Roman"/>
          <w:sz w:val="28"/>
          <w:szCs w:val="28"/>
        </w:rPr>
      </w:pPr>
      <w:r w:rsidRPr="00CE08ED">
        <w:rPr>
          <w:rFonts w:ascii="Times New Roman" w:hAnsi="Times New Roman" w:cs="Times New Roman"/>
          <w:sz w:val="28"/>
          <w:szCs w:val="28"/>
        </w:rPr>
        <w:t>1.2.1 Податок на нерухоме майно, відмінне від земельної ділянки</w:t>
      </w:r>
      <w:r>
        <w:rPr>
          <w:rFonts w:ascii="Times New Roman" w:hAnsi="Times New Roman" w:cs="Times New Roman"/>
          <w:sz w:val="28"/>
          <w:szCs w:val="28"/>
          <w:lang w:val="uk-UA"/>
        </w:rPr>
        <w:t>.</w:t>
      </w:r>
      <w:r w:rsidRPr="00CE08ED">
        <w:rPr>
          <w:rFonts w:ascii="Times New Roman" w:hAnsi="Times New Roman" w:cs="Times New Roman"/>
          <w:sz w:val="28"/>
          <w:szCs w:val="28"/>
        </w:rPr>
        <w:t xml:space="preserve"> </w:t>
      </w:r>
    </w:p>
    <w:p w:rsidR="00CF70AD" w:rsidRPr="00CE08ED" w:rsidRDefault="00CF70AD" w:rsidP="00CF70AD">
      <w:pPr>
        <w:numPr>
          <w:ilvl w:val="1"/>
          <w:numId w:val="3"/>
        </w:numPr>
        <w:tabs>
          <w:tab w:val="num" w:pos="540"/>
        </w:tabs>
        <w:spacing w:after="0" w:line="240" w:lineRule="auto"/>
        <w:jc w:val="both"/>
        <w:rPr>
          <w:rFonts w:ascii="Times New Roman" w:hAnsi="Times New Roman" w:cs="Times New Roman"/>
          <w:sz w:val="28"/>
          <w:szCs w:val="28"/>
        </w:rPr>
      </w:pPr>
      <w:r w:rsidRPr="00CE08ED">
        <w:rPr>
          <w:rFonts w:ascii="Times New Roman" w:hAnsi="Times New Roman" w:cs="Times New Roman"/>
          <w:sz w:val="28"/>
          <w:szCs w:val="28"/>
        </w:rPr>
        <w:t>1.2.2 Транспортний податок</w:t>
      </w:r>
      <w:r>
        <w:rPr>
          <w:rFonts w:ascii="Times New Roman" w:hAnsi="Times New Roman" w:cs="Times New Roman"/>
          <w:sz w:val="28"/>
          <w:szCs w:val="28"/>
          <w:lang w:val="uk-UA"/>
        </w:rPr>
        <w:t>.</w:t>
      </w:r>
    </w:p>
    <w:p w:rsidR="00CF70AD" w:rsidRPr="00CE08ED" w:rsidRDefault="00CF70AD" w:rsidP="00CF70AD">
      <w:pPr>
        <w:numPr>
          <w:ilvl w:val="1"/>
          <w:numId w:val="3"/>
        </w:numPr>
        <w:tabs>
          <w:tab w:val="num" w:pos="540"/>
        </w:tabs>
        <w:spacing w:after="0" w:line="240" w:lineRule="auto"/>
        <w:jc w:val="both"/>
        <w:rPr>
          <w:rFonts w:ascii="Times New Roman" w:hAnsi="Times New Roman" w:cs="Times New Roman"/>
          <w:sz w:val="28"/>
          <w:szCs w:val="28"/>
        </w:rPr>
      </w:pPr>
      <w:r w:rsidRPr="00CE08ED">
        <w:rPr>
          <w:rFonts w:ascii="Times New Roman" w:hAnsi="Times New Roman" w:cs="Times New Roman"/>
          <w:sz w:val="28"/>
          <w:szCs w:val="28"/>
        </w:rPr>
        <w:t>1.2.3. Земельний податок</w:t>
      </w:r>
      <w:r>
        <w:rPr>
          <w:rFonts w:ascii="Times New Roman" w:hAnsi="Times New Roman" w:cs="Times New Roman"/>
          <w:sz w:val="28"/>
          <w:szCs w:val="28"/>
          <w:lang w:val="uk-UA"/>
        </w:rPr>
        <w:t>.</w:t>
      </w:r>
    </w:p>
    <w:p w:rsidR="00CF70AD" w:rsidRPr="00CE08ED" w:rsidRDefault="00CF70AD" w:rsidP="00CF70AD">
      <w:pPr>
        <w:numPr>
          <w:ilvl w:val="1"/>
          <w:numId w:val="3"/>
        </w:numPr>
        <w:tabs>
          <w:tab w:val="num" w:pos="540"/>
        </w:tabs>
        <w:spacing w:after="0" w:line="240" w:lineRule="auto"/>
        <w:jc w:val="both"/>
        <w:rPr>
          <w:rFonts w:ascii="Times New Roman" w:hAnsi="Times New Roman" w:cs="Times New Roman"/>
          <w:b/>
          <w:sz w:val="28"/>
          <w:szCs w:val="28"/>
        </w:rPr>
      </w:pPr>
      <w:r w:rsidRPr="00CE08ED">
        <w:rPr>
          <w:rFonts w:ascii="Times New Roman" w:hAnsi="Times New Roman" w:cs="Times New Roman"/>
          <w:b/>
          <w:sz w:val="28"/>
          <w:szCs w:val="28"/>
        </w:rPr>
        <w:t>1.3 Єдиний податок</w:t>
      </w:r>
      <w:r>
        <w:rPr>
          <w:rFonts w:ascii="Times New Roman" w:hAnsi="Times New Roman" w:cs="Times New Roman"/>
          <w:b/>
          <w:sz w:val="28"/>
          <w:szCs w:val="28"/>
          <w:lang w:val="uk-UA"/>
        </w:rPr>
        <w:t>.</w:t>
      </w:r>
    </w:p>
    <w:p w:rsidR="00CF70AD" w:rsidRPr="00CE08ED" w:rsidRDefault="00CF70AD" w:rsidP="00CF70AD">
      <w:pPr>
        <w:numPr>
          <w:ilvl w:val="0"/>
          <w:numId w:val="3"/>
        </w:numPr>
        <w:spacing w:after="0" w:line="240" w:lineRule="auto"/>
        <w:rPr>
          <w:rFonts w:ascii="Times New Roman" w:hAnsi="Times New Roman" w:cs="Times New Roman"/>
          <w:sz w:val="28"/>
          <w:szCs w:val="28"/>
        </w:rPr>
      </w:pPr>
      <w:r w:rsidRPr="00CE08ED">
        <w:rPr>
          <w:rFonts w:ascii="Times New Roman" w:hAnsi="Times New Roman" w:cs="Times New Roman"/>
          <w:sz w:val="28"/>
          <w:szCs w:val="28"/>
        </w:rPr>
        <w:t>Затвердити  ставки місцевих податкі</w:t>
      </w:r>
      <w:r>
        <w:rPr>
          <w:rFonts w:ascii="Times New Roman" w:hAnsi="Times New Roman" w:cs="Times New Roman"/>
          <w:sz w:val="28"/>
          <w:szCs w:val="28"/>
        </w:rPr>
        <w:t>в на території с</w:t>
      </w:r>
      <w:r>
        <w:rPr>
          <w:rFonts w:ascii="Times New Roman" w:hAnsi="Times New Roman" w:cs="Times New Roman"/>
          <w:sz w:val="28"/>
          <w:szCs w:val="28"/>
          <w:lang w:val="uk-UA"/>
        </w:rPr>
        <w:t>ільської ради</w:t>
      </w:r>
      <w:proofErr w:type="gramStart"/>
      <w:r>
        <w:rPr>
          <w:rFonts w:ascii="Times New Roman" w:hAnsi="Times New Roman" w:cs="Times New Roman"/>
          <w:sz w:val="28"/>
          <w:szCs w:val="28"/>
          <w:lang w:val="uk-UA"/>
        </w:rPr>
        <w:t xml:space="preserve"> ,</w:t>
      </w:r>
      <w:proofErr w:type="gramEnd"/>
      <w:r>
        <w:rPr>
          <w:rFonts w:ascii="Times New Roman" w:hAnsi="Times New Roman" w:cs="Times New Roman"/>
          <w:sz w:val="28"/>
          <w:szCs w:val="28"/>
          <w:lang w:val="uk-UA"/>
        </w:rPr>
        <w:t xml:space="preserve"> що </w:t>
      </w:r>
      <w:r>
        <w:rPr>
          <w:rFonts w:ascii="Times New Roman" w:hAnsi="Times New Roman" w:cs="Times New Roman"/>
          <w:sz w:val="28"/>
          <w:szCs w:val="28"/>
        </w:rPr>
        <w:t xml:space="preserve">додаються </w:t>
      </w:r>
      <w:r>
        <w:rPr>
          <w:rFonts w:ascii="Times New Roman" w:hAnsi="Times New Roman" w:cs="Times New Roman"/>
          <w:sz w:val="28"/>
          <w:szCs w:val="28"/>
          <w:lang w:val="uk-UA"/>
        </w:rPr>
        <w:t>.</w:t>
      </w:r>
    </w:p>
    <w:p w:rsidR="00CF70AD" w:rsidRPr="00CE08ED" w:rsidRDefault="00CF70AD" w:rsidP="00CF70AD">
      <w:pPr>
        <w:widowControl w:val="0"/>
        <w:numPr>
          <w:ilvl w:val="0"/>
          <w:numId w:val="3"/>
        </w:numPr>
        <w:shd w:val="clear" w:color="auto" w:fill="FFFFFF"/>
        <w:tabs>
          <w:tab w:val="left" w:pos="1181"/>
        </w:tabs>
        <w:autoSpaceDE w:val="0"/>
        <w:autoSpaceDN w:val="0"/>
        <w:adjustRightInd w:val="0"/>
        <w:spacing w:after="0" w:line="240" w:lineRule="auto"/>
        <w:jc w:val="both"/>
        <w:rPr>
          <w:rFonts w:ascii="Times New Roman" w:hAnsi="Times New Roman" w:cs="Times New Roman"/>
          <w:sz w:val="28"/>
          <w:szCs w:val="28"/>
        </w:rPr>
      </w:pPr>
      <w:r w:rsidRPr="00CE08ED">
        <w:rPr>
          <w:rFonts w:ascii="Times New Roman" w:hAnsi="Times New Roman" w:cs="Times New Roman"/>
          <w:sz w:val="28"/>
          <w:szCs w:val="28"/>
        </w:rPr>
        <w:t>Ввести затвердже</w:t>
      </w:r>
      <w:r>
        <w:rPr>
          <w:rFonts w:ascii="Times New Roman" w:hAnsi="Times New Roman" w:cs="Times New Roman"/>
          <w:sz w:val="28"/>
          <w:szCs w:val="28"/>
        </w:rPr>
        <w:t>ні ставки до виконання з 01.0</w:t>
      </w:r>
      <w:r>
        <w:rPr>
          <w:rFonts w:ascii="Times New Roman" w:hAnsi="Times New Roman" w:cs="Times New Roman"/>
          <w:sz w:val="28"/>
          <w:szCs w:val="28"/>
          <w:lang w:val="uk-UA"/>
        </w:rPr>
        <w:t>1</w:t>
      </w:r>
      <w:r w:rsidR="00EF6919">
        <w:rPr>
          <w:rFonts w:ascii="Times New Roman" w:hAnsi="Times New Roman" w:cs="Times New Roman"/>
          <w:sz w:val="28"/>
          <w:szCs w:val="28"/>
        </w:rPr>
        <w:t>.201</w:t>
      </w:r>
      <w:r w:rsidR="00EF6919">
        <w:rPr>
          <w:rFonts w:ascii="Times New Roman" w:hAnsi="Times New Roman" w:cs="Times New Roman"/>
          <w:sz w:val="28"/>
          <w:szCs w:val="28"/>
          <w:lang w:val="uk-UA"/>
        </w:rPr>
        <w:t>7</w:t>
      </w:r>
      <w:r w:rsidRPr="00CE08ED">
        <w:rPr>
          <w:rFonts w:ascii="Times New Roman" w:hAnsi="Times New Roman" w:cs="Times New Roman"/>
          <w:sz w:val="28"/>
          <w:szCs w:val="28"/>
        </w:rPr>
        <w:t xml:space="preserve"> року</w:t>
      </w:r>
      <w:r w:rsidR="00EF6919">
        <w:rPr>
          <w:rFonts w:ascii="Times New Roman" w:hAnsi="Times New Roman" w:cs="Times New Roman"/>
          <w:sz w:val="28"/>
          <w:szCs w:val="28"/>
          <w:lang w:val="uk-UA"/>
        </w:rPr>
        <w:t>.</w:t>
      </w:r>
    </w:p>
    <w:p w:rsidR="00CF70AD" w:rsidRPr="00EF42B7" w:rsidRDefault="00CF70AD" w:rsidP="000034E0">
      <w:pPr>
        <w:widowControl w:val="0"/>
        <w:numPr>
          <w:ilvl w:val="0"/>
          <w:numId w:val="3"/>
        </w:numPr>
        <w:shd w:val="clear" w:color="auto" w:fill="FFFFFF"/>
        <w:tabs>
          <w:tab w:val="left" w:pos="1181"/>
        </w:tabs>
        <w:autoSpaceDE w:val="0"/>
        <w:autoSpaceDN w:val="0"/>
        <w:adjustRightInd w:val="0"/>
        <w:spacing w:after="0" w:line="240" w:lineRule="auto"/>
        <w:jc w:val="both"/>
        <w:rPr>
          <w:rFonts w:ascii="Times New Roman" w:hAnsi="Times New Roman" w:cs="Times New Roman"/>
          <w:sz w:val="28"/>
          <w:szCs w:val="28"/>
        </w:rPr>
      </w:pPr>
      <w:r w:rsidRPr="00CE08ED">
        <w:rPr>
          <w:rFonts w:ascii="Times New Roman" w:hAnsi="Times New Roman" w:cs="Times New Roman"/>
          <w:sz w:val="28"/>
          <w:szCs w:val="28"/>
        </w:rPr>
        <w:t xml:space="preserve">Затвердити Положення про </w:t>
      </w:r>
      <w:proofErr w:type="gramStart"/>
      <w:r w:rsidRPr="00CE08ED">
        <w:rPr>
          <w:rFonts w:ascii="Times New Roman" w:hAnsi="Times New Roman" w:cs="Times New Roman"/>
          <w:sz w:val="28"/>
          <w:szCs w:val="28"/>
        </w:rPr>
        <w:t>м</w:t>
      </w:r>
      <w:proofErr w:type="gramEnd"/>
      <w:r w:rsidRPr="00CE08ED">
        <w:rPr>
          <w:rFonts w:ascii="Times New Roman" w:hAnsi="Times New Roman" w:cs="Times New Roman"/>
          <w:sz w:val="28"/>
          <w:szCs w:val="28"/>
        </w:rPr>
        <w:t>ісцеві податки і збори, згідно з додатками</w:t>
      </w:r>
      <w:r w:rsidR="00EF42B7">
        <w:rPr>
          <w:rFonts w:ascii="Times New Roman" w:hAnsi="Times New Roman" w:cs="Times New Roman"/>
          <w:sz w:val="28"/>
          <w:szCs w:val="28"/>
          <w:lang w:val="uk-UA"/>
        </w:rPr>
        <w:t>.</w:t>
      </w:r>
    </w:p>
    <w:p w:rsidR="00EF42B7" w:rsidRPr="00A3003A" w:rsidRDefault="00A3003A" w:rsidP="00A3003A">
      <w:pPr>
        <w:spacing w:after="0"/>
        <w:rPr>
          <w:rFonts w:ascii="Times New Roman" w:hAnsi="Times New Roman" w:cs="Times New Roman"/>
          <w:sz w:val="28"/>
          <w:szCs w:val="28"/>
          <w:lang w:val="uk-UA"/>
        </w:rPr>
      </w:pPr>
      <w:r>
        <w:rPr>
          <w:rFonts w:ascii="Times New Roman" w:hAnsi="Times New Roman" w:cs="Times New Roman"/>
          <w:sz w:val="28"/>
          <w:szCs w:val="28"/>
          <w:lang w:val="uk-UA"/>
        </w:rPr>
        <w:t>5.</w:t>
      </w:r>
      <w:r w:rsidR="00EF42B7">
        <w:rPr>
          <w:rFonts w:ascii="Times New Roman" w:hAnsi="Times New Roman" w:cs="Times New Roman"/>
          <w:sz w:val="28"/>
          <w:szCs w:val="28"/>
          <w:lang w:val="uk-UA"/>
        </w:rPr>
        <w:t>Вважати таким</w:t>
      </w:r>
      <w:r w:rsidR="005B70D1">
        <w:rPr>
          <w:rFonts w:ascii="Times New Roman" w:hAnsi="Times New Roman" w:cs="Times New Roman"/>
          <w:sz w:val="28"/>
          <w:szCs w:val="28"/>
          <w:lang w:val="uk-UA"/>
        </w:rPr>
        <w:t xml:space="preserve">, що втратило чинність рішення </w:t>
      </w:r>
      <w:r w:rsidR="00EF42B7">
        <w:rPr>
          <w:rFonts w:ascii="Times New Roman" w:hAnsi="Times New Roman" w:cs="Times New Roman"/>
          <w:b/>
          <w:sz w:val="28"/>
          <w:szCs w:val="28"/>
          <w:lang w:val="uk-UA"/>
        </w:rPr>
        <w:t xml:space="preserve">  </w:t>
      </w:r>
      <w:r w:rsidR="00EF42B7" w:rsidRPr="005B70D1">
        <w:rPr>
          <w:rFonts w:ascii="Times New Roman" w:hAnsi="Times New Roman" w:cs="Times New Roman"/>
          <w:sz w:val="28"/>
          <w:szCs w:val="28"/>
          <w:lang w:val="uk-UA"/>
        </w:rPr>
        <w:t>№231</w:t>
      </w:r>
      <w:r>
        <w:rPr>
          <w:rFonts w:ascii="Times New Roman" w:hAnsi="Times New Roman" w:cs="Times New Roman"/>
          <w:sz w:val="28"/>
          <w:szCs w:val="28"/>
          <w:lang w:val="uk-UA"/>
        </w:rPr>
        <w:t xml:space="preserve">,   24 сесія 6 скликання від </w:t>
      </w:r>
      <w:r w:rsidR="00EF42B7">
        <w:rPr>
          <w:rFonts w:ascii="Times New Roman" w:hAnsi="Times New Roman" w:cs="Times New Roman"/>
          <w:sz w:val="28"/>
          <w:szCs w:val="28"/>
          <w:lang w:val="uk-UA"/>
        </w:rPr>
        <w:t xml:space="preserve">2 липня 2015 року  </w:t>
      </w:r>
      <w:r>
        <w:rPr>
          <w:rFonts w:ascii="Times New Roman" w:hAnsi="Times New Roman" w:cs="Times New Roman"/>
          <w:sz w:val="28"/>
          <w:szCs w:val="28"/>
          <w:lang w:val="uk-UA"/>
        </w:rPr>
        <w:t>«Про встановлення ставок місцевих податків і зборів на території Рогізківської сільської ради  на 2016 рік».</w:t>
      </w:r>
      <w:r w:rsidR="00EF42B7">
        <w:rPr>
          <w:rFonts w:ascii="Times New Roman" w:hAnsi="Times New Roman" w:cs="Times New Roman"/>
          <w:sz w:val="28"/>
          <w:szCs w:val="28"/>
          <w:lang w:val="uk-UA"/>
        </w:rPr>
        <w:t xml:space="preserve">                                    </w:t>
      </w:r>
      <w:r w:rsidR="00EF42B7" w:rsidRPr="00691A82">
        <w:rPr>
          <w:rFonts w:ascii="Times New Roman" w:hAnsi="Times New Roman" w:cs="Times New Roman"/>
          <w:sz w:val="28"/>
          <w:szCs w:val="28"/>
          <w:lang w:val="uk-UA"/>
        </w:rPr>
        <w:t xml:space="preserve">                     </w:t>
      </w:r>
      <w:r w:rsidR="00EF42B7">
        <w:rPr>
          <w:rFonts w:ascii="Times New Roman" w:hAnsi="Times New Roman" w:cs="Times New Roman"/>
          <w:sz w:val="28"/>
          <w:szCs w:val="28"/>
          <w:lang w:val="uk-UA"/>
        </w:rPr>
        <w:t xml:space="preserve">  </w:t>
      </w:r>
    </w:p>
    <w:p w:rsidR="00CF70AD" w:rsidRPr="00CE08ED" w:rsidRDefault="00A3003A" w:rsidP="00A3003A">
      <w:pPr>
        <w:widowControl w:val="0"/>
        <w:shd w:val="clear" w:color="auto" w:fill="FFFFFF"/>
        <w:tabs>
          <w:tab w:val="left" w:pos="118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6.</w:t>
      </w:r>
      <w:r w:rsidR="00CF70AD" w:rsidRPr="00CE08ED">
        <w:rPr>
          <w:rFonts w:ascii="Times New Roman" w:hAnsi="Times New Roman" w:cs="Times New Roman"/>
          <w:sz w:val="28"/>
          <w:szCs w:val="28"/>
        </w:rPr>
        <w:t xml:space="preserve">Оприлюднити це рішення в установленому </w:t>
      </w:r>
      <w:r w:rsidR="00CF70AD">
        <w:rPr>
          <w:rFonts w:ascii="Times New Roman" w:hAnsi="Times New Roman" w:cs="Times New Roman"/>
          <w:sz w:val="28"/>
          <w:szCs w:val="28"/>
          <w:lang w:val="uk-UA"/>
        </w:rPr>
        <w:t xml:space="preserve">законом </w:t>
      </w:r>
      <w:r w:rsidR="00CF70AD" w:rsidRPr="00CE08ED">
        <w:rPr>
          <w:rFonts w:ascii="Times New Roman" w:hAnsi="Times New Roman" w:cs="Times New Roman"/>
          <w:sz w:val="28"/>
          <w:szCs w:val="28"/>
        </w:rPr>
        <w:t>порядку .</w:t>
      </w:r>
    </w:p>
    <w:p w:rsidR="00CF70AD" w:rsidRDefault="00A3003A" w:rsidP="00A3003A">
      <w:pPr>
        <w:widowControl w:val="0"/>
        <w:shd w:val="clear" w:color="auto" w:fill="FFFFFF"/>
        <w:tabs>
          <w:tab w:val="left" w:pos="1181"/>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CF70AD" w:rsidRPr="00CE08ED">
        <w:rPr>
          <w:rFonts w:ascii="Times New Roman" w:hAnsi="Times New Roman" w:cs="Times New Roman"/>
          <w:sz w:val="28"/>
          <w:szCs w:val="28"/>
        </w:rPr>
        <w:t>Копію цього рішення з відповідними додатками надати Чечельницькому відділенню Бершадської міжрайонної державної податкової інспекції для використання у практичній роботі та  здійснення контролю за надход</w:t>
      </w:r>
      <w:r w:rsidR="00CF70AD">
        <w:rPr>
          <w:rFonts w:ascii="Times New Roman" w:hAnsi="Times New Roman" w:cs="Times New Roman"/>
          <w:sz w:val="28"/>
          <w:szCs w:val="28"/>
        </w:rPr>
        <w:t>ження платежів до бюджету</w:t>
      </w:r>
      <w:r w:rsidR="00CF70AD">
        <w:rPr>
          <w:rFonts w:ascii="Times New Roman" w:hAnsi="Times New Roman" w:cs="Times New Roman"/>
          <w:sz w:val="28"/>
          <w:szCs w:val="28"/>
          <w:lang w:val="uk-UA"/>
        </w:rPr>
        <w:t xml:space="preserve"> сільськ</w:t>
      </w:r>
      <w:r w:rsidR="00CF70AD" w:rsidRPr="00CE08ED">
        <w:rPr>
          <w:rFonts w:ascii="Times New Roman" w:hAnsi="Times New Roman" w:cs="Times New Roman"/>
          <w:sz w:val="28"/>
          <w:szCs w:val="28"/>
        </w:rPr>
        <w:t>ої ради.</w:t>
      </w:r>
    </w:p>
    <w:p w:rsidR="00CD06C3" w:rsidRPr="00CD06C3" w:rsidRDefault="00CD06C3" w:rsidP="00A3003A">
      <w:pPr>
        <w:widowControl w:val="0"/>
        <w:shd w:val="clear" w:color="auto" w:fill="FFFFFF"/>
        <w:tabs>
          <w:tab w:val="left" w:pos="1181"/>
        </w:tabs>
        <w:autoSpaceDE w:val="0"/>
        <w:autoSpaceDN w:val="0"/>
        <w:adjustRightInd w:val="0"/>
        <w:spacing w:after="0" w:line="240" w:lineRule="auto"/>
        <w:jc w:val="both"/>
        <w:rPr>
          <w:rFonts w:ascii="Times New Roman" w:hAnsi="Times New Roman" w:cs="Times New Roman"/>
          <w:sz w:val="28"/>
          <w:szCs w:val="28"/>
          <w:lang w:val="uk-UA"/>
        </w:rPr>
      </w:pPr>
    </w:p>
    <w:p w:rsidR="00CF70AD" w:rsidRPr="00CE08ED" w:rsidRDefault="00A3003A" w:rsidP="00A3003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8.</w:t>
      </w:r>
      <w:r w:rsidR="00CF70AD" w:rsidRPr="00CE08ED">
        <w:rPr>
          <w:rFonts w:ascii="Times New Roman" w:hAnsi="Times New Roman" w:cs="Times New Roman"/>
          <w:sz w:val="28"/>
          <w:szCs w:val="28"/>
        </w:rPr>
        <w:t xml:space="preserve"> Контроль за виконанням даного </w:t>
      </w:r>
      <w:proofErr w:type="gramStart"/>
      <w:r w:rsidR="00CF70AD" w:rsidRPr="00CE08ED">
        <w:rPr>
          <w:rFonts w:ascii="Times New Roman" w:hAnsi="Times New Roman" w:cs="Times New Roman"/>
          <w:sz w:val="28"/>
          <w:szCs w:val="28"/>
        </w:rPr>
        <w:t>р</w:t>
      </w:r>
      <w:proofErr w:type="gramEnd"/>
      <w:r w:rsidR="00CF70AD" w:rsidRPr="00CE08ED">
        <w:rPr>
          <w:rFonts w:ascii="Times New Roman" w:hAnsi="Times New Roman" w:cs="Times New Roman"/>
          <w:sz w:val="28"/>
          <w:szCs w:val="28"/>
        </w:rPr>
        <w:t xml:space="preserve">ішення покласти на постійну комісію </w:t>
      </w:r>
      <w:r w:rsidR="00CF70AD">
        <w:rPr>
          <w:rFonts w:ascii="Times New Roman" w:hAnsi="Times New Roman" w:cs="Times New Roman"/>
          <w:sz w:val="28"/>
          <w:szCs w:val="28"/>
          <w:lang w:val="uk-UA"/>
        </w:rPr>
        <w:t xml:space="preserve">сільської ради </w:t>
      </w:r>
      <w:r w:rsidR="00CF70AD" w:rsidRPr="00CE08ED">
        <w:rPr>
          <w:rFonts w:ascii="Times New Roman" w:hAnsi="Times New Roman" w:cs="Times New Roman"/>
          <w:sz w:val="28"/>
          <w:szCs w:val="28"/>
        </w:rPr>
        <w:t xml:space="preserve"> з питань</w:t>
      </w:r>
      <w:r w:rsidR="00EF6919">
        <w:rPr>
          <w:rFonts w:ascii="Times New Roman" w:hAnsi="Times New Roman" w:cs="Times New Roman"/>
          <w:sz w:val="28"/>
          <w:szCs w:val="28"/>
        </w:rPr>
        <w:t xml:space="preserve"> </w:t>
      </w:r>
      <w:r w:rsidR="00CF70AD">
        <w:rPr>
          <w:rFonts w:ascii="Times New Roman" w:hAnsi="Times New Roman" w:cs="Times New Roman"/>
          <w:sz w:val="28"/>
          <w:szCs w:val="28"/>
        </w:rPr>
        <w:t xml:space="preserve">  бюдж</w:t>
      </w:r>
      <w:r w:rsidR="00CF70AD">
        <w:rPr>
          <w:rFonts w:ascii="Times New Roman" w:hAnsi="Times New Roman" w:cs="Times New Roman"/>
          <w:sz w:val="28"/>
          <w:szCs w:val="28"/>
          <w:lang w:val="uk-UA"/>
        </w:rPr>
        <w:t>ету, соціально-економічного розвитку села та соціального захисту насе</w:t>
      </w:r>
      <w:r w:rsidR="006B35D4">
        <w:rPr>
          <w:rFonts w:ascii="Times New Roman" w:hAnsi="Times New Roman" w:cs="Times New Roman"/>
          <w:sz w:val="28"/>
          <w:szCs w:val="28"/>
          <w:lang w:val="uk-UA"/>
        </w:rPr>
        <w:t>лення ( голова комісії – В.М.Грушелевич</w:t>
      </w:r>
      <w:r w:rsidR="00CF70AD" w:rsidRPr="00CE08ED">
        <w:rPr>
          <w:rFonts w:ascii="Times New Roman" w:hAnsi="Times New Roman" w:cs="Times New Roman"/>
          <w:sz w:val="28"/>
          <w:szCs w:val="28"/>
        </w:rPr>
        <w:t>)</w:t>
      </w:r>
      <w:r w:rsidR="00CF70AD">
        <w:rPr>
          <w:rFonts w:ascii="Times New Roman" w:hAnsi="Times New Roman" w:cs="Times New Roman"/>
          <w:sz w:val="28"/>
          <w:szCs w:val="28"/>
          <w:lang w:val="uk-UA"/>
        </w:rPr>
        <w:t>.</w:t>
      </w:r>
    </w:p>
    <w:p w:rsidR="00CF70AD" w:rsidRPr="00CE08ED" w:rsidRDefault="00CF70AD" w:rsidP="00CF70AD">
      <w:pPr>
        <w:jc w:val="both"/>
        <w:rPr>
          <w:rFonts w:ascii="Times New Roman" w:hAnsi="Times New Roman" w:cs="Times New Roman"/>
          <w:sz w:val="28"/>
          <w:szCs w:val="28"/>
        </w:rPr>
      </w:pPr>
    </w:p>
    <w:p w:rsidR="00CF70AD" w:rsidRPr="00A06EFE" w:rsidRDefault="00CF70AD" w:rsidP="00CF70AD">
      <w:pPr>
        <w:jc w:val="both"/>
        <w:rPr>
          <w:rFonts w:ascii="Times New Roman" w:hAnsi="Times New Roman" w:cs="Times New Roman"/>
          <w:sz w:val="28"/>
          <w:szCs w:val="28"/>
          <w:lang w:val="uk-UA"/>
        </w:rPr>
      </w:pPr>
    </w:p>
    <w:tbl>
      <w:tblPr>
        <w:tblW w:w="0" w:type="auto"/>
        <w:tblInd w:w="288" w:type="dxa"/>
        <w:tblLook w:val="01E0" w:firstRow="1" w:lastRow="1" w:firstColumn="1" w:lastColumn="1" w:noHBand="0" w:noVBand="0"/>
      </w:tblPr>
      <w:tblGrid>
        <w:gridCol w:w="6081"/>
        <w:gridCol w:w="3202"/>
      </w:tblGrid>
      <w:tr w:rsidR="00CF70AD" w:rsidRPr="00CE08ED" w:rsidTr="00EF42B7">
        <w:tc>
          <w:tcPr>
            <w:tcW w:w="6300" w:type="dxa"/>
          </w:tcPr>
          <w:p w:rsidR="00CF70AD" w:rsidRPr="00E96AD3" w:rsidRDefault="00CF70AD" w:rsidP="00CF70AD">
            <w:pPr>
              <w:jc w:val="both"/>
              <w:rPr>
                <w:rFonts w:ascii="Times New Roman" w:hAnsi="Times New Roman" w:cs="Times New Roman"/>
                <w:b/>
                <w:sz w:val="28"/>
                <w:szCs w:val="28"/>
              </w:rPr>
            </w:pPr>
            <w:r w:rsidRPr="00E96AD3">
              <w:rPr>
                <w:rFonts w:ascii="Times New Roman" w:hAnsi="Times New Roman" w:cs="Times New Roman"/>
                <w:b/>
                <w:sz w:val="28"/>
                <w:szCs w:val="28"/>
                <w:lang w:val="uk-UA"/>
              </w:rPr>
              <w:t xml:space="preserve">                Сільськ</w:t>
            </w:r>
            <w:r w:rsidRPr="00E96AD3">
              <w:rPr>
                <w:rFonts w:ascii="Times New Roman" w:hAnsi="Times New Roman" w:cs="Times New Roman"/>
                <w:b/>
                <w:sz w:val="28"/>
                <w:szCs w:val="28"/>
              </w:rPr>
              <w:t>ий голова</w:t>
            </w:r>
          </w:p>
        </w:tc>
        <w:tc>
          <w:tcPr>
            <w:tcW w:w="3265" w:type="dxa"/>
          </w:tcPr>
          <w:p w:rsidR="00CF70AD" w:rsidRPr="00E96AD3" w:rsidRDefault="00CF70AD" w:rsidP="00CF70AD">
            <w:pPr>
              <w:jc w:val="both"/>
              <w:rPr>
                <w:rFonts w:ascii="Times New Roman" w:hAnsi="Times New Roman" w:cs="Times New Roman"/>
                <w:b/>
                <w:sz w:val="28"/>
                <w:szCs w:val="28"/>
                <w:lang w:val="uk-UA"/>
              </w:rPr>
            </w:pPr>
            <w:r w:rsidRPr="00E96AD3">
              <w:rPr>
                <w:rFonts w:ascii="Times New Roman" w:hAnsi="Times New Roman" w:cs="Times New Roman"/>
                <w:b/>
                <w:sz w:val="28"/>
                <w:szCs w:val="28"/>
                <w:lang w:val="uk-UA"/>
              </w:rPr>
              <w:t xml:space="preserve"> В.М.Олійник</w:t>
            </w:r>
          </w:p>
          <w:p w:rsidR="00CF70AD" w:rsidRPr="00E96AD3" w:rsidRDefault="00CF70AD" w:rsidP="00CF70AD">
            <w:pPr>
              <w:jc w:val="both"/>
              <w:rPr>
                <w:rFonts w:ascii="Times New Roman" w:hAnsi="Times New Roman" w:cs="Times New Roman"/>
                <w:b/>
                <w:sz w:val="28"/>
                <w:szCs w:val="28"/>
                <w:lang w:val="uk-UA"/>
              </w:rPr>
            </w:pPr>
          </w:p>
          <w:p w:rsidR="00CF70AD" w:rsidRPr="00E96AD3" w:rsidRDefault="00CF70AD" w:rsidP="00CF70AD">
            <w:pPr>
              <w:jc w:val="both"/>
              <w:rPr>
                <w:rFonts w:ascii="Times New Roman" w:hAnsi="Times New Roman" w:cs="Times New Roman"/>
                <w:b/>
                <w:sz w:val="28"/>
                <w:szCs w:val="28"/>
                <w:lang w:val="uk-UA"/>
              </w:rPr>
            </w:pPr>
          </w:p>
          <w:p w:rsidR="00CF70AD" w:rsidRPr="00E96AD3" w:rsidRDefault="00CF70AD" w:rsidP="00CF70AD">
            <w:pPr>
              <w:jc w:val="both"/>
              <w:rPr>
                <w:rFonts w:ascii="Times New Roman" w:hAnsi="Times New Roman" w:cs="Times New Roman"/>
                <w:b/>
                <w:sz w:val="28"/>
                <w:szCs w:val="28"/>
                <w:lang w:val="uk-UA"/>
              </w:rPr>
            </w:pPr>
          </w:p>
          <w:p w:rsidR="00CF70AD" w:rsidRPr="00E96AD3" w:rsidRDefault="00CF70AD" w:rsidP="00CF70AD">
            <w:pPr>
              <w:jc w:val="both"/>
              <w:rPr>
                <w:rFonts w:ascii="Times New Roman" w:hAnsi="Times New Roman" w:cs="Times New Roman"/>
                <w:b/>
                <w:sz w:val="28"/>
                <w:szCs w:val="28"/>
                <w:lang w:val="uk-UA"/>
              </w:rPr>
            </w:pPr>
          </w:p>
          <w:p w:rsidR="00CF70AD" w:rsidRPr="00E96AD3" w:rsidRDefault="00CF70AD" w:rsidP="00CF70AD">
            <w:pPr>
              <w:jc w:val="both"/>
              <w:rPr>
                <w:rFonts w:ascii="Times New Roman" w:hAnsi="Times New Roman" w:cs="Times New Roman"/>
                <w:b/>
                <w:sz w:val="28"/>
                <w:szCs w:val="28"/>
                <w:lang w:val="uk-UA"/>
              </w:rPr>
            </w:pPr>
          </w:p>
          <w:p w:rsidR="00CF70AD" w:rsidRPr="00E96AD3" w:rsidRDefault="00CF70AD" w:rsidP="00CF70AD">
            <w:pPr>
              <w:jc w:val="both"/>
              <w:rPr>
                <w:rFonts w:ascii="Times New Roman" w:hAnsi="Times New Roman" w:cs="Times New Roman"/>
                <w:b/>
                <w:sz w:val="28"/>
                <w:szCs w:val="28"/>
                <w:lang w:val="uk-UA"/>
              </w:rPr>
            </w:pPr>
          </w:p>
          <w:p w:rsidR="00CF70AD" w:rsidRPr="00E96AD3" w:rsidRDefault="00CF70AD" w:rsidP="00CF70AD">
            <w:pPr>
              <w:jc w:val="both"/>
              <w:rPr>
                <w:rFonts w:ascii="Times New Roman" w:hAnsi="Times New Roman" w:cs="Times New Roman"/>
                <w:b/>
                <w:sz w:val="28"/>
                <w:szCs w:val="28"/>
                <w:lang w:val="uk-UA"/>
              </w:rPr>
            </w:pPr>
          </w:p>
          <w:p w:rsidR="00CF70AD" w:rsidRPr="00E96AD3" w:rsidRDefault="00CF70AD" w:rsidP="00CF70AD">
            <w:pPr>
              <w:jc w:val="both"/>
              <w:rPr>
                <w:rFonts w:ascii="Times New Roman" w:hAnsi="Times New Roman" w:cs="Times New Roman"/>
                <w:b/>
                <w:sz w:val="28"/>
                <w:szCs w:val="28"/>
                <w:lang w:val="uk-UA"/>
              </w:rPr>
            </w:pPr>
          </w:p>
          <w:p w:rsidR="00CF70AD" w:rsidRPr="00E96AD3" w:rsidRDefault="00CF70AD" w:rsidP="00CF70AD">
            <w:pPr>
              <w:jc w:val="both"/>
              <w:rPr>
                <w:rFonts w:ascii="Times New Roman" w:hAnsi="Times New Roman" w:cs="Times New Roman"/>
                <w:b/>
                <w:sz w:val="28"/>
                <w:szCs w:val="28"/>
                <w:lang w:val="uk-UA"/>
              </w:rPr>
            </w:pPr>
          </w:p>
          <w:p w:rsidR="00CF70AD" w:rsidRPr="00E96AD3" w:rsidRDefault="00CF70AD" w:rsidP="00CF70AD">
            <w:pPr>
              <w:jc w:val="both"/>
              <w:rPr>
                <w:rFonts w:ascii="Times New Roman" w:hAnsi="Times New Roman" w:cs="Times New Roman"/>
                <w:b/>
                <w:sz w:val="28"/>
                <w:szCs w:val="28"/>
                <w:lang w:val="uk-UA"/>
              </w:rPr>
            </w:pPr>
          </w:p>
          <w:p w:rsidR="00CF70AD" w:rsidRPr="00E96AD3" w:rsidRDefault="00CF70AD" w:rsidP="00CF70AD">
            <w:pPr>
              <w:jc w:val="both"/>
              <w:rPr>
                <w:rFonts w:ascii="Times New Roman" w:hAnsi="Times New Roman" w:cs="Times New Roman"/>
                <w:b/>
                <w:sz w:val="28"/>
                <w:szCs w:val="28"/>
                <w:lang w:val="uk-UA"/>
              </w:rPr>
            </w:pPr>
          </w:p>
          <w:p w:rsidR="00CF70AD" w:rsidRPr="00E96AD3" w:rsidRDefault="00CF70AD" w:rsidP="00CF70AD">
            <w:pPr>
              <w:jc w:val="both"/>
              <w:rPr>
                <w:rFonts w:ascii="Times New Roman" w:hAnsi="Times New Roman" w:cs="Times New Roman"/>
                <w:b/>
                <w:sz w:val="28"/>
                <w:szCs w:val="28"/>
                <w:lang w:val="uk-UA"/>
              </w:rPr>
            </w:pPr>
          </w:p>
          <w:p w:rsidR="00CF70AD" w:rsidRPr="00E96AD3" w:rsidRDefault="00CF70AD" w:rsidP="00CF70AD">
            <w:pPr>
              <w:jc w:val="both"/>
              <w:rPr>
                <w:rFonts w:ascii="Times New Roman" w:hAnsi="Times New Roman" w:cs="Times New Roman"/>
                <w:b/>
                <w:sz w:val="28"/>
                <w:szCs w:val="28"/>
                <w:lang w:val="uk-UA"/>
              </w:rPr>
            </w:pPr>
          </w:p>
          <w:p w:rsidR="00CF70AD" w:rsidRPr="00E96AD3" w:rsidRDefault="00CF70AD" w:rsidP="00CF70AD">
            <w:pPr>
              <w:jc w:val="both"/>
              <w:rPr>
                <w:rFonts w:ascii="Times New Roman" w:hAnsi="Times New Roman" w:cs="Times New Roman"/>
                <w:b/>
                <w:sz w:val="28"/>
                <w:szCs w:val="28"/>
                <w:lang w:val="uk-UA"/>
              </w:rPr>
            </w:pPr>
          </w:p>
          <w:p w:rsidR="00CF70AD" w:rsidRPr="00E96AD3" w:rsidRDefault="00CF70AD" w:rsidP="00CF70AD">
            <w:pPr>
              <w:jc w:val="both"/>
              <w:rPr>
                <w:rFonts w:ascii="Times New Roman" w:hAnsi="Times New Roman" w:cs="Times New Roman"/>
                <w:b/>
                <w:sz w:val="28"/>
                <w:szCs w:val="28"/>
                <w:lang w:val="uk-UA"/>
              </w:rPr>
            </w:pPr>
          </w:p>
        </w:tc>
      </w:tr>
    </w:tbl>
    <w:p w:rsidR="00CF70AD" w:rsidRDefault="00CF70AD" w:rsidP="00CF70AD">
      <w:pPr>
        <w:ind w:right="440"/>
        <w:rPr>
          <w:rFonts w:ascii="Times New Roman" w:hAnsi="Times New Roman" w:cs="Times New Roman"/>
          <w:lang w:val="uk-UA"/>
        </w:rPr>
      </w:pPr>
    </w:p>
    <w:p w:rsidR="00CD06C3" w:rsidRDefault="00CD06C3" w:rsidP="00CF70AD">
      <w:pPr>
        <w:ind w:right="440"/>
        <w:rPr>
          <w:rFonts w:ascii="Times New Roman" w:hAnsi="Times New Roman" w:cs="Times New Roman"/>
          <w:lang w:val="uk-UA"/>
        </w:rPr>
      </w:pPr>
    </w:p>
    <w:p w:rsidR="00CD06C3" w:rsidRDefault="00CD06C3" w:rsidP="00CF70AD">
      <w:pPr>
        <w:ind w:right="440"/>
        <w:rPr>
          <w:rFonts w:ascii="Times New Roman" w:hAnsi="Times New Roman" w:cs="Times New Roman"/>
          <w:lang w:val="uk-UA"/>
        </w:rPr>
      </w:pPr>
    </w:p>
    <w:p w:rsidR="00CD06C3" w:rsidRDefault="00CD06C3" w:rsidP="00CF70AD">
      <w:pPr>
        <w:ind w:right="440"/>
        <w:rPr>
          <w:rFonts w:ascii="Times New Roman" w:hAnsi="Times New Roman" w:cs="Times New Roman"/>
          <w:lang w:val="uk-UA"/>
        </w:rPr>
      </w:pPr>
    </w:p>
    <w:p w:rsidR="00503786" w:rsidRDefault="00503786" w:rsidP="00CF70AD">
      <w:pPr>
        <w:ind w:right="440"/>
        <w:rPr>
          <w:rFonts w:ascii="Times New Roman" w:hAnsi="Times New Roman" w:cs="Times New Roman"/>
          <w:lang w:val="uk-UA"/>
        </w:rPr>
      </w:pPr>
    </w:p>
    <w:p w:rsidR="00503786" w:rsidRDefault="00503786" w:rsidP="00CF70AD">
      <w:pPr>
        <w:ind w:right="440"/>
        <w:rPr>
          <w:rFonts w:ascii="Times New Roman" w:hAnsi="Times New Roman" w:cs="Times New Roman"/>
          <w:lang w:val="uk-UA"/>
        </w:rPr>
      </w:pPr>
    </w:p>
    <w:p w:rsidR="00503786" w:rsidRPr="00081E31" w:rsidRDefault="00503786" w:rsidP="00CF70AD">
      <w:pPr>
        <w:ind w:right="440"/>
        <w:rPr>
          <w:rFonts w:ascii="Times New Roman" w:hAnsi="Times New Roman" w:cs="Times New Roman"/>
          <w:lang w:val="uk-UA"/>
        </w:rPr>
      </w:pPr>
    </w:p>
    <w:p w:rsidR="00CF70AD" w:rsidRPr="00D205CE" w:rsidRDefault="00CF70AD" w:rsidP="00CF70AD">
      <w:pPr>
        <w:spacing w:after="0"/>
        <w:jc w:val="right"/>
        <w:rPr>
          <w:rFonts w:ascii="Times New Roman" w:hAnsi="Times New Roman" w:cs="Times New Roman"/>
          <w:lang w:val="uk-UA"/>
        </w:rPr>
      </w:pPr>
      <w:r w:rsidRPr="00D205CE">
        <w:rPr>
          <w:rFonts w:ascii="Times New Roman" w:hAnsi="Times New Roman" w:cs="Times New Roman"/>
          <w:lang w:val="uk-UA"/>
        </w:rPr>
        <w:lastRenderedPageBreak/>
        <w:t xml:space="preserve">Затверджено </w:t>
      </w:r>
    </w:p>
    <w:p w:rsidR="00CF70AD" w:rsidRPr="00D205CE" w:rsidRDefault="00CF70AD" w:rsidP="00CF70AD">
      <w:pPr>
        <w:spacing w:after="0"/>
        <w:jc w:val="right"/>
        <w:rPr>
          <w:rFonts w:ascii="Times New Roman" w:hAnsi="Times New Roman" w:cs="Times New Roman"/>
          <w:lang w:val="uk-UA"/>
        </w:rPr>
      </w:pPr>
      <w:r w:rsidRPr="00D205CE">
        <w:rPr>
          <w:rFonts w:ascii="Times New Roman" w:hAnsi="Times New Roman" w:cs="Times New Roman"/>
          <w:lang w:val="uk-UA"/>
        </w:rPr>
        <w:t xml:space="preserve"> рішенням </w:t>
      </w:r>
      <w:r w:rsidR="00503786">
        <w:rPr>
          <w:rFonts w:ascii="Times New Roman" w:hAnsi="Times New Roman" w:cs="Times New Roman"/>
          <w:lang w:val="uk-UA"/>
        </w:rPr>
        <w:t>6</w:t>
      </w:r>
      <w:r w:rsidR="00503786" w:rsidRPr="00D205CE">
        <w:rPr>
          <w:rFonts w:ascii="Times New Roman" w:hAnsi="Times New Roman" w:cs="Times New Roman"/>
          <w:lang w:val="uk-UA"/>
        </w:rPr>
        <w:t xml:space="preserve"> сесії  </w:t>
      </w:r>
      <w:r w:rsidR="00503786">
        <w:rPr>
          <w:rFonts w:ascii="Times New Roman" w:hAnsi="Times New Roman" w:cs="Times New Roman"/>
          <w:lang w:val="uk-UA"/>
        </w:rPr>
        <w:t>7</w:t>
      </w:r>
      <w:r w:rsidRPr="00D205CE">
        <w:rPr>
          <w:rFonts w:ascii="Times New Roman" w:hAnsi="Times New Roman" w:cs="Times New Roman"/>
          <w:lang w:val="uk-UA"/>
        </w:rPr>
        <w:t xml:space="preserve"> скликання  </w:t>
      </w:r>
    </w:p>
    <w:p w:rsidR="00CF70AD" w:rsidRPr="00D205CE" w:rsidRDefault="00CF70AD" w:rsidP="00CF70AD">
      <w:pPr>
        <w:spacing w:after="0"/>
        <w:jc w:val="right"/>
        <w:rPr>
          <w:rFonts w:ascii="Times New Roman" w:hAnsi="Times New Roman" w:cs="Times New Roman"/>
          <w:lang w:val="uk-UA"/>
        </w:rPr>
      </w:pPr>
      <w:r>
        <w:rPr>
          <w:rFonts w:ascii="Times New Roman" w:hAnsi="Times New Roman" w:cs="Times New Roman"/>
          <w:lang w:val="uk-UA"/>
        </w:rPr>
        <w:t>Рогізківс</w:t>
      </w:r>
      <w:r w:rsidRPr="00D205CE">
        <w:rPr>
          <w:rFonts w:ascii="Times New Roman" w:hAnsi="Times New Roman" w:cs="Times New Roman"/>
          <w:lang w:val="uk-UA"/>
        </w:rPr>
        <w:t>ької с</w:t>
      </w:r>
      <w:r>
        <w:rPr>
          <w:rFonts w:ascii="Times New Roman" w:hAnsi="Times New Roman" w:cs="Times New Roman"/>
          <w:lang w:val="uk-UA"/>
        </w:rPr>
        <w:t>ільськ</w:t>
      </w:r>
      <w:r w:rsidRPr="00D205CE">
        <w:rPr>
          <w:rFonts w:ascii="Times New Roman" w:hAnsi="Times New Roman" w:cs="Times New Roman"/>
          <w:lang w:val="uk-UA"/>
        </w:rPr>
        <w:t xml:space="preserve">ої ради </w:t>
      </w:r>
    </w:p>
    <w:p w:rsidR="00CF70AD" w:rsidRDefault="00503786" w:rsidP="00CF70AD">
      <w:pPr>
        <w:spacing w:after="0"/>
        <w:jc w:val="right"/>
        <w:rPr>
          <w:rFonts w:ascii="Times New Roman" w:hAnsi="Times New Roman" w:cs="Times New Roman"/>
          <w:lang w:val="uk-UA"/>
        </w:rPr>
      </w:pPr>
      <w:r w:rsidRPr="00D205CE">
        <w:rPr>
          <w:rFonts w:ascii="Times New Roman" w:hAnsi="Times New Roman" w:cs="Times New Roman"/>
          <w:lang w:val="uk-UA"/>
        </w:rPr>
        <w:t>№</w:t>
      </w:r>
      <w:r w:rsidR="00F4014A">
        <w:rPr>
          <w:rFonts w:ascii="Times New Roman" w:hAnsi="Times New Roman" w:cs="Times New Roman"/>
          <w:lang w:val="uk-UA"/>
        </w:rPr>
        <w:t>52</w:t>
      </w:r>
      <w:r>
        <w:rPr>
          <w:rFonts w:ascii="Times New Roman" w:hAnsi="Times New Roman" w:cs="Times New Roman"/>
          <w:lang w:val="uk-UA"/>
        </w:rPr>
        <w:t xml:space="preserve"> </w:t>
      </w:r>
      <w:r w:rsidR="00CF70AD" w:rsidRPr="00D205CE">
        <w:rPr>
          <w:rFonts w:ascii="Times New Roman" w:hAnsi="Times New Roman" w:cs="Times New Roman"/>
          <w:lang w:val="uk-UA"/>
        </w:rPr>
        <w:t xml:space="preserve"> від </w:t>
      </w:r>
      <w:r w:rsidR="00D205CE">
        <w:rPr>
          <w:rFonts w:ascii="Times New Roman" w:hAnsi="Times New Roman" w:cs="Times New Roman"/>
          <w:lang w:val="uk-UA"/>
        </w:rPr>
        <w:t>05</w:t>
      </w:r>
      <w:r w:rsidRPr="00D205CE">
        <w:rPr>
          <w:rFonts w:ascii="Times New Roman" w:hAnsi="Times New Roman" w:cs="Times New Roman"/>
          <w:lang w:val="uk-UA"/>
        </w:rPr>
        <w:t>.0</w:t>
      </w:r>
      <w:r>
        <w:rPr>
          <w:rFonts w:ascii="Times New Roman" w:hAnsi="Times New Roman" w:cs="Times New Roman"/>
          <w:lang w:val="uk-UA"/>
        </w:rPr>
        <w:t>7</w:t>
      </w:r>
      <w:r w:rsidR="00CF70AD" w:rsidRPr="00D205CE">
        <w:rPr>
          <w:rFonts w:ascii="Times New Roman" w:hAnsi="Times New Roman" w:cs="Times New Roman"/>
          <w:lang w:val="uk-UA"/>
        </w:rPr>
        <w:t xml:space="preserve"> 201</w:t>
      </w:r>
      <w:r>
        <w:rPr>
          <w:rFonts w:ascii="Times New Roman" w:hAnsi="Times New Roman" w:cs="Times New Roman"/>
          <w:lang w:val="uk-UA"/>
        </w:rPr>
        <w:t>6</w:t>
      </w:r>
      <w:r w:rsidR="00CF70AD" w:rsidRPr="00D205CE">
        <w:rPr>
          <w:rFonts w:ascii="Times New Roman" w:hAnsi="Times New Roman" w:cs="Times New Roman"/>
          <w:lang w:val="uk-UA"/>
        </w:rPr>
        <w:t xml:space="preserve"> р</w:t>
      </w:r>
    </w:p>
    <w:p w:rsidR="00CF70AD" w:rsidRPr="00D205CE" w:rsidRDefault="00CF70AD" w:rsidP="00CF70AD">
      <w:pPr>
        <w:spacing w:after="0"/>
        <w:jc w:val="right"/>
        <w:rPr>
          <w:rFonts w:ascii="Times New Roman" w:hAnsi="Times New Roman" w:cs="Times New Roman"/>
          <w:lang w:val="uk-UA"/>
        </w:rPr>
      </w:pPr>
      <w:r w:rsidRPr="00D205CE">
        <w:rPr>
          <w:rFonts w:ascii="Times New Roman" w:hAnsi="Times New Roman" w:cs="Times New Roman"/>
          <w:lang w:val="uk-UA"/>
        </w:rPr>
        <w:t xml:space="preserve"> </w:t>
      </w:r>
    </w:p>
    <w:p w:rsidR="00CF70AD" w:rsidRDefault="00CF70AD" w:rsidP="00CF70AD">
      <w:pPr>
        <w:spacing w:before="100" w:beforeAutospacing="1" w:after="0"/>
        <w:jc w:val="center"/>
        <w:rPr>
          <w:rFonts w:ascii="Times New Roman" w:hAnsi="Times New Roman" w:cs="Times New Roman"/>
          <w:b/>
          <w:bCs/>
          <w:color w:val="000000"/>
          <w:sz w:val="28"/>
          <w:szCs w:val="28"/>
          <w:lang w:val="uk-UA"/>
        </w:rPr>
      </w:pPr>
      <w:r w:rsidRPr="00D205CE">
        <w:rPr>
          <w:rFonts w:ascii="Times New Roman" w:hAnsi="Times New Roman" w:cs="Times New Roman"/>
          <w:b/>
          <w:bCs/>
          <w:color w:val="000000"/>
          <w:sz w:val="24"/>
          <w:szCs w:val="24"/>
          <w:lang w:val="uk-UA"/>
        </w:rPr>
        <w:t xml:space="preserve"> </w:t>
      </w:r>
      <w:r w:rsidRPr="002549C5">
        <w:rPr>
          <w:rFonts w:ascii="Times New Roman" w:hAnsi="Times New Roman" w:cs="Times New Roman"/>
          <w:b/>
          <w:bCs/>
          <w:color w:val="000000"/>
          <w:sz w:val="28"/>
          <w:szCs w:val="28"/>
        </w:rPr>
        <w:t>Розмі</w:t>
      </w:r>
      <w:proofErr w:type="gramStart"/>
      <w:r w:rsidRPr="002549C5">
        <w:rPr>
          <w:rFonts w:ascii="Times New Roman" w:hAnsi="Times New Roman" w:cs="Times New Roman"/>
          <w:b/>
          <w:bCs/>
          <w:color w:val="000000"/>
          <w:sz w:val="28"/>
          <w:szCs w:val="28"/>
        </w:rPr>
        <w:t>р</w:t>
      </w:r>
      <w:proofErr w:type="gramEnd"/>
      <w:r w:rsidRPr="002549C5">
        <w:rPr>
          <w:rFonts w:ascii="Times New Roman" w:hAnsi="Times New Roman" w:cs="Times New Roman"/>
          <w:b/>
          <w:bCs/>
          <w:color w:val="000000"/>
          <w:sz w:val="28"/>
          <w:szCs w:val="28"/>
        </w:rPr>
        <w:t xml:space="preserve"> ставок  акцизного  податку </w:t>
      </w:r>
    </w:p>
    <w:p w:rsidR="00CF70AD" w:rsidRPr="00CE0D8C" w:rsidRDefault="00CF70AD" w:rsidP="00CF70AD">
      <w:pPr>
        <w:spacing w:before="100" w:beforeAutospacing="1" w:after="0"/>
        <w:jc w:val="center"/>
        <w:rPr>
          <w:rFonts w:ascii="Times New Roman" w:hAnsi="Times New Roman" w:cs="Times New Roman"/>
          <w:sz w:val="28"/>
          <w:szCs w:val="28"/>
          <w:lang w:val="uk-UA"/>
        </w:rPr>
      </w:pP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900"/>
        <w:gridCol w:w="7095"/>
        <w:gridCol w:w="1806"/>
      </w:tblGrid>
      <w:tr w:rsidR="00CF70AD" w:rsidRPr="004D301C" w:rsidTr="00EF42B7">
        <w:trPr>
          <w:trHeight w:val="2157"/>
          <w:tblCellSpacing w:w="8" w:type="dxa"/>
        </w:trPr>
        <w:tc>
          <w:tcPr>
            <w:tcW w:w="876" w:type="dxa"/>
            <w:shd w:val="clear" w:color="auto" w:fill="FFFFFF"/>
          </w:tcPr>
          <w:p w:rsidR="00CF70AD" w:rsidRPr="004D301C" w:rsidRDefault="00CF70AD" w:rsidP="00CF70AD">
            <w:pPr>
              <w:jc w:val="center"/>
              <w:rPr>
                <w:rFonts w:ascii="Times New Roman" w:hAnsi="Times New Roman" w:cs="Times New Roman"/>
                <w:b/>
                <w:sz w:val="24"/>
                <w:szCs w:val="24"/>
              </w:rPr>
            </w:pPr>
            <w:r w:rsidRPr="004D301C">
              <w:rPr>
                <w:rFonts w:ascii="Times New Roman" w:hAnsi="Times New Roman" w:cs="Times New Roman"/>
                <w:b/>
                <w:sz w:val="24"/>
                <w:szCs w:val="24"/>
              </w:rPr>
              <w:t xml:space="preserve">№ </w:t>
            </w:r>
            <w:proofErr w:type="gramStart"/>
            <w:r w:rsidRPr="004D301C">
              <w:rPr>
                <w:rFonts w:ascii="Times New Roman" w:hAnsi="Times New Roman" w:cs="Times New Roman"/>
                <w:b/>
                <w:sz w:val="24"/>
                <w:szCs w:val="24"/>
              </w:rPr>
              <w:t>п</w:t>
            </w:r>
            <w:proofErr w:type="gramEnd"/>
            <w:r w:rsidRPr="004D301C">
              <w:rPr>
                <w:rFonts w:ascii="Times New Roman" w:hAnsi="Times New Roman" w:cs="Times New Roman"/>
                <w:b/>
                <w:sz w:val="24"/>
                <w:szCs w:val="24"/>
              </w:rPr>
              <w:t>/п</w:t>
            </w:r>
          </w:p>
        </w:tc>
        <w:tc>
          <w:tcPr>
            <w:tcW w:w="7079" w:type="dxa"/>
            <w:tcBorders>
              <w:right w:val="single" w:sz="4" w:space="0" w:color="auto"/>
            </w:tcBorders>
            <w:shd w:val="clear" w:color="auto" w:fill="FFFFFF"/>
          </w:tcPr>
          <w:p w:rsidR="00CF70AD" w:rsidRDefault="00CF70AD" w:rsidP="00CF70AD">
            <w:pPr>
              <w:jc w:val="center"/>
              <w:rPr>
                <w:rFonts w:ascii="Times New Roman" w:hAnsi="Times New Roman" w:cs="Times New Roman"/>
                <w:b/>
                <w:sz w:val="24"/>
                <w:szCs w:val="24"/>
              </w:rPr>
            </w:pPr>
            <w:r w:rsidRPr="004D301C">
              <w:rPr>
                <w:rFonts w:ascii="Times New Roman" w:hAnsi="Times New Roman" w:cs="Times New Roman"/>
                <w:b/>
                <w:sz w:val="24"/>
                <w:szCs w:val="24"/>
              </w:rPr>
              <w:t xml:space="preserve">База оподаткування </w:t>
            </w:r>
          </w:p>
          <w:p w:rsidR="00CF70AD" w:rsidRPr="004D301C" w:rsidRDefault="00CF70AD" w:rsidP="00CF70AD">
            <w:pPr>
              <w:jc w:val="center"/>
              <w:rPr>
                <w:rFonts w:ascii="Times New Roman" w:hAnsi="Times New Roman" w:cs="Times New Roman"/>
                <w:sz w:val="24"/>
                <w:szCs w:val="24"/>
              </w:rPr>
            </w:pPr>
          </w:p>
        </w:tc>
        <w:tc>
          <w:tcPr>
            <w:tcW w:w="1782" w:type="dxa"/>
            <w:shd w:val="clear" w:color="auto" w:fill="FFFFFF"/>
          </w:tcPr>
          <w:p w:rsidR="00CF70AD" w:rsidRDefault="00CF70AD" w:rsidP="00CF70AD">
            <w:pPr>
              <w:ind w:left="-71" w:right="104" w:firstLine="71"/>
              <w:jc w:val="center"/>
              <w:rPr>
                <w:rFonts w:ascii="Times New Roman" w:hAnsi="Times New Roman" w:cs="Times New Roman"/>
                <w:sz w:val="24"/>
                <w:szCs w:val="24"/>
              </w:rPr>
            </w:pPr>
            <w:r w:rsidRPr="006562FC">
              <w:rPr>
                <w:rFonts w:ascii="Times New Roman" w:hAnsi="Times New Roman" w:cs="Times New Roman"/>
                <w:sz w:val="24"/>
                <w:szCs w:val="24"/>
              </w:rPr>
              <w:t xml:space="preserve">Ставка </w:t>
            </w:r>
            <w:proofErr w:type="gramStart"/>
            <w:r w:rsidRPr="002549C5">
              <w:rPr>
                <w:rFonts w:ascii="Times New Roman" w:hAnsi="Times New Roman" w:cs="Times New Roman"/>
                <w:sz w:val="24"/>
                <w:szCs w:val="24"/>
              </w:rPr>
              <w:t>у</w:t>
            </w:r>
            <w:proofErr w:type="gramEnd"/>
            <w:r w:rsidRPr="002549C5">
              <w:rPr>
                <w:rFonts w:ascii="Times New Roman" w:hAnsi="Times New Roman" w:cs="Times New Roman"/>
                <w:sz w:val="24"/>
                <w:szCs w:val="24"/>
              </w:rPr>
              <w:t xml:space="preserve"> відсотках від вартості </w:t>
            </w:r>
          </w:p>
          <w:p w:rsidR="00CF70AD" w:rsidRPr="004D301C" w:rsidRDefault="00CF70AD" w:rsidP="00CF70AD">
            <w:pPr>
              <w:ind w:left="-71" w:right="104" w:firstLine="71"/>
              <w:jc w:val="center"/>
              <w:rPr>
                <w:rFonts w:ascii="Times New Roman" w:hAnsi="Times New Roman" w:cs="Times New Roman"/>
                <w:b/>
                <w:sz w:val="24"/>
                <w:szCs w:val="24"/>
              </w:rPr>
            </w:pPr>
            <w:r w:rsidRPr="002549C5">
              <w:rPr>
                <w:rFonts w:ascii="Times New Roman" w:hAnsi="Times New Roman" w:cs="Times New Roman"/>
                <w:sz w:val="24"/>
                <w:szCs w:val="24"/>
              </w:rPr>
              <w:t>(з податком на додану вартість)</w:t>
            </w:r>
          </w:p>
          <w:p w:rsidR="00CF70AD" w:rsidRPr="004D301C" w:rsidRDefault="00CF70AD" w:rsidP="00CF70AD">
            <w:pPr>
              <w:ind w:left="-69" w:firstLine="69"/>
              <w:jc w:val="center"/>
              <w:rPr>
                <w:rFonts w:ascii="Times New Roman" w:hAnsi="Times New Roman" w:cs="Times New Roman"/>
                <w:b/>
                <w:sz w:val="24"/>
                <w:szCs w:val="24"/>
              </w:rPr>
            </w:pPr>
          </w:p>
        </w:tc>
      </w:tr>
      <w:tr w:rsidR="00CF70AD" w:rsidRPr="004D301C" w:rsidTr="00EF42B7">
        <w:trPr>
          <w:tblCellSpacing w:w="8" w:type="dxa"/>
        </w:trPr>
        <w:tc>
          <w:tcPr>
            <w:tcW w:w="876" w:type="dxa"/>
            <w:tcBorders>
              <w:left w:val="nil"/>
            </w:tcBorders>
            <w:shd w:val="clear" w:color="auto" w:fill="FFFFFF"/>
          </w:tcPr>
          <w:p w:rsidR="00CF70AD" w:rsidRPr="004D301C" w:rsidRDefault="00CF70AD" w:rsidP="00CF70AD">
            <w:pPr>
              <w:jc w:val="center"/>
              <w:rPr>
                <w:rFonts w:ascii="Times New Roman" w:hAnsi="Times New Roman" w:cs="Times New Roman"/>
                <w:b/>
                <w:sz w:val="24"/>
                <w:szCs w:val="24"/>
              </w:rPr>
            </w:pPr>
            <w:r w:rsidRPr="004D301C">
              <w:rPr>
                <w:rFonts w:ascii="Times New Roman" w:hAnsi="Times New Roman" w:cs="Times New Roman"/>
                <w:b/>
                <w:sz w:val="24"/>
                <w:szCs w:val="24"/>
              </w:rPr>
              <w:t>1</w:t>
            </w:r>
          </w:p>
        </w:tc>
        <w:tc>
          <w:tcPr>
            <w:tcW w:w="7079" w:type="dxa"/>
            <w:tcBorders>
              <w:right w:val="single" w:sz="4" w:space="0" w:color="auto"/>
            </w:tcBorders>
            <w:shd w:val="clear" w:color="auto" w:fill="FFFFFF"/>
          </w:tcPr>
          <w:p w:rsidR="00CF70AD" w:rsidRPr="004D301C" w:rsidRDefault="00CF70AD" w:rsidP="00CF70AD">
            <w:pPr>
              <w:rPr>
                <w:rFonts w:ascii="Times New Roman" w:hAnsi="Times New Roman" w:cs="Times New Roman"/>
                <w:sz w:val="24"/>
                <w:szCs w:val="24"/>
              </w:rPr>
            </w:pPr>
            <w:r>
              <w:rPr>
                <w:rFonts w:ascii="Times New Roman" w:hAnsi="Times New Roman" w:cs="Times New Roman"/>
                <w:sz w:val="24"/>
                <w:szCs w:val="24"/>
              </w:rPr>
              <w:t xml:space="preserve">Операції з </w:t>
            </w:r>
            <w:r w:rsidRPr="002549C5">
              <w:rPr>
                <w:rFonts w:ascii="Times New Roman" w:hAnsi="Times New Roman" w:cs="Times New Roman"/>
                <w:sz w:val="24"/>
                <w:szCs w:val="24"/>
              </w:rPr>
              <w:t>реалізації суб’єктами господарювання роздрібної торгі</w:t>
            </w:r>
            <w:proofErr w:type="gramStart"/>
            <w:r w:rsidRPr="002549C5">
              <w:rPr>
                <w:rFonts w:ascii="Times New Roman" w:hAnsi="Times New Roman" w:cs="Times New Roman"/>
                <w:sz w:val="24"/>
                <w:szCs w:val="24"/>
              </w:rPr>
              <w:t>вл</w:t>
            </w:r>
            <w:proofErr w:type="gramEnd"/>
            <w:r w:rsidRPr="002549C5">
              <w:rPr>
                <w:rFonts w:ascii="Times New Roman" w:hAnsi="Times New Roman" w:cs="Times New Roman"/>
                <w:sz w:val="24"/>
                <w:szCs w:val="24"/>
              </w:rPr>
              <w:t>і підакцизних товарів</w:t>
            </w:r>
          </w:p>
        </w:tc>
        <w:tc>
          <w:tcPr>
            <w:tcW w:w="1782" w:type="dxa"/>
            <w:shd w:val="clear" w:color="auto" w:fill="FFFFFF"/>
          </w:tcPr>
          <w:p w:rsidR="00CF70AD" w:rsidRPr="004D301C" w:rsidRDefault="00CF70AD" w:rsidP="00CF70AD">
            <w:pPr>
              <w:ind w:left="-69" w:firstLine="69"/>
              <w:jc w:val="center"/>
              <w:rPr>
                <w:rFonts w:ascii="Times New Roman" w:hAnsi="Times New Roman" w:cs="Times New Roman"/>
                <w:sz w:val="24"/>
                <w:szCs w:val="24"/>
              </w:rPr>
            </w:pPr>
            <w:r>
              <w:rPr>
                <w:rFonts w:ascii="Times New Roman" w:hAnsi="Times New Roman" w:cs="Times New Roman"/>
                <w:sz w:val="24"/>
                <w:szCs w:val="24"/>
              </w:rPr>
              <w:t>5</w:t>
            </w:r>
          </w:p>
          <w:p w:rsidR="00CF70AD" w:rsidRDefault="00CF70AD" w:rsidP="00CF70AD">
            <w:pPr>
              <w:ind w:left="-69" w:firstLine="69"/>
              <w:jc w:val="center"/>
              <w:rPr>
                <w:rFonts w:ascii="Times New Roman" w:hAnsi="Times New Roman" w:cs="Times New Roman"/>
                <w:sz w:val="24"/>
                <w:szCs w:val="24"/>
              </w:rPr>
            </w:pPr>
          </w:p>
        </w:tc>
      </w:tr>
    </w:tbl>
    <w:p w:rsidR="00CF70AD" w:rsidRDefault="00CF70AD" w:rsidP="00CF70AD">
      <w:pPr>
        <w:jc w:val="right"/>
        <w:rPr>
          <w:rFonts w:ascii="Times New Roman" w:hAnsi="Times New Roman" w:cs="Times New Roman"/>
          <w:sz w:val="24"/>
          <w:szCs w:val="24"/>
        </w:rPr>
      </w:pPr>
    </w:p>
    <w:p w:rsidR="00CF70AD" w:rsidRDefault="00CF70AD" w:rsidP="00CF70AD">
      <w:pPr>
        <w:jc w:val="right"/>
        <w:rPr>
          <w:rFonts w:ascii="Times New Roman" w:hAnsi="Times New Roman" w:cs="Times New Roman"/>
        </w:rPr>
      </w:pPr>
    </w:p>
    <w:p w:rsidR="00CF70AD" w:rsidRDefault="00CF70AD" w:rsidP="00CF70AD">
      <w:pPr>
        <w:jc w:val="right"/>
        <w:rPr>
          <w:rFonts w:ascii="Times New Roman" w:hAnsi="Times New Roman" w:cs="Times New Roman"/>
        </w:rPr>
      </w:pPr>
    </w:p>
    <w:p w:rsidR="00CF70AD" w:rsidRDefault="00CF70AD" w:rsidP="00CF70AD">
      <w:pPr>
        <w:jc w:val="right"/>
        <w:rPr>
          <w:rFonts w:ascii="Times New Roman" w:hAnsi="Times New Roman" w:cs="Times New Roman"/>
        </w:rPr>
      </w:pPr>
    </w:p>
    <w:p w:rsidR="00CF70AD" w:rsidRDefault="00CF70AD" w:rsidP="00CF70AD">
      <w:pPr>
        <w:rPr>
          <w:rFonts w:ascii="Times New Roman" w:hAnsi="Times New Roman" w:cs="Times New Roman"/>
          <w:lang w:val="uk-UA"/>
        </w:rPr>
      </w:pPr>
      <w:r w:rsidRPr="00CE0D8C">
        <w:rPr>
          <w:rFonts w:ascii="Times New Roman" w:hAnsi="Times New Roman" w:cs="Times New Roman"/>
          <w:sz w:val="24"/>
          <w:szCs w:val="24"/>
        </w:rPr>
        <w:t xml:space="preserve">               Секретар </w:t>
      </w:r>
      <w:r w:rsidRPr="00CE0D8C">
        <w:rPr>
          <w:rFonts w:ascii="Times New Roman" w:hAnsi="Times New Roman" w:cs="Times New Roman"/>
          <w:sz w:val="24"/>
          <w:szCs w:val="24"/>
          <w:lang w:val="uk-UA"/>
        </w:rPr>
        <w:t xml:space="preserve">сільської </w:t>
      </w:r>
      <w:r w:rsidRPr="00CE0D8C">
        <w:rPr>
          <w:rFonts w:ascii="Times New Roman" w:hAnsi="Times New Roman" w:cs="Times New Roman"/>
          <w:sz w:val="24"/>
          <w:szCs w:val="24"/>
        </w:rPr>
        <w:t xml:space="preserve">ради                                   </w:t>
      </w:r>
      <w:r w:rsidRPr="00CE0D8C">
        <w:rPr>
          <w:rFonts w:ascii="Times New Roman" w:hAnsi="Times New Roman" w:cs="Times New Roman"/>
          <w:sz w:val="24"/>
          <w:szCs w:val="24"/>
          <w:lang w:val="uk-UA"/>
        </w:rPr>
        <w:t xml:space="preserve">         Р.В.Олійник</w:t>
      </w:r>
    </w:p>
    <w:p w:rsidR="00CF70AD" w:rsidRDefault="00CF70AD" w:rsidP="00CF70AD">
      <w:pPr>
        <w:rPr>
          <w:rFonts w:ascii="Times New Roman" w:hAnsi="Times New Roman" w:cs="Times New Roman"/>
          <w:lang w:val="uk-UA"/>
        </w:rPr>
      </w:pPr>
    </w:p>
    <w:p w:rsidR="00CF70AD" w:rsidRDefault="00CF70AD" w:rsidP="00CF70AD">
      <w:pPr>
        <w:rPr>
          <w:rFonts w:ascii="Times New Roman" w:hAnsi="Times New Roman" w:cs="Times New Roman"/>
          <w:lang w:val="uk-UA"/>
        </w:rPr>
      </w:pPr>
    </w:p>
    <w:p w:rsidR="00CF70AD" w:rsidRDefault="00CF70AD" w:rsidP="00CF70AD">
      <w:pPr>
        <w:rPr>
          <w:rFonts w:ascii="Times New Roman" w:hAnsi="Times New Roman" w:cs="Times New Roman"/>
          <w:lang w:val="uk-UA"/>
        </w:rPr>
      </w:pPr>
    </w:p>
    <w:p w:rsidR="00CF70AD" w:rsidRDefault="00CF70AD" w:rsidP="00CF70AD">
      <w:pPr>
        <w:ind w:right="440"/>
        <w:rPr>
          <w:rFonts w:ascii="Times New Roman" w:hAnsi="Times New Roman" w:cs="Times New Roman"/>
          <w:lang w:val="uk-UA"/>
        </w:rPr>
      </w:pPr>
    </w:p>
    <w:p w:rsidR="00CF70AD" w:rsidRDefault="00CF70AD" w:rsidP="00CF70AD">
      <w:pPr>
        <w:ind w:right="440"/>
        <w:rPr>
          <w:rFonts w:ascii="Times New Roman" w:hAnsi="Times New Roman" w:cs="Times New Roman"/>
          <w:lang w:val="uk-UA"/>
        </w:rPr>
      </w:pPr>
    </w:p>
    <w:p w:rsidR="00CF70AD" w:rsidRDefault="00CF70AD" w:rsidP="00CF70AD">
      <w:pPr>
        <w:ind w:right="440"/>
        <w:rPr>
          <w:rFonts w:ascii="Times New Roman" w:hAnsi="Times New Roman" w:cs="Times New Roman"/>
          <w:lang w:val="uk-UA"/>
        </w:rPr>
      </w:pPr>
    </w:p>
    <w:p w:rsidR="00CF70AD" w:rsidRDefault="00CF70AD" w:rsidP="00CF70AD">
      <w:pPr>
        <w:ind w:right="440"/>
        <w:rPr>
          <w:rFonts w:ascii="Times New Roman" w:hAnsi="Times New Roman" w:cs="Times New Roman"/>
          <w:lang w:val="uk-UA"/>
        </w:rPr>
      </w:pPr>
    </w:p>
    <w:p w:rsidR="00CF70AD" w:rsidRDefault="00CF70AD" w:rsidP="00CF70AD">
      <w:pPr>
        <w:ind w:right="440"/>
        <w:rPr>
          <w:rFonts w:ascii="Times New Roman" w:hAnsi="Times New Roman" w:cs="Times New Roman"/>
          <w:lang w:val="uk-UA"/>
        </w:rPr>
      </w:pPr>
    </w:p>
    <w:p w:rsidR="00CF70AD" w:rsidRDefault="00CF70AD" w:rsidP="00CF70AD">
      <w:pPr>
        <w:ind w:right="440"/>
        <w:rPr>
          <w:rFonts w:ascii="Times New Roman" w:hAnsi="Times New Roman" w:cs="Times New Roman"/>
          <w:lang w:val="uk-UA"/>
        </w:rPr>
      </w:pPr>
    </w:p>
    <w:p w:rsidR="00503786" w:rsidRPr="00081E31" w:rsidRDefault="00503786" w:rsidP="00CF70AD">
      <w:pPr>
        <w:ind w:right="440"/>
        <w:rPr>
          <w:rFonts w:ascii="Times New Roman" w:hAnsi="Times New Roman" w:cs="Times New Roman"/>
          <w:lang w:val="uk-UA"/>
        </w:rPr>
      </w:pPr>
    </w:p>
    <w:p w:rsidR="00CF70AD" w:rsidRPr="002929F0" w:rsidRDefault="00CF70AD" w:rsidP="00CF70AD">
      <w:pPr>
        <w:spacing w:after="0"/>
        <w:jc w:val="right"/>
        <w:rPr>
          <w:rFonts w:ascii="Times New Roman" w:hAnsi="Times New Roman" w:cs="Times New Roman"/>
          <w:lang w:val="uk-UA"/>
        </w:rPr>
      </w:pPr>
      <w:r w:rsidRPr="002929F0">
        <w:rPr>
          <w:rFonts w:ascii="Times New Roman" w:hAnsi="Times New Roman" w:cs="Times New Roman"/>
          <w:lang w:val="uk-UA"/>
        </w:rPr>
        <w:lastRenderedPageBreak/>
        <w:t xml:space="preserve">Затверджено </w:t>
      </w:r>
    </w:p>
    <w:p w:rsidR="00CF70AD" w:rsidRPr="002929F0" w:rsidRDefault="00CF70AD" w:rsidP="00CF70AD">
      <w:pPr>
        <w:spacing w:after="0"/>
        <w:jc w:val="right"/>
        <w:rPr>
          <w:rFonts w:ascii="Times New Roman" w:hAnsi="Times New Roman" w:cs="Times New Roman"/>
          <w:lang w:val="uk-UA"/>
        </w:rPr>
      </w:pPr>
      <w:r w:rsidRPr="002929F0">
        <w:rPr>
          <w:rFonts w:ascii="Times New Roman" w:hAnsi="Times New Roman" w:cs="Times New Roman"/>
          <w:lang w:val="uk-UA"/>
        </w:rPr>
        <w:t xml:space="preserve"> рішенням </w:t>
      </w:r>
      <w:r w:rsidR="00503786">
        <w:rPr>
          <w:rFonts w:ascii="Times New Roman" w:hAnsi="Times New Roman" w:cs="Times New Roman"/>
          <w:lang w:val="uk-UA"/>
        </w:rPr>
        <w:t>6 сесії  7</w:t>
      </w:r>
      <w:r w:rsidRPr="002929F0">
        <w:rPr>
          <w:rFonts w:ascii="Times New Roman" w:hAnsi="Times New Roman" w:cs="Times New Roman"/>
          <w:lang w:val="uk-UA"/>
        </w:rPr>
        <w:t xml:space="preserve"> скликання  </w:t>
      </w:r>
    </w:p>
    <w:p w:rsidR="00CF70AD" w:rsidRPr="002929F0" w:rsidRDefault="00CF70AD" w:rsidP="00CF70AD">
      <w:pPr>
        <w:spacing w:after="0"/>
        <w:jc w:val="right"/>
        <w:rPr>
          <w:rFonts w:ascii="Times New Roman" w:hAnsi="Times New Roman" w:cs="Times New Roman"/>
          <w:lang w:val="uk-UA"/>
        </w:rPr>
      </w:pPr>
      <w:r>
        <w:rPr>
          <w:rFonts w:ascii="Times New Roman" w:hAnsi="Times New Roman" w:cs="Times New Roman"/>
          <w:lang w:val="uk-UA"/>
        </w:rPr>
        <w:t>Рогізківс</w:t>
      </w:r>
      <w:r w:rsidRPr="002929F0">
        <w:rPr>
          <w:rFonts w:ascii="Times New Roman" w:hAnsi="Times New Roman" w:cs="Times New Roman"/>
          <w:lang w:val="uk-UA"/>
        </w:rPr>
        <w:t>ької с</w:t>
      </w:r>
      <w:r>
        <w:rPr>
          <w:rFonts w:ascii="Times New Roman" w:hAnsi="Times New Roman" w:cs="Times New Roman"/>
          <w:lang w:val="uk-UA"/>
        </w:rPr>
        <w:t>ільськ</w:t>
      </w:r>
      <w:r w:rsidRPr="002929F0">
        <w:rPr>
          <w:rFonts w:ascii="Times New Roman" w:hAnsi="Times New Roman" w:cs="Times New Roman"/>
          <w:lang w:val="uk-UA"/>
        </w:rPr>
        <w:t xml:space="preserve">ої ради </w:t>
      </w:r>
    </w:p>
    <w:p w:rsidR="00CF70AD" w:rsidRPr="00FF033A" w:rsidRDefault="00CF70AD" w:rsidP="00CF70AD">
      <w:pPr>
        <w:spacing w:after="0"/>
        <w:jc w:val="right"/>
        <w:rPr>
          <w:rFonts w:ascii="Times New Roman" w:hAnsi="Times New Roman" w:cs="Times New Roman"/>
        </w:rPr>
      </w:pPr>
      <w:r w:rsidRPr="00903C28">
        <w:rPr>
          <w:rFonts w:ascii="Times New Roman" w:hAnsi="Times New Roman" w:cs="Times New Roman"/>
        </w:rPr>
        <w:t>№</w:t>
      </w:r>
      <w:r w:rsidR="00F4014A">
        <w:rPr>
          <w:rFonts w:ascii="Times New Roman" w:hAnsi="Times New Roman" w:cs="Times New Roman"/>
          <w:lang w:val="uk-UA"/>
        </w:rPr>
        <w:t>52</w:t>
      </w:r>
      <w:r w:rsidRPr="00903C28">
        <w:rPr>
          <w:rFonts w:ascii="Times New Roman" w:hAnsi="Times New Roman" w:cs="Times New Roman"/>
        </w:rPr>
        <w:t xml:space="preserve">  від </w:t>
      </w:r>
      <w:r w:rsidR="00D205CE">
        <w:rPr>
          <w:rFonts w:ascii="Times New Roman" w:hAnsi="Times New Roman" w:cs="Times New Roman"/>
          <w:lang w:val="uk-UA"/>
        </w:rPr>
        <w:t>05</w:t>
      </w:r>
      <w:r w:rsidR="00503786">
        <w:rPr>
          <w:rFonts w:ascii="Times New Roman" w:hAnsi="Times New Roman" w:cs="Times New Roman"/>
        </w:rPr>
        <w:t>.0</w:t>
      </w:r>
      <w:r w:rsidR="00503786">
        <w:rPr>
          <w:rFonts w:ascii="Times New Roman" w:hAnsi="Times New Roman" w:cs="Times New Roman"/>
          <w:lang w:val="uk-UA"/>
        </w:rPr>
        <w:t>7.</w:t>
      </w:r>
      <w:r>
        <w:rPr>
          <w:rFonts w:ascii="Times New Roman" w:hAnsi="Times New Roman" w:cs="Times New Roman"/>
        </w:rPr>
        <w:t xml:space="preserve"> </w:t>
      </w:r>
      <w:r w:rsidRPr="00903C28">
        <w:rPr>
          <w:rFonts w:ascii="Times New Roman" w:hAnsi="Times New Roman" w:cs="Times New Roman"/>
        </w:rPr>
        <w:t>201</w:t>
      </w:r>
      <w:r w:rsidR="00503786">
        <w:rPr>
          <w:rFonts w:ascii="Times New Roman" w:hAnsi="Times New Roman" w:cs="Times New Roman"/>
          <w:lang w:val="uk-UA"/>
        </w:rPr>
        <w:t>6</w:t>
      </w:r>
      <w:r w:rsidRPr="00903C28">
        <w:rPr>
          <w:rFonts w:ascii="Times New Roman" w:hAnsi="Times New Roman" w:cs="Times New Roman"/>
        </w:rPr>
        <w:t xml:space="preserve"> </w:t>
      </w:r>
      <w:proofErr w:type="gramStart"/>
      <w:r w:rsidRPr="00903C28">
        <w:rPr>
          <w:rFonts w:ascii="Times New Roman" w:hAnsi="Times New Roman" w:cs="Times New Roman"/>
        </w:rPr>
        <w:t>р</w:t>
      </w:r>
      <w:proofErr w:type="gramEnd"/>
      <w:r w:rsidRPr="003731AA">
        <w:rPr>
          <w:rFonts w:ascii="Times New Roman" w:hAnsi="Times New Roman" w:cs="Times New Roman"/>
        </w:rPr>
        <w:t xml:space="preserve"> </w:t>
      </w:r>
    </w:p>
    <w:p w:rsidR="00CF70AD" w:rsidRPr="006562FC" w:rsidRDefault="00CF70AD" w:rsidP="00CF70AD">
      <w:pPr>
        <w:spacing w:before="100" w:beforeAutospacing="1" w:after="0"/>
        <w:jc w:val="center"/>
        <w:rPr>
          <w:rFonts w:ascii="Times New Roman" w:hAnsi="Times New Roman" w:cs="Times New Roman"/>
          <w:b/>
          <w:bCs/>
          <w:color w:val="000000"/>
          <w:sz w:val="28"/>
          <w:szCs w:val="28"/>
        </w:rPr>
      </w:pPr>
      <w:r w:rsidRPr="006562FC">
        <w:rPr>
          <w:rFonts w:ascii="Times New Roman" w:hAnsi="Times New Roman" w:cs="Times New Roman"/>
          <w:b/>
          <w:bCs/>
          <w:color w:val="000000"/>
          <w:sz w:val="28"/>
          <w:szCs w:val="28"/>
        </w:rPr>
        <w:t>Розмі</w:t>
      </w:r>
      <w:proofErr w:type="gramStart"/>
      <w:r w:rsidRPr="006562FC">
        <w:rPr>
          <w:rFonts w:ascii="Times New Roman" w:hAnsi="Times New Roman" w:cs="Times New Roman"/>
          <w:b/>
          <w:bCs/>
          <w:color w:val="000000"/>
          <w:sz w:val="28"/>
          <w:szCs w:val="28"/>
        </w:rPr>
        <w:t>р</w:t>
      </w:r>
      <w:proofErr w:type="gramEnd"/>
      <w:r w:rsidRPr="006562FC">
        <w:rPr>
          <w:rFonts w:ascii="Times New Roman" w:hAnsi="Times New Roman" w:cs="Times New Roman"/>
          <w:b/>
          <w:bCs/>
          <w:color w:val="000000"/>
          <w:sz w:val="28"/>
          <w:szCs w:val="28"/>
        </w:rPr>
        <w:t xml:space="preserve"> ставок податку на майно</w:t>
      </w:r>
    </w:p>
    <w:p w:rsidR="00CF70AD" w:rsidRPr="004D301C" w:rsidRDefault="00CF70AD" w:rsidP="00CF70AD">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b/>
          <w:bCs/>
          <w:color w:val="000000"/>
          <w:sz w:val="24"/>
          <w:szCs w:val="24"/>
        </w:rPr>
        <w:t xml:space="preserve">1. </w:t>
      </w:r>
      <w:r w:rsidRPr="004D301C">
        <w:rPr>
          <w:rFonts w:ascii="Times New Roman" w:hAnsi="Times New Roman" w:cs="Times New Roman"/>
          <w:b/>
          <w:bCs/>
          <w:color w:val="000000"/>
          <w:sz w:val="24"/>
          <w:szCs w:val="24"/>
        </w:rPr>
        <w:t>Розмі</w:t>
      </w:r>
      <w:proofErr w:type="gramStart"/>
      <w:r w:rsidRPr="004D301C">
        <w:rPr>
          <w:rFonts w:ascii="Times New Roman" w:hAnsi="Times New Roman" w:cs="Times New Roman"/>
          <w:b/>
          <w:bCs/>
          <w:color w:val="000000"/>
          <w:sz w:val="24"/>
          <w:szCs w:val="24"/>
        </w:rPr>
        <w:t>р</w:t>
      </w:r>
      <w:proofErr w:type="gramEnd"/>
      <w:r w:rsidRPr="004D301C">
        <w:rPr>
          <w:rFonts w:ascii="Times New Roman" w:hAnsi="Times New Roman" w:cs="Times New Roman"/>
          <w:b/>
          <w:bCs/>
          <w:color w:val="000000"/>
          <w:sz w:val="24"/>
          <w:szCs w:val="24"/>
        </w:rPr>
        <w:t xml:space="preserve"> ставок податку на нерухоме майно, відмінне від земельної ділянки</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885"/>
        <w:gridCol w:w="6358"/>
        <w:gridCol w:w="1252"/>
        <w:gridCol w:w="1306"/>
      </w:tblGrid>
      <w:tr w:rsidR="00CF70AD" w:rsidRPr="004D301C" w:rsidTr="00EF42B7">
        <w:trPr>
          <w:trHeight w:val="1089"/>
          <w:tblCellSpacing w:w="8" w:type="dxa"/>
        </w:trPr>
        <w:tc>
          <w:tcPr>
            <w:tcW w:w="876" w:type="dxa"/>
            <w:vMerge w:val="restart"/>
            <w:shd w:val="clear" w:color="auto" w:fill="FFFFFF"/>
          </w:tcPr>
          <w:p w:rsidR="00CF70AD" w:rsidRPr="004D301C" w:rsidRDefault="00CF70AD" w:rsidP="00CF70AD">
            <w:pPr>
              <w:jc w:val="center"/>
              <w:rPr>
                <w:rFonts w:ascii="Times New Roman" w:hAnsi="Times New Roman" w:cs="Times New Roman"/>
                <w:b/>
                <w:sz w:val="24"/>
                <w:szCs w:val="24"/>
              </w:rPr>
            </w:pPr>
            <w:r w:rsidRPr="004D301C">
              <w:rPr>
                <w:rFonts w:ascii="Times New Roman" w:hAnsi="Times New Roman" w:cs="Times New Roman"/>
                <w:b/>
                <w:sz w:val="24"/>
                <w:szCs w:val="24"/>
              </w:rPr>
              <w:t xml:space="preserve">№ </w:t>
            </w:r>
            <w:proofErr w:type="gramStart"/>
            <w:r w:rsidRPr="004D301C">
              <w:rPr>
                <w:rFonts w:ascii="Times New Roman" w:hAnsi="Times New Roman" w:cs="Times New Roman"/>
                <w:b/>
                <w:sz w:val="24"/>
                <w:szCs w:val="24"/>
              </w:rPr>
              <w:t>п</w:t>
            </w:r>
            <w:proofErr w:type="gramEnd"/>
            <w:r w:rsidRPr="004D301C">
              <w:rPr>
                <w:rFonts w:ascii="Times New Roman" w:hAnsi="Times New Roman" w:cs="Times New Roman"/>
                <w:b/>
                <w:sz w:val="24"/>
                <w:szCs w:val="24"/>
              </w:rPr>
              <w:t>/п</w:t>
            </w:r>
          </w:p>
        </w:tc>
        <w:tc>
          <w:tcPr>
            <w:tcW w:w="6539" w:type="dxa"/>
            <w:vMerge w:val="restart"/>
            <w:tcBorders>
              <w:right w:val="single" w:sz="4" w:space="0" w:color="auto"/>
            </w:tcBorders>
            <w:shd w:val="clear" w:color="auto" w:fill="FFFFFF"/>
          </w:tcPr>
          <w:p w:rsidR="00CF70AD" w:rsidRDefault="00CF70AD" w:rsidP="00CF70AD">
            <w:pPr>
              <w:jc w:val="center"/>
              <w:rPr>
                <w:rFonts w:ascii="Times New Roman" w:hAnsi="Times New Roman" w:cs="Times New Roman"/>
                <w:b/>
                <w:sz w:val="24"/>
                <w:szCs w:val="24"/>
              </w:rPr>
            </w:pPr>
            <w:r w:rsidRPr="004D301C">
              <w:rPr>
                <w:rFonts w:ascii="Times New Roman" w:hAnsi="Times New Roman" w:cs="Times New Roman"/>
                <w:b/>
                <w:sz w:val="24"/>
                <w:szCs w:val="24"/>
              </w:rPr>
              <w:t>База оподаткування об’єкті</w:t>
            </w:r>
            <w:proofErr w:type="gramStart"/>
            <w:r w:rsidRPr="004D301C">
              <w:rPr>
                <w:rFonts w:ascii="Times New Roman" w:hAnsi="Times New Roman" w:cs="Times New Roman"/>
                <w:b/>
                <w:sz w:val="24"/>
                <w:szCs w:val="24"/>
              </w:rPr>
              <w:t>в</w:t>
            </w:r>
            <w:proofErr w:type="gramEnd"/>
            <w:r w:rsidRPr="004D301C">
              <w:rPr>
                <w:rFonts w:ascii="Times New Roman" w:hAnsi="Times New Roman" w:cs="Times New Roman"/>
                <w:b/>
                <w:sz w:val="24"/>
                <w:szCs w:val="24"/>
              </w:rPr>
              <w:t xml:space="preserve"> </w:t>
            </w:r>
          </w:p>
          <w:p w:rsidR="00CF70AD" w:rsidRPr="004D301C" w:rsidRDefault="00CF70AD" w:rsidP="00CF70AD">
            <w:pPr>
              <w:jc w:val="center"/>
              <w:rPr>
                <w:rFonts w:ascii="Times New Roman" w:hAnsi="Times New Roman" w:cs="Times New Roman"/>
                <w:sz w:val="24"/>
                <w:szCs w:val="24"/>
              </w:rPr>
            </w:pPr>
            <w:r w:rsidRPr="004D301C">
              <w:rPr>
                <w:rFonts w:ascii="Times New Roman" w:hAnsi="Times New Roman" w:cs="Times New Roman"/>
                <w:b/>
                <w:sz w:val="24"/>
                <w:szCs w:val="24"/>
              </w:rPr>
              <w:t xml:space="preserve">житлової </w:t>
            </w:r>
            <w:r>
              <w:rPr>
                <w:rFonts w:ascii="Times New Roman" w:hAnsi="Times New Roman" w:cs="Times New Roman"/>
                <w:b/>
                <w:sz w:val="24"/>
                <w:szCs w:val="24"/>
              </w:rPr>
              <w:t xml:space="preserve">та нежитлової </w:t>
            </w:r>
            <w:r w:rsidRPr="004D301C">
              <w:rPr>
                <w:rFonts w:ascii="Times New Roman" w:hAnsi="Times New Roman" w:cs="Times New Roman"/>
                <w:b/>
                <w:sz w:val="24"/>
                <w:szCs w:val="24"/>
              </w:rPr>
              <w:t>нерухомості</w:t>
            </w:r>
          </w:p>
        </w:tc>
        <w:tc>
          <w:tcPr>
            <w:tcW w:w="2322" w:type="dxa"/>
            <w:gridSpan w:val="2"/>
            <w:shd w:val="clear" w:color="auto" w:fill="FFFFFF"/>
          </w:tcPr>
          <w:p w:rsidR="00CF70AD" w:rsidRPr="004D301C" w:rsidRDefault="00CF70AD" w:rsidP="00CF70AD">
            <w:pPr>
              <w:ind w:left="-71" w:right="104" w:firstLine="71"/>
              <w:jc w:val="center"/>
              <w:rPr>
                <w:rFonts w:ascii="Times New Roman" w:hAnsi="Times New Roman" w:cs="Times New Roman"/>
                <w:b/>
                <w:sz w:val="24"/>
                <w:szCs w:val="24"/>
              </w:rPr>
            </w:pPr>
            <w:r w:rsidRPr="004D301C">
              <w:rPr>
                <w:rFonts w:ascii="Times New Roman" w:hAnsi="Times New Roman" w:cs="Times New Roman"/>
                <w:b/>
                <w:sz w:val="24"/>
                <w:szCs w:val="24"/>
              </w:rPr>
              <w:t xml:space="preserve">Ставка у відсотках </w:t>
            </w:r>
            <w:r>
              <w:rPr>
                <w:rFonts w:ascii="Times New Roman" w:hAnsi="Times New Roman" w:cs="Times New Roman"/>
                <w:b/>
                <w:sz w:val="24"/>
                <w:szCs w:val="24"/>
                <w:lang w:val="uk-UA"/>
              </w:rPr>
              <w:t xml:space="preserve">в </w:t>
            </w:r>
            <w:r w:rsidRPr="004D301C">
              <w:rPr>
                <w:rFonts w:ascii="Times New Roman" w:hAnsi="Times New Roman" w:cs="Times New Roman"/>
                <w:b/>
                <w:sz w:val="24"/>
                <w:szCs w:val="24"/>
              </w:rPr>
              <w:t>розмі</w:t>
            </w:r>
            <w:proofErr w:type="gramStart"/>
            <w:r w:rsidRPr="004D301C">
              <w:rPr>
                <w:rFonts w:ascii="Times New Roman" w:hAnsi="Times New Roman" w:cs="Times New Roman"/>
                <w:b/>
                <w:sz w:val="24"/>
                <w:szCs w:val="24"/>
              </w:rPr>
              <w:t>р</w:t>
            </w:r>
            <w:proofErr w:type="gramEnd"/>
            <w:r w:rsidRPr="004D301C">
              <w:rPr>
                <w:rFonts w:ascii="Times New Roman" w:hAnsi="Times New Roman" w:cs="Times New Roman"/>
                <w:b/>
                <w:sz w:val="24"/>
                <w:szCs w:val="24"/>
              </w:rPr>
              <w:t>і від мінімальної з/п, установленої станом на 01  календарного року</w:t>
            </w:r>
          </w:p>
        </w:tc>
      </w:tr>
      <w:tr w:rsidR="00CF70AD" w:rsidRPr="004D301C" w:rsidTr="00EF42B7">
        <w:trPr>
          <w:tblCellSpacing w:w="8" w:type="dxa"/>
        </w:trPr>
        <w:tc>
          <w:tcPr>
            <w:tcW w:w="876" w:type="dxa"/>
            <w:vMerge/>
            <w:shd w:val="clear" w:color="auto" w:fill="FFFFFF"/>
          </w:tcPr>
          <w:p w:rsidR="00CF70AD" w:rsidRPr="004D301C" w:rsidRDefault="00CF70AD" w:rsidP="00CF70AD">
            <w:pPr>
              <w:jc w:val="center"/>
              <w:rPr>
                <w:rFonts w:ascii="Times New Roman" w:hAnsi="Times New Roman" w:cs="Times New Roman"/>
                <w:b/>
                <w:sz w:val="24"/>
                <w:szCs w:val="24"/>
              </w:rPr>
            </w:pPr>
          </w:p>
        </w:tc>
        <w:tc>
          <w:tcPr>
            <w:tcW w:w="6539" w:type="dxa"/>
            <w:vMerge/>
            <w:tcBorders>
              <w:right w:val="single" w:sz="4" w:space="0" w:color="auto"/>
            </w:tcBorders>
            <w:shd w:val="clear" w:color="auto" w:fill="FFFFFF"/>
          </w:tcPr>
          <w:p w:rsidR="00CF70AD" w:rsidRPr="004D301C" w:rsidRDefault="00CF70AD" w:rsidP="00CF70AD">
            <w:pPr>
              <w:rPr>
                <w:rFonts w:ascii="Times New Roman" w:hAnsi="Times New Roman" w:cs="Times New Roman"/>
                <w:sz w:val="24"/>
                <w:szCs w:val="24"/>
              </w:rPr>
            </w:pPr>
          </w:p>
        </w:tc>
        <w:tc>
          <w:tcPr>
            <w:tcW w:w="1244" w:type="dxa"/>
            <w:tcBorders>
              <w:right w:val="single" w:sz="4" w:space="0" w:color="auto"/>
            </w:tcBorders>
            <w:shd w:val="clear" w:color="auto" w:fill="FFFFFF"/>
          </w:tcPr>
          <w:p w:rsidR="00CF70AD" w:rsidRPr="004D301C" w:rsidRDefault="00CF70AD" w:rsidP="00CF70AD">
            <w:pPr>
              <w:ind w:left="-69" w:firstLine="69"/>
              <w:jc w:val="center"/>
              <w:rPr>
                <w:rFonts w:ascii="Times New Roman" w:hAnsi="Times New Roman" w:cs="Times New Roman"/>
                <w:sz w:val="24"/>
                <w:szCs w:val="24"/>
              </w:rPr>
            </w:pPr>
            <w:r w:rsidRPr="00BA2302">
              <w:rPr>
                <w:rFonts w:ascii="Times New Roman" w:hAnsi="Times New Roman" w:cs="Times New Roman"/>
                <w:sz w:val="24"/>
                <w:szCs w:val="24"/>
              </w:rPr>
              <w:t xml:space="preserve">для фізичних </w:t>
            </w:r>
            <w:proofErr w:type="gramStart"/>
            <w:r w:rsidRPr="00BA2302">
              <w:rPr>
                <w:rFonts w:ascii="Times New Roman" w:hAnsi="Times New Roman" w:cs="Times New Roman"/>
                <w:sz w:val="24"/>
                <w:szCs w:val="24"/>
              </w:rPr>
              <w:t>осіб</w:t>
            </w:r>
            <w:proofErr w:type="gramEnd"/>
          </w:p>
        </w:tc>
        <w:tc>
          <w:tcPr>
            <w:tcW w:w="1062" w:type="dxa"/>
            <w:tcBorders>
              <w:left w:val="single" w:sz="4" w:space="0" w:color="auto"/>
            </w:tcBorders>
            <w:shd w:val="clear" w:color="auto" w:fill="FFFFFF"/>
          </w:tcPr>
          <w:p w:rsidR="00CF70AD" w:rsidRPr="004D301C" w:rsidRDefault="00CF70AD" w:rsidP="00CF70AD">
            <w:pPr>
              <w:ind w:left="-69" w:firstLine="69"/>
              <w:jc w:val="center"/>
              <w:rPr>
                <w:rFonts w:ascii="Times New Roman" w:hAnsi="Times New Roman" w:cs="Times New Roman"/>
                <w:sz w:val="24"/>
                <w:szCs w:val="24"/>
                <w:highlight w:val="yellow"/>
              </w:rPr>
            </w:pPr>
            <w:r w:rsidRPr="00BA2302">
              <w:rPr>
                <w:rFonts w:ascii="Times New Roman" w:hAnsi="Times New Roman" w:cs="Times New Roman"/>
                <w:sz w:val="24"/>
                <w:szCs w:val="24"/>
              </w:rPr>
              <w:t xml:space="preserve">для юридичних </w:t>
            </w:r>
            <w:proofErr w:type="gramStart"/>
            <w:r w:rsidRPr="00BA2302">
              <w:rPr>
                <w:rFonts w:ascii="Times New Roman" w:hAnsi="Times New Roman" w:cs="Times New Roman"/>
                <w:sz w:val="24"/>
                <w:szCs w:val="24"/>
              </w:rPr>
              <w:t>осіб</w:t>
            </w:r>
            <w:proofErr w:type="gramEnd"/>
          </w:p>
        </w:tc>
      </w:tr>
      <w:tr w:rsidR="00CF70AD" w:rsidRPr="004D301C" w:rsidTr="00EF42B7">
        <w:trPr>
          <w:tblCellSpacing w:w="8" w:type="dxa"/>
        </w:trPr>
        <w:tc>
          <w:tcPr>
            <w:tcW w:w="876" w:type="dxa"/>
            <w:tcBorders>
              <w:left w:val="nil"/>
            </w:tcBorders>
            <w:shd w:val="clear" w:color="auto" w:fill="FFFFFF"/>
          </w:tcPr>
          <w:p w:rsidR="00CF70AD" w:rsidRPr="004D301C" w:rsidRDefault="00CF70AD" w:rsidP="00CF70AD">
            <w:pPr>
              <w:jc w:val="center"/>
              <w:rPr>
                <w:rFonts w:ascii="Times New Roman" w:hAnsi="Times New Roman" w:cs="Times New Roman"/>
                <w:b/>
                <w:sz w:val="24"/>
                <w:szCs w:val="24"/>
              </w:rPr>
            </w:pPr>
            <w:r w:rsidRPr="004D301C">
              <w:rPr>
                <w:rFonts w:ascii="Times New Roman" w:hAnsi="Times New Roman" w:cs="Times New Roman"/>
                <w:b/>
                <w:sz w:val="24"/>
                <w:szCs w:val="24"/>
              </w:rPr>
              <w:t>1</w:t>
            </w:r>
          </w:p>
        </w:tc>
        <w:tc>
          <w:tcPr>
            <w:tcW w:w="6539" w:type="dxa"/>
            <w:tcBorders>
              <w:right w:val="single" w:sz="4" w:space="0" w:color="auto"/>
            </w:tcBorders>
            <w:shd w:val="clear" w:color="auto" w:fill="FFFFFF"/>
          </w:tcPr>
          <w:p w:rsidR="00CF70AD" w:rsidRPr="004D301C" w:rsidRDefault="00CF70AD" w:rsidP="00CF70AD">
            <w:pPr>
              <w:rPr>
                <w:rFonts w:ascii="Times New Roman" w:hAnsi="Times New Roman" w:cs="Times New Roman"/>
                <w:sz w:val="24"/>
                <w:szCs w:val="24"/>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об’єктів житлової нерухомості</w:t>
            </w:r>
          </w:p>
        </w:tc>
        <w:tc>
          <w:tcPr>
            <w:tcW w:w="1244" w:type="dxa"/>
            <w:tcBorders>
              <w:right w:val="single" w:sz="4" w:space="0" w:color="auto"/>
            </w:tcBorders>
            <w:shd w:val="clear" w:color="auto" w:fill="FFFFFF"/>
          </w:tcPr>
          <w:p w:rsidR="00CF70AD" w:rsidRPr="004D301C" w:rsidRDefault="00CF70AD" w:rsidP="00CF70AD">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CF70AD" w:rsidRDefault="00CF70AD" w:rsidP="00CF70AD">
            <w:pPr>
              <w:ind w:left="-69" w:firstLine="69"/>
              <w:jc w:val="center"/>
              <w:rPr>
                <w:rFonts w:ascii="Times New Roman" w:hAnsi="Times New Roman" w:cs="Times New Roman"/>
                <w:sz w:val="24"/>
                <w:szCs w:val="24"/>
              </w:rPr>
            </w:pPr>
            <w:r>
              <w:rPr>
                <w:rFonts w:ascii="Times New Roman" w:hAnsi="Times New Roman" w:cs="Times New Roman"/>
                <w:sz w:val="24"/>
                <w:szCs w:val="24"/>
              </w:rPr>
              <w:t>0,3</w:t>
            </w:r>
          </w:p>
        </w:tc>
      </w:tr>
      <w:tr w:rsidR="00CF70AD" w:rsidRPr="004D301C" w:rsidTr="00EF42B7">
        <w:trPr>
          <w:tblCellSpacing w:w="8" w:type="dxa"/>
        </w:trPr>
        <w:tc>
          <w:tcPr>
            <w:tcW w:w="876" w:type="dxa"/>
            <w:tcBorders>
              <w:left w:val="nil"/>
            </w:tcBorders>
            <w:shd w:val="clear" w:color="auto" w:fill="FFFFFF"/>
          </w:tcPr>
          <w:p w:rsidR="00CF70AD" w:rsidRPr="004D301C" w:rsidRDefault="00CF70AD" w:rsidP="00CF70AD">
            <w:pPr>
              <w:jc w:val="center"/>
              <w:rPr>
                <w:rFonts w:ascii="Times New Roman" w:hAnsi="Times New Roman" w:cs="Times New Roman"/>
                <w:b/>
                <w:sz w:val="24"/>
                <w:szCs w:val="24"/>
              </w:rPr>
            </w:pPr>
            <w:r w:rsidRPr="004D301C">
              <w:rPr>
                <w:rFonts w:ascii="Times New Roman" w:hAnsi="Times New Roman" w:cs="Times New Roman"/>
                <w:b/>
                <w:sz w:val="24"/>
                <w:szCs w:val="24"/>
              </w:rPr>
              <w:t>2</w:t>
            </w:r>
          </w:p>
        </w:tc>
        <w:tc>
          <w:tcPr>
            <w:tcW w:w="6539" w:type="dxa"/>
            <w:tcBorders>
              <w:right w:val="single" w:sz="4" w:space="0" w:color="auto"/>
            </w:tcBorders>
            <w:shd w:val="clear" w:color="auto" w:fill="FFFFFF"/>
          </w:tcPr>
          <w:p w:rsidR="00CF70AD" w:rsidRPr="004D301C" w:rsidRDefault="00CF70AD" w:rsidP="00CF70AD">
            <w:pPr>
              <w:rPr>
                <w:rFonts w:ascii="Times New Roman" w:hAnsi="Times New Roman" w:cs="Times New Roman"/>
                <w:sz w:val="24"/>
                <w:szCs w:val="24"/>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об’єктів нежитлової нерухомості, загальна площа яких </w:t>
            </w:r>
            <w:r w:rsidRPr="004D301C">
              <w:rPr>
                <w:rFonts w:ascii="Times New Roman" w:hAnsi="Times New Roman" w:cs="Times New Roman"/>
                <w:sz w:val="24"/>
                <w:szCs w:val="24"/>
              </w:rPr>
              <w:t xml:space="preserve"> </w:t>
            </w:r>
            <w:r>
              <w:rPr>
                <w:rFonts w:ascii="Times New Roman" w:hAnsi="Times New Roman" w:cs="Times New Roman"/>
                <w:sz w:val="24"/>
                <w:szCs w:val="24"/>
              </w:rPr>
              <w:t xml:space="preserve">не </w:t>
            </w:r>
            <w:r w:rsidRPr="004D301C">
              <w:rPr>
                <w:rFonts w:ascii="Times New Roman" w:hAnsi="Times New Roman" w:cs="Times New Roman"/>
                <w:sz w:val="24"/>
                <w:szCs w:val="24"/>
              </w:rPr>
              <w:t xml:space="preserve">перевищує </w:t>
            </w:r>
            <w:smartTag w:uri="urn:schemas-microsoft-com:office:smarttags" w:element="metricconverter">
              <w:smartTagPr>
                <w:attr w:name="ProductID" w:val="500 кв. метрів"/>
              </w:smartTagPr>
              <w:r>
                <w:rPr>
                  <w:rFonts w:ascii="Times New Roman" w:hAnsi="Times New Roman" w:cs="Times New Roman"/>
                  <w:sz w:val="24"/>
                  <w:szCs w:val="24"/>
                </w:rPr>
                <w:t>5</w:t>
              </w:r>
              <w:r w:rsidRPr="004D301C">
                <w:rPr>
                  <w:rFonts w:ascii="Times New Roman" w:hAnsi="Times New Roman" w:cs="Times New Roman"/>
                  <w:sz w:val="24"/>
                  <w:szCs w:val="24"/>
                </w:rPr>
                <w:t>00 кв. метрів</w:t>
              </w:r>
            </w:smartTag>
          </w:p>
        </w:tc>
        <w:tc>
          <w:tcPr>
            <w:tcW w:w="1244" w:type="dxa"/>
            <w:tcBorders>
              <w:right w:val="single" w:sz="4" w:space="0" w:color="auto"/>
            </w:tcBorders>
            <w:shd w:val="clear" w:color="auto" w:fill="FFFFFF"/>
          </w:tcPr>
          <w:p w:rsidR="00CF70AD" w:rsidRPr="004D301C" w:rsidRDefault="00CF70AD" w:rsidP="00CF70AD">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CF70AD" w:rsidRDefault="00CF70AD" w:rsidP="00CF70AD">
            <w:pPr>
              <w:ind w:left="-69" w:firstLine="69"/>
              <w:jc w:val="center"/>
              <w:rPr>
                <w:rFonts w:ascii="Times New Roman" w:hAnsi="Times New Roman" w:cs="Times New Roman"/>
                <w:sz w:val="24"/>
                <w:szCs w:val="24"/>
              </w:rPr>
            </w:pPr>
            <w:r>
              <w:rPr>
                <w:rFonts w:ascii="Times New Roman" w:hAnsi="Times New Roman" w:cs="Times New Roman"/>
                <w:sz w:val="24"/>
                <w:szCs w:val="24"/>
              </w:rPr>
              <w:t>0,3</w:t>
            </w:r>
          </w:p>
        </w:tc>
      </w:tr>
      <w:tr w:rsidR="00CF70AD" w:rsidRPr="004D301C" w:rsidTr="00EF42B7">
        <w:trPr>
          <w:tblCellSpacing w:w="8" w:type="dxa"/>
        </w:trPr>
        <w:tc>
          <w:tcPr>
            <w:tcW w:w="876" w:type="dxa"/>
            <w:tcBorders>
              <w:left w:val="nil"/>
            </w:tcBorders>
            <w:shd w:val="clear" w:color="auto" w:fill="FFFFFF"/>
          </w:tcPr>
          <w:p w:rsidR="00CF70AD" w:rsidRPr="004D301C" w:rsidRDefault="00CF70AD" w:rsidP="00CF70AD">
            <w:pPr>
              <w:jc w:val="center"/>
              <w:rPr>
                <w:rFonts w:ascii="Times New Roman" w:hAnsi="Times New Roman" w:cs="Times New Roman"/>
                <w:b/>
                <w:sz w:val="24"/>
                <w:szCs w:val="24"/>
              </w:rPr>
            </w:pPr>
            <w:r w:rsidRPr="004D301C">
              <w:rPr>
                <w:rFonts w:ascii="Times New Roman" w:hAnsi="Times New Roman" w:cs="Times New Roman"/>
                <w:b/>
                <w:sz w:val="24"/>
                <w:szCs w:val="24"/>
              </w:rPr>
              <w:t>3</w:t>
            </w:r>
          </w:p>
        </w:tc>
        <w:tc>
          <w:tcPr>
            <w:tcW w:w="6539" w:type="dxa"/>
            <w:tcBorders>
              <w:right w:val="single" w:sz="4" w:space="0" w:color="auto"/>
            </w:tcBorders>
            <w:shd w:val="clear" w:color="auto" w:fill="FFFFFF"/>
          </w:tcPr>
          <w:p w:rsidR="00CF70AD" w:rsidRPr="004D301C" w:rsidRDefault="00CF70AD" w:rsidP="00CF70AD">
            <w:pPr>
              <w:rPr>
                <w:rFonts w:ascii="Times New Roman" w:hAnsi="Times New Roman" w:cs="Times New Roman"/>
                <w:sz w:val="24"/>
                <w:szCs w:val="24"/>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об’єктів нежитлової нерухомості, загальна площа яких </w:t>
            </w:r>
            <w:r w:rsidRPr="004D301C">
              <w:rPr>
                <w:rFonts w:ascii="Times New Roman" w:hAnsi="Times New Roman" w:cs="Times New Roman"/>
                <w:sz w:val="24"/>
                <w:szCs w:val="24"/>
              </w:rPr>
              <w:t xml:space="preserve"> перевищує </w:t>
            </w:r>
            <w:smartTag w:uri="urn:schemas-microsoft-com:office:smarttags" w:element="metricconverter">
              <w:smartTagPr>
                <w:attr w:name="ProductID" w:val="2 гектари"/>
              </w:smartTagPr>
              <w:r>
                <w:rPr>
                  <w:rFonts w:ascii="Times New Roman" w:hAnsi="Times New Roman" w:cs="Times New Roman"/>
                  <w:sz w:val="24"/>
                  <w:szCs w:val="24"/>
                </w:rPr>
                <w:t>5</w:t>
              </w:r>
              <w:r w:rsidRPr="004D301C">
                <w:rPr>
                  <w:rFonts w:ascii="Times New Roman" w:hAnsi="Times New Roman" w:cs="Times New Roman"/>
                  <w:sz w:val="24"/>
                  <w:szCs w:val="24"/>
                </w:rPr>
                <w:t>00 кв. метрів</w:t>
              </w:r>
            </w:smartTag>
          </w:p>
        </w:tc>
        <w:tc>
          <w:tcPr>
            <w:tcW w:w="1244" w:type="dxa"/>
            <w:tcBorders>
              <w:right w:val="single" w:sz="4" w:space="0" w:color="auto"/>
            </w:tcBorders>
            <w:shd w:val="clear" w:color="auto" w:fill="FFFFFF"/>
          </w:tcPr>
          <w:p w:rsidR="00CF70AD" w:rsidRPr="004D301C" w:rsidRDefault="00CF70AD" w:rsidP="00CF70AD">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CF70AD" w:rsidRDefault="00CF70AD" w:rsidP="00CF70AD">
            <w:pPr>
              <w:ind w:left="-69" w:firstLine="69"/>
              <w:jc w:val="center"/>
              <w:rPr>
                <w:rFonts w:ascii="Times New Roman" w:hAnsi="Times New Roman" w:cs="Times New Roman"/>
                <w:sz w:val="24"/>
                <w:szCs w:val="24"/>
              </w:rPr>
            </w:pPr>
            <w:r>
              <w:rPr>
                <w:rFonts w:ascii="Times New Roman" w:hAnsi="Times New Roman" w:cs="Times New Roman"/>
                <w:sz w:val="24"/>
                <w:szCs w:val="24"/>
              </w:rPr>
              <w:t>0,1</w:t>
            </w:r>
          </w:p>
        </w:tc>
      </w:tr>
    </w:tbl>
    <w:p w:rsidR="00CF70AD" w:rsidRDefault="00CF70AD" w:rsidP="00CF70AD">
      <w:pPr>
        <w:ind w:left="5664" w:firstLine="708"/>
        <w:jc w:val="right"/>
        <w:rPr>
          <w:rFonts w:ascii="Times New Roman" w:hAnsi="Times New Roman" w:cs="Times New Roman"/>
          <w:sz w:val="24"/>
          <w:szCs w:val="24"/>
        </w:rPr>
      </w:pPr>
    </w:p>
    <w:p w:rsidR="00CF70AD" w:rsidRPr="00ED7CEF" w:rsidRDefault="00CF70AD" w:rsidP="00CF70AD">
      <w:pPr>
        <w:jc w:val="both"/>
        <w:rPr>
          <w:rFonts w:ascii="Times New Roman" w:hAnsi="Times New Roman" w:cs="Times New Roman"/>
          <w:sz w:val="24"/>
          <w:szCs w:val="24"/>
        </w:rPr>
      </w:pPr>
      <w:r w:rsidRPr="00ED7CEF">
        <w:rPr>
          <w:rFonts w:ascii="Times New Roman" w:hAnsi="Times New Roman" w:cs="Times New Roman"/>
          <w:sz w:val="24"/>
          <w:szCs w:val="24"/>
        </w:rPr>
        <w:t xml:space="preserve">База оподаткування об’єкта/об’єктів житлової нерухомості, </w:t>
      </w:r>
      <w:proofErr w:type="gramStart"/>
      <w:r w:rsidRPr="00ED7CEF">
        <w:rPr>
          <w:rFonts w:ascii="Times New Roman" w:hAnsi="Times New Roman" w:cs="Times New Roman"/>
          <w:sz w:val="24"/>
          <w:szCs w:val="24"/>
        </w:rPr>
        <w:t>в</w:t>
      </w:r>
      <w:proofErr w:type="gramEnd"/>
      <w:r w:rsidRPr="00ED7CEF">
        <w:rPr>
          <w:rFonts w:ascii="Times New Roman" w:hAnsi="Times New Roman" w:cs="Times New Roman"/>
          <w:sz w:val="24"/>
          <w:szCs w:val="24"/>
        </w:rPr>
        <w:t xml:space="preserve"> </w:t>
      </w:r>
      <w:proofErr w:type="gramStart"/>
      <w:r w:rsidRPr="00ED7CEF">
        <w:rPr>
          <w:rFonts w:ascii="Times New Roman" w:hAnsi="Times New Roman" w:cs="Times New Roman"/>
          <w:sz w:val="24"/>
          <w:szCs w:val="24"/>
        </w:rPr>
        <w:t>тому</w:t>
      </w:r>
      <w:proofErr w:type="gramEnd"/>
      <w:r w:rsidRPr="00ED7CEF">
        <w:rPr>
          <w:rFonts w:ascii="Times New Roman" w:hAnsi="Times New Roman" w:cs="Times New Roman"/>
          <w:sz w:val="24"/>
          <w:szCs w:val="24"/>
        </w:rPr>
        <w:t xml:space="preserve"> числі їх часток, що перебувають у власності фізичної особи платника податку, зменшується:</w:t>
      </w:r>
    </w:p>
    <w:p w:rsidR="00CF70AD" w:rsidRPr="00ED7CEF" w:rsidRDefault="00CF70AD" w:rsidP="00CF70AD">
      <w:pPr>
        <w:jc w:val="both"/>
        <w:rPr>
          <w:rFonts w:ascii="Times New Roman" w:hAnsi="Times New Roman" w:cs="Times New Roman"/>
          <w:sz w:val="24"/>
          <w:szCs w:val="24"/>
        </w:rPr>
      </w:pPr>
      <w:r w:rsidRPr="00ED7CEF">
        <w:rPr>
          <w:rFonts w:ascii="Times New Roman" w:hAnsi="Times New Roman" w:cs="Times New Roman"/>
          <w:sz w:val="24"/>
          <w:szCs w:val="24"/>
        </w:rPr>
        <w:t xml:space="preserve">а) для квартири/квартир незалежно від їх кількості - на </w:t>
      </w:r>
      <w:smartTag w:uri="urn:schemas-microsoft-com:office:smarttags" w:element="metricconverter">
        <w:smartTagPr>
          <w:attr w:name="ProductID" w:val="2 гектари"/>
        </w:smartTagPr>
        <w:r w:rsidRPr="00ED7CEF">
          <w:rPr>
            <w:rFonts w:ascii="Times New Roman" w:hAnsi="Times New Roman" w:cs="Times New Roman"/>
            <w:sz w:val="24"/>
            <w:szCs w:val="24"/>
          </w:rPr>
          <w:t>60 кв. метрі</w:t>
        </w:r>
        <w:proofErr w:type="gramStart"/>
        <w:r w:rsidRPr="00ED7CEF">
          <w:rPr>
            <w:rFonts w:ascii="Times New Roman" w:hAnsi="Times New Roman" w:cs="Times New Roman"/>
            <w:sz w:val="24"/>
            <w:szCs w:val="24"/>
          </w:rPr>
          <w:t>в</w:t>
        </w:r>
      </w:smartTag>
      <w:proofErr w:type="gramEnd"/>
      <w:r w:rsidRPr="00ED7CEF">
        <w:rPr>
          <w:rFonts w:ascii="Times New Roman" w:hAnsi="Times New Roman" w:cs="Times New Roman"/>
          <w:sz w:val="24"/>
          <w:szCs w:val="24"/>
        </w:rPr>
        <w:t>;</w:t>
      </w:r>
    </w:p>
    <w:p w:rsidR="00CF70AD" w:rsidRPr="00ED7CEF" w:rsidRDefault="00CF70AD" w:rsidP="00CF70AD">
      <w:pPr>
        <w:jc w:val="both"/>
        <w:rPr>
          <w:rFonts w:ascii="Times New Roman" w:hAnsi="Times New Roman" w:cs="Times New Roman"/>
          <w:sz w:val="24"/>
          <w:szCs w:val="24"/>
        </w:rPr>
      </w:pPr>
      <w:r w:rsidRPr="00ED7CEF">
        <w:rPr>
          <w:rFonts w:ascii="Times New Roman" w:hAnsi="Times New Roman" w:cs="Times New Roman"/>
          <w:sz w:val="24"/>
          <w:szCs w:val="24"/>
        </w:rPr>
        <w:t xml:space="preserve">б) для житлового будинку/будинків незалежно від їх кількості - на </w:t>
      </w:r>
      <w:smartTag w:uri="urn:schemas-microsoft-com:office:smarttags" w:element="metricconverter">
        <w:smartTagPr>
          <w:attr w:name="ProductID" w:val="2 гектари"/>
        </w:smartTagPr>
        <w:r w:rsidRPr="00ED7CEF">
          <w:rPr>
            <w:rFonts w:ascii="Times New Roman" w:hAnsi="Times New Roman" w:cs="Times New Roman"/>
            <w:sz w:val="24"/>
            <w:szCs w:val="24"/>
          </w:rPr>
          <w:t>120 кв. метрі</w:t>
        </w:r>
        <w:proofErr w:type="gramStart"/>
        <w:r w:rsidRPr="00ED7CEF">
          <w:rPr>
            <w:rFonts w:ascii="Times New Roman" w:hAnsi="Times New Roman" w:cs="Times New Roman"/>
            <w:sz w:val="24"/>
            <w:szCs w:val="24"/>
          </w:rPr>
          <w:t>в</w:t>
        </w:r>
      </w:smartTag>
      <w:proofErr w:type="gramEnd"/>
      <w:r w:rsidRPr="00ED7CEF">
        <w:rPr>
          <w:rFonts w:ascii="Times New Roman" w:hAnsi="Times New Roman" w:cs="Times New Roman"/>
          <w:sz w:val="24"/>
          <w:szCs w:val="24"/>
        </w:rPr>
        <w:t>;</w:t>
      </w:r>
    </w:p>
    <w:p w:rsidR="00CF70AD" w:rsidRDefault="00CF70AD" w:rsidP="00CF70AD">
      <w:pPr>
        <w:jc w:val="both"/>
        <w:rPr>
          <w:rFonts w:ascii="Times New Roman" w:hAnsi="Times New Roman" w:cs="Times New Roman"/>
          <w:sz w:val="24"/>
          <w:szCs w:val="24"/>
          <w:lang w:val="uk-UA"/>
        </w:rPr>
      </w:pPr>
      <w:r w:rsidRPr="00ED7CEF">
        <w:rPr>
          <w:rFonts w:ascii="Times New Roman" w:hAnsi="Times New Roman" w:cs="Times New Roman"/>
          <w:sz w:val="24"/>
          <w:szCs w:val="24"/>
        </w:rPr>
        <w:t xml:space="preserve">в) для </w:t>
      </w:r>
      <w:proofErr w:type="gramStart"/>
      <w:r w:rsidRPr="00ED7CEF">
        <w:rPr>
          <w:rFonts w:ascii="Times New Roman" w:hAnsi="Times New Roman" w:cs="Times New Roman"/>
          <w:sz w:val="24"/>
          <w:szCs w:val="24"/>
        </w:rPr>
        <w:t>р</w:t>
      </w:r>
      <w:proofErr w:type="gramEnd"/>
      <w:r w:rsidRPr="00ED7CEF">
        <w:rPr>
          <w:rFonts w:ascii="Times New Roman" w:hAnsi="Times New Roman" w:cs="Times New Roman"/>
          <w:sz w:val="24"/>
          <w:szCs w:val="24"/>
        </w:rPr>
        <w:t xml:space="preserve">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smartTag w:uri="urn:schemas-microsoft-com:office:smarttags" w:element="metricconverter">
        <w:smartTagPr>
          <w:attr w:name="ProductID" w:val="2 гектари"/>
        </w:smartTagPr>
        <w:r w:rsidRPr="00ED7CEF">
          <w:rPr>
            <w:rFonts w:ascii="Times New Roman" w:hAnsi="Times New Roman" w:cs="Times New Roman"/>
            <w:sz w:val="24"/>
            <w:szCs w:val="24"/>
          </w:rPr>
          <w:t>180 кв. метрів</w:t>
        </w:r>
      </w:smartTag>
      <w:r w:rsidRPr="00ED7CEF">
        <w:rPr>
          <w:rFonts w:ascii="Times New Roman" w:hAnsi="Times New Roman" w:cs="Times New Roman"/>
          <w:sz w:val="24"/>
          <w:szCs w:val="24"/>
        </w:rPr>
        <w:t>.</w:t>
      </w:r>
    </w:p>
    <w:p w:rsidR="00CF70AD" w:rsidRDefault="00CF70AD" w:rsidP="00CF70AD">
      <w:pPr>
        <w:jc w:val="both"/>
        <w:rPr>
          <w:rFonts w:ascii="Times New Roman" w:hAnsi="Times New Roman" w:cs="Times New Roman"/>
          <w:sz w:val="24"/>
          <w:szCs w:val="24"/>
          <w:lang w:val="uk-UA"/>
        </w:rPr>
      </w:pPr>
    </w:p>
    <w:p w:rsidR="00CF70AD" w:rsidRDefault="00CF70AD" w:rsidP="00CF70AD">
      <w:pPr>
        <w:jc w:val="both"/>
        <w:rPr>
          <w:rFonts w:ascii="Times New Roman" w:hAnsi="Times New Roman" w:cs="Times New Roman"/>
          <w:sz w:val="24"/>
          <w:szCs w:val="24"/>
          <w:lang w:val="uk-UA"/>
        </w:rPr>
      </w:pPr>
    </w:p>
    <w:p w:rsidR="00CF70AD" w:rsidRPr="00841A40" w:rsidRDefault="00CF70AD" w:rsidP="00CF70AD">
      <w:pPr>
        <w:jc w:val="both"/>
        <w:rPr>
          <w:rFonts w:ascii="Times New Roman" w:hAnsi="Times New Roman" w:cs="Times New Roman"/>
          <w:sz w:val="24"/>
          <w:szCs w:val="24"/>
          <w:lang w:val="uk-UA"/>
        </w:rPr>
      </w:pPr>
    </w:p>
    <w:p w:rsidR="00CF70AD" w:rsidRPr="004D301C" w:rsidRDefault="00CF70AD" w:rsidP="00CF70AD">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b/>
          <w:bCs/>
          <w:color w:val="000000"/>
          <w:sz w:val="24"/>
          <w:szCs w:val="24"/>
        </w:rPr>
        <w:lastRenderedPageBreak/>
        <w:t xml:space="preserve">2. </w:t>
      </w:r>
      <w:r w:rsidRPr="004D301C">
        <w:rPr>
          <w:rFonts w:ascii="Times New Roman" w:hAnsi="Times New Roman" w:cs="Times New Roman"/>
          <w:b/>
          <w:bCs/>
          <w:color w:val="000000"/>
          <w:sz w:val="24"/>
          <w:szCs w:val="24"/>
        </w:rPr>
        <w:t>Розмі</w:t>
      </w:r>
      <w:proofErr w:type="gramStart"/>
      <w:r w:rsidRPr="004D301C">
        <w:rPr>
          <w:rFonts w:ascii="Times New Roman" w:hAnsi="Times New Roman" w:cs="Times New Roman"/>
          <w:b/>
          <w:bCs/>
          <w:color w:val="000000"/>
          <w:sz w:val="24"/>
          <w:szCs w:val="24"/>
        </w:rPr>
        <w:t>р</w:t>
      </w:r>
      <w:proofErr w:type="gramEnd"/>
      <w:r w:rsidRPr="004D301C">
        <w:rPr>
          <w:rFonts w:ascii="Times New Roman" w:hAnsi="Times New Roman" w:cs="Times New Roman"/>
          <w:b/>
          <w:bCs/>
          <w:color w:val="000000"/>
          <w:sz w:val="24"/>
          <w:szCs w:val="24"/>
        </w:rPr>
        <w:t xml:space="preserve"> ставок </w:t>
      </w:r>
      <w:r>
        <w:rPr>
          <w:rFonts w:ascii="Times New Roman" w:hAnsi="Times New Roman" w:cs="Times New Roman"/>
          <w:b/>
          <w:bCs/>
          <w:color w:val="000000"/>
          <w:sz w:val="24"/>
          <w:szCs w:val="24"/>
        </w:rPr>
        <w:t xml:space="preserve"> транспортного </w:t>
      </w:r>
      <w:r w:rsidRPr="004D301C">
        <w:rPr>
          <w:rFonts w:ascii="Times New Roman" w:hAnsi="Times New Roman" w:cs="Times New Roman"/>
          <w:b/>
          <w:bCs/>
          <w:color w:val="000000"/>
          <w:sz w:val="24"/>
          <w:szCs w:val="24"/>
        </w:rPr>
        <w:t xml:space="preserve">податку </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862"/>
        <w:gridCol w:w="6567"/>
        <w:gridCol w:w="1066"/>
        <w:gridCol w:w="1306"/>
      </w:tblGrid>
      <w:tr w:rsidR="00CF70AD" w:rsidRPr="004D301C" w:rsidTr="00EF42B7">
        <w:trPr>
          <w:trHeight w:val="1089"/>
          <w:tblCellSpacing w:w="8" w:type="dxa"/>
        </w:trPr>
        <w:tc>
          <w:tcPr>
            <w:tcW w:w="876" w:type="dxa"/>
            <w:vMerge w:val="restart"/>
            <w:shd w:val="clear" w:color="auto" w:fill="FFFFFF"/>
          </w:tcPr>
          <w:p w:rsidR="00CF70AD" w:rsidRPr="004D301C" w:rsidRDefault="00CF70AD" w:rsidP="00CF70AD">
            <w:pPr>
              <w:jc w:val="center"/>
              <w:rPr>
                <w:rFonts w:ascii="Times New Roman" w:hAnsi="Times New Roman" w:cs="Times New Roman"/>
                <w:b/>
                <w:sz w:val="24"/>
                <w:szCs w:val="24"/>
              </w:rPr>
            </w:pPr>
            <w:r w:rsidRPr="004D301C">
              <w:rPr>
                <w:rFonts w:ascii="Times New Roman" w:hAnsi="Times New Roman" w:cs="Times New Roman"/>
                <w:b/>
                <w:sz w:val="24"/>
                <w:szCs w:val="24"/>
              </w:rPr>
              <w:t xml:space="preserve">№ </w:t>
            </w:r>
            <w:proofErr w:type="gramStart"/>
            <w:r w:rsidRPr="004D301C">
              <w:rPr>
                <w:rFonts w:ascii="Times New Roman" w:hAnsi="Times New Roman" w:cs="Times New Roman"/>
                <w:b/>
                <w:sz w:val="24"/>
                <w:szCs w:val="24"/>
              </w:rPr>
              <w:t>п</w:t>
            </w:r>
            <w:proofErr w:type="gramEnd"/>
            <w:r w:rsidRPr="004D301C">
              <w:rPr>
                <w:rFonts w:ascii="Times New Roman" w:hAnsi="Times New Roman" w:cs="Times New Roman"/>
                <w:b/>
                <w:sz w:val="24"/>
                <w:szCs w:val="24"/>
              </w:rPr>
              <w:t>/п</w:t>
            </w:r>
          </w:p>
        </w:tc>
        <w:tc>
          <w:tcPr>
            <w:tcW w:w="7079" w:type="dxa"/>
            <w:vMerge w:val="restart"/>
            <w:tcBorders>
              <w:right w:val="single" w:sz="4" w:space="0" w:color="auto"/>
            </w:tcBorders>
            <w:shd w:val="clear" w:color="auto" w:fill="FFFFFF"/>
          </w:tcPr>
          <w:p w:rsidR="00CF70AD" w:rsidRDefault="00CF70AD" w:rsidP="00CF70AD">
            <w:pPr>
              <w:jc w:val="center"/>
              <w:rPr>
                <w:rFonts w:ascii="Times New Roman" w:hAnsi="Times New Roman" w:cs="Times New Roman"/>
                <w:b/>
                <w:sz w:val="24"/>
                <w:szCs w:val="24"/>
              </w:rPr>
            </w:pPr>
            <w:r w:rsidRPr="004D301C">
              <w:rPr>
                <w:rFonts w:ascii="Times New Roman" w:hAnsi="Times New Roman" w:cs="Times New Roman"/>
                <w:b/>
                <w:sz w:val="24"/>
                <w:szCs w:val="24"/>
              </w:rPr>
              <w:t xml:space="preserve">База оподаткування </w:t>
            </w:r>
          </w:p>
          <w:p w:rsidR="00CF70AD" w:rsidRPr="004D301C" w:rsidRDefault="00CF70AD" w:rsidP="00CF70AD">
            <w:pPr>
              <w:jc w:val="center"/>
              <w:rPr>
                <w:rFonts w:ascii="Times New Roman" w:hAnsi="Times New Roman" w:cs="Times New Roman"/>
                <w:sz w:val="24"/>
                <w:szCs w:val="24"/>
              </w:rPr>
            </w:pPr>
          </w:p>
        </w:tc>
        <w:tc>
          <w:tcPr>
            <w:tcW w:w="1782" w:type="dxa"/>
            <w:gridSpan w:val="2"/>
            <w:shd w:val="clear" w:color="auto" w:fill="FFFFFF"/>
          </w:tcPr>
          <w:p w:rsidR="00CF70AD" w:rsidRPr="004D301C" w:rsidRDefault="00CF70AD" w:rsidP="00CF70AD">
            <w:pPr>
              <w:ind w:left="-71" w:right="104" w:firstLine="71"/>
              <w:jc w:val="center"/>
              <w:rPr>
                <w:rFonts w:ascii="Times New Roman" w:hAnsi="Times New Roman" w:cs="Times New Roman"/>
                <w:b/>
                <w:sz w:val="24"/>
                <w:szCs w:val="24"/>
              </w:rPr>
            </w:pPr>
            <w:r w:rsidRPr="006562FC">
              <w:rPr>
                <w:rFonts w:ascii="Times New Roman" w:hAnsi="Times New Roman" w:cs="Times New Roman"/>
                <w:sz w:val="24"/>
                <w:szCs w:val="24"/>
              </w:rPr>
              <w:t xml:space="preserve">Ставка з розрахунку на календарний </w:t>
            </w:r>
            <w:proofErr w:type="gramStart"/>
            <w:r w:rsidRPr="006562FC">
              <w:rPr>
                <w:rFonts w:ascii="Times New Roman" w:hAnsi="Times New Roman" w:cs="Times New Roman"/>
                <w:sz w:val="24"/>
                <w:szCs w:val="24"/>
              </w:rPr>
              <w:t>р</w:t>
            </w:r>
            <w:proofErr w:type="gramEnd"/>
            <w:r w:rsidRPr="006562FC">
              <w:rPr>
                <w:rFonts w:ascii="Times New Roman" w:hAnsi="Times New Roman" w:cs="Times New Roman"/>
                <w:sz w:val="24"/>
                <w:szCs w:val="24"/>
              </w:rPr>
              <w:t>ік</w:t>
            </w:r>
            <w:r>
              <w:rPr>
                <w:rFonts w:ascii="Times New Roman" w:hAnsi="Times New Roman" w:cs="Times New Roman"/>
                <w:sz w:val="24"/>
                <w:szCs w:val="24"/>
              </w:rPr>
              <w:t>, грн.</w:t>
            </w:r>
          </w:p>
        </w:tc>
      </w:tr>
      <w:tr w:rsidR="00CF70AD" w:rsidRPr="004D301C" w:rsidTr="00EF42B7">
        <w:trPr>
          <w:tblCellSpacing w:w="8" w:type="dxa"/>
        </w:trPr>
        <w:tc>
          <w:tcPr>
            <w:tcW w:w="876" w:type="dxa"/>
            <w:vMerge/>
            <w:shd w:val="clear" w:color="auto" w:fill="FFFFFF"/>
          </w:tcPr>
          <w:p w:rsidR="00CF70AD" w:rsidRPr="004D301C" w:rsidRDefault="00CF70AD" w:rsidP="00CF70AD">
            <w:pPr>
              <w:jc w:val="center"/>
              <w:rPr>
                <w:rFonts w:ascii="Times New Roman" w:hAnsi="Times New Roman" w:cs="Times New Roman"/>
                <w:b/>
                <w:sz w:val="24"/>
                <w:szCs w:val="24"/>
              </w:rPr>
            </w:pPr>
          </w:p>
        </w:tc>
        <w:tc>
          <w:tcPr>
            <w:tcW w:w="7079" w:type="dxa"/>
            <w:vMerge/>
            <w:tcBorders>
              <w:right w:val="single" w:sz="4" w:space="0" w:color="auto"/>
            </w:tcBorders>
            <w:shd w:val="clear" w:color="auto" w:fill="FFFFFF"/>
          </w:tcPr>
          <w:p w:rsidR="00CF70AD" w:rsidRPr="004D301C" w:rsidRDefault="00CF70AD" w:rsidP="00CF70AD">
            <w:pPr>
              <w:rPr>
                <w:rFonts w:ascii="Times New Roman" w:hAnsi="Times New Roman" w:cs="Times New Roman"/>
                <w:sz w:val="24"/>
                <w:szCs w:val="24"/>
              </w:rPr>
            </w:pPr>
          </w:p>
        </w:tc>
        <w:tc>
          <w:tcPr>
            <w:tcW w:w="890" w:type="dxa"/>
            <w:tcBorders>
              <w:right w:val="single" w:sz="4" w:space="0" w:color="auto"/>
            </w:tcBorders>
            <w:shd w:val="clear" w:color="auto" w:fill="FFFFFF"/>
          </w:tcPr>
          <w:p w:rsidR="00CF70AD" w:rsidRPr="004D301C" w:rsidRDefault="00CF70AD" w:rsidP="00CF70AD">
            <w:pPr>
              <w:ind w:left="-69" w:firstLine="69"/>
              <w:jc w:val="center"/>
              <w:rPr>
                <w:rFonts w:ascii="Times New Roman" w:hAnsi="Times New Roman" w:cs="Times New Roman"/>
                <w:sz w:val="24"/>
                <w:szCs w:val="24"/>
              </w:rPr>
            </w:pPr>
            <w:r w:rsidRPr="00BA2302">
              <w:rPr>
                <w:rFonts w:ascii="Times New Roman" w:hAnsi="Times New Roman" w:cs="Times New Roman"/>
                <w:sz w:val="24"/>
                <w:szCs w:val="24"/>
              </w:rPr>
              <w:t xml:space="preserve">для фізичних </w:t>
            </w:r>
            <w:proofErr w:type="gramStart"/>
            <w:r w:rsidRPr="00BA2302">
              <w:rPr>
                <w:rFonts w:ascii="Times New Roman" w:hAnsi="Times New Roman" w:cs="Times New Roman"/>
                <w:sz w:val="24"/>
                <w:szCs w:val="24"/>
              </w:rPr>
              <w:t>осіб</w:t>
            </w:r>
            <w:proofErr w:type="gramEnd"/>
          </w:p>
        </w:tc>
        <w:tc>
          <w:tcPr>
            <w:tcW w:w="876" w:type="dxa"/>
            <w:tcBorders>
              <w:left w:val="single" w:sz="4" w:space="0" w:color="auto"/>
            </w:tcBorders>
            <w:shd w:val="clear" w:color="auto" w:fill="FFFFFF"/>
          </w:tcPr>
          <w:p w:rsidR="00CF70AD" w:rsidRPr="004D301C" w:rsidRDefault="00CF70AD" w:rsidP="00CF70AD">
            <w:pPr>
              <w:ind w:left="-69" w:firstLine="69"/>
              <w:jc w:val="center"/>
              <w:rPr>
                <w:rFonts w:ascii="Times New Roman" w:hAnsi="Times New Roman" w:cs="Times New Roman"/>
                <w:sz w:val="24"/>
                <w:szCs w:val="24"/>
                <w:highlight w:val="yellow"/>
              </w:rPr>
            </w:pPr>
            <w:r w:rsidRPr="00BA2302">
              <w:rPr>
                <w:rFonts w:ascii="Times New Roman" w:hAnsi="Times New Roman" w:cs="Times New Roman"/>
                <w:sz w:val="24"/>
                <w:szCs w:val="24"/>
              </w:rPr>
              <w:t xml:space="preserve">для юридичних </w:t>
            </w:r>
            <w:proofErr w:type="gramStart"/>
            <w:r w:rsidRPr="00BA2302">
              <w:rPr>
                <w:rFonts w:ascii="Times New Roman" w:hAnsi="Times New Roman" w:cs="Times New Roman"/>
                <w:sz w:val="24"/>
                <w:szCs w:val="24"/>
              </w:rPr>
              <w:t>осіб</w:t>
            </w:r>
            <w:proofErr w:type="gramEnd"/>
          </w:p>
        </w:tc>
      </w:tr>
      <w:tr w:rsidR="00CF70AD" w:rsidRPr="004D301C" w:rsidTr="00EF42B7">
        <w:trPr>
          <w:tblCellSpacing w:w="8" w:type="dxa"/>
        </w:trPr>
        <w:tc>
          <w:tcPr>
            <w:tcW w:w="876" w:type="dxa"/>
            <w:tcBorders>
              <w:left w:val="nil"/>
            </w:tcBorders>
            <w:shd w:val="clear" w:color="auto" w:fill="FFFFFF"/>
          </w:tcPr>
          <w:p w:rsidR="00CF70AD" w:rsidRPr="004D301C" w:rsidRDefault="00CF70AD" w:rsidP="00CF70AD">
            <w:pPr>
              <w:jc w:val="center"/>
              <w:rPr>
                <w:rFonts w:ascii="Times New Roman" w:hAnsi="Times New Roman" w:cs="Times New Roman"/>
                <w:b/>
                <w:sz w:val="24"/>
                <w:szCs w:val="24"/>
              </w:rPr>
            </w:pPr>
            <w:r w:rsidRPr="004D301C">
              <w:rPr>
                <w:rFonts w:ascii="Times New Roman" w:hAnsi="Times New Roman" w:cs="Times New Roman"/>
                <w:b/>
                <w:sz w:val="24"/>
                <w:szCs w:val="24"/>
              </w:rPr>
              <w:t>1</w:t>
            </w:r>
          </w:p>
        </w:tc>
        <w:tc>
          <w:tcPr>
            <w:tcW w:w="7079" w:type="dxa"/>
            <w:tcBorders>
              <w:right w:val="single" w:sz="4" w:space="0" w:color="auto"/>
            </w:tcBorders>
            <w:shd w:val="clear" w:color="auto" w:fill="FFFFFF"/>
          </w:tcPr>
          <w:p w:rsidR="00CF70AD" w:rsidRPr="004D301C" w:rsidRDefault="00CF70AD" w:rsidP="00CF70AD">
            <w:pPr>
              <w:rPr>
                <w:rFonts w:ascii="Times New Roman" w:hAnsi="Times New Roman" w:cs="Times New Roman"/>
                <w:sz w:val="24"/>
                <w:szCs w:val="24"/>
              </w:rPr>
            </w:pPr>
            <w:r w:rsidRPr="006562FC">
              <w:rPr>
                <w:rFonts w:ascii="Times New Roman" w:hAnsi="Times New Roman" w:cs="Times New Roman"/>
                <w:sz w:val="24"/>
                <w:szCs w:val="24"/>
              </w:rPr>
              <w:t>легкові автомобілі, які використовувались до 5 років і мають об’єм циліндрів двигуна понад 3000 куб. см.</w:t>
            </w:r>
          </w:p>
        </w:tc>
        <w:tc>
          <w:tcPr>
            <w:tcW w:w="890" w:type="dxa"/>
            <w:tcBorders>
              <w:right w:val="single" w:sz="4" w:space="0" w:color="auto"/>
            </w:tcBorders>
            <w:shd w:val="clear" w:color="auto" w:fill="FFFFFF"/>
          </w:tcPr>
          <w:p w:rsidR="00CF70AD" w:rsidRPr="004D301C" w:rsidRDefault="00CF70AD" w:rsidP="00CF70AD">
            <w:pPr>
              <w:ind w:left="-69" w:firstLine="69"/>
              <w:jc w:val="center"/>
              <w:rPr>
                <w:rFonts w:ascii="Times New Roman" w:hAnsi="Times New Roman" w:cs="Times New Roman"/>
                <w:sz w:val="24"/>
                <w:szCs w:val="24"/>
              </w:rPr>
            </w:pPr>
            <w:r>
              <w:rPr>
                <w:rFonts w:ascii="Times New Roman" w:hAnsi="Times New Roman" w:cs="Times New Roman"/>
                <w:sz w:val="24"/>
                <w:szCs w:val="24"/>
              </w:rPr>
              <w:t>25000</w:t>
            </w:r>
          </w:p>
        </w:tc>
        <w:tc>
          <w:tcPr>
            <w:tcW w:w="876" w:type="dxa"/>
            <w:tcBorders>
              <w:left w:val="single" w:sz="4" w:space="0" w:color="auto"/>
            </w:tcBorders>
            <w:shd w:val="clear" w:color="auto" w:fill="FFFFFF"/>
          </w:tcPr>
          <w:p w:rsidR="00CF70AD" w:rsidRDefault="00CF70AD" w:rsidP="00CF70AD">
            <w:pPr>
              <w:ind w:left="-69" w:firstLine="69"/>
              <w:jc w:val="center"/>
              <w:rPr>
                <w:rFonts w:ascii="Times New Roman" w:hAnsi="Times New Roman" w:cs="Times New Roman"/>
                <w:sz w:val="24"/>
                <w:szCs w:val="24"/>
              </w:rPr>
            </w:pPr>
            <w:r>
              <w:rPr>
                <w:rFonts w:ascii="Times New Roman" w:hAnsi="Times New Roman" w:cs="Times New Roman"/>
                <w:sz w:val="24"/>
                <w:szCs w:val="24"/>
              </w:rPr>
              <w:t>25000</w:t>
            </w:r>
          </w:p>
        </w:tc>
      </w:tr>
    </w:tbl>
    <w:p w:rsidR="00CF70AD" w:rsidRPr="00841A40" w:rsidRDefault="00CF70AD" w:rsidP="00CF70AD">
      <w:pPr>
        <w:ind w:right="960"/>
        <w:rPr>
          <w:rFonts w:ascii="Times New Roman" w:hAnsi="Times New Roman" w:cs="Times New Roman"/>
          <w:sz w:val="24"/>
          <w:szCs w:val="24"/>
          <w:lang w:val="uk-UA"/>
        </w:rPr>
      </w:pPr>
    </w:p>
    <w:p w:rsidR="00CF70AD" w:rsidRPr="004D301C" w:rsidRDefault="00CF70AD" w:rsidP="00CF70AD">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b/>
          <w:bCs/>
          <w:color w:val="000000"/>
          <w:sz w:val="24"/>
          <w:szCs w:val="24"/>
        </w:rPr>
        <w:t xml:space="preserve">3. </w:t>
      </w:r>
      <w:r w:rsidRPr="004D301C">
        <w:rPr>
          <w:rFonts w:ascii="Times New Roman" w:hAnsi="Times New Roman" w:cs="Times New Roman"/>
          <w:b/>
          <w:bCs/>
          <w:color w:val="000000"/>
          <w:sz w:val="24"/>
          <w:szCs w:val="24"/>
        </w:rPr>
        <w:t>Розмі</w:t>
      </w:r>
      <w:proofErr w:type="gramStart"/>
      <w:r w:rsidRPr="004D301C">
        <w:rPr>
          <w:rFonts w:ascii="Times New Roman" w:hAnsi="Times New Roman" w:cs="Times New Roman"/>
          <w:b/>
          <w:bCs/>
          <w:color w:val="000000"/>
          <w:sz w:val="24"/>
          <w:szCs w:val="24"/>
        </w:rPr>
        <w:t>р</w:t>
      </w:r>
      <w:proofErr w:type="gramEnd"/>
      <w:r w:rsidRPr="004D301C">
        <w:rPr>
          <w:rFonts w:ascii="Times New Roman" w:hAnsi="Times New Roman" w:cs="Times New Roman"/>
          <w:b/>
          <w:bCs/>
          <w:color w:val="000000"/>
          <w:sz w:val="24"/>
          <w:szCs w:val="24"/>
        </w:rPr>
        <w:t xml:space="preserve"> ставок </w:t>
      </w:r>
      <w:r>
        <w:rPr>
          <w:rFonts w:ascii="Times New Roman" w:hAnsi="Times New Roman" w:cs="Times New Roman"/>
          <w:b/>
          <w:bCs/>
          <w:color w:val="000000"/>
          <w:sz w:val="24"/>
          <w:szCs w:val="24"/>
        </w:rPr>
        <w:t xml:space="preserve"> земельного </w:t>
      </w:r>
      <w:r w:rsidRPr="004D301C">
        <w:rPr>
          <w:rFonts w:ascii="Times New Roman" w:hAnsi="Times New Roman" w:cs="Times New Roman"/>
          <w:b/>
          <w:bCs/>
          <w:color w:val="000000"/>
          <w:sz w:val="24"/>
          <w:szCs w:val="24"/>
        </w:rPr>
        <w:t xml:space="preserve">податку </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900"/>
        <w:gridCol w:w="7095"/>
        <w:gridCol w:w="1806"/>
      </w:tblGrid>
      <w:tr w:rsidR="00CF70AD" w:rsidRPr="004D301C" w:rsidTr="00EF42B7">
        <w:trPr>
          <w:trHeight w:val="2434"/>
          <w:tblCellSpacing w:w="8" w:type="dxa"/>
        </w:trPr>
        <w:tc>
          <w:tcPr>
            <w:tcW w:w="876" w:type="dxa"/>
            <w:shd w:val="clear" w:color="auto" w:fill="FFFFFF"/>
          </w:tcPr>
          <w:p w:rsidR="00CF70AD" w:rsidRPr="004D301C" w:rsidRDefault="00CF70AD" w:rsidP="00CF70AD">
            <w:pPr>
              <w:jc w:val="center"/>
              <w:rPr>
                <w:rFonts w:ascii="Times New Roman" w:hAnsi="Times New Roman" w:cs="Times New Roman"/>
                <w:b/>
                <w:sz w:val="24"/>
                <w:szCs w:val="24"/>
              </w:rPr>
            </w:pPr>
            <w:r w:rsidRPr="004D301C">
              <w:rPr>
                <w:rFonts w:ascii="Times New Roman" w:hAnsi="Times New Roman" w:cs="Times New Roman"/>
                <w:b/>
                <w:sz w:val="24"/>
                <w:szCs w:val="24"/>
              </w:rPr>
              <w:t xml:space="preserve">№ </w:t>
            </w:r>
            <w:proofErr w:type="gramStart"/>
            <w:r w:rsidRPr="004D301C">
              <w:rPr>
                <w:rFonts w:ascii="Times New Roman" w:hAnsi="Times New Roman" w:cs="Times New Roman"/>
                <w:b/>
                <w:sz w:val="24"/>
                <w:szCs w:val="24"/>
              </w:rPr>
              <w:t>п</w:t>
            </w:r>
            <w:proofErr w:type="gramEnd"/>
            <w:r w:rsidRPr="004D301C">
              <w:rPr>
                <w:rFonts w:ascii="Times New Roman" w:hAnsi="Times New Roman" w:cs="Times New Roman"/>
                <w:b/>
                <w:sz w:val="24"/>
                <w:szCs w:val="24"/>
              </w:rPr>
              <w:t>/п</w:t>
            </w:r>
          </w:p>
        </w:tc>
        <w:tc>
          <w:tcPr>
            <w:tcW w:w="7079" w:type="dxa"/>
            <w:tcBorders>
              <w:right w:val="single" w:sz="4" w:space="0" w:color="auto"/>
            </w:tcBorders>
            <w:shd w:val="clear" w:color="auto" w:fill="FFFFFF"/>
          </w:tcPr>
          <w:p w:rsidR="00CF70AD" w:rsidRPr="004D301C" w:rsidRDefault="00CF70AD" w:rsidP="00CF70AD">
            <w:pPr>
              <w:jc w:val="center"/>
              <w:rPr>
                <w:rFonts w:ascii="Times New Roman" w:hAnsi="Times New Roman" w:cs="Times New Roman"/>
                <w:sz w:val="24"/>
                <w:szCs w:val="24"/>
              </w:rPr>
            </w:pPr>
            <w:r w:rsidRPr="004D301C">
              <w:rPr>
                <w:rFonts w:ascii="Times New Roman" w:hAnsi="Times New Roman" w:cs="Times New Roman"/>
                <w:b/>
                <w:sz w:val="24"/>
                <w:szCs w:val="24"/>
              </w:rPr>
              <w:t xml:space="preserve">База оподаткування </w:t>
            </w:r>
          </w:p>
        </w:tc>
        <w:tc>
          <w:tcPr>
            <w:tcW w:w="1782" w:type="dxa"/>
            <w:shd w:val="clear" w:color="auto" w:fill="FFFFFF"/>
          </w:tcPr>
          <w:p w:rsidR="00CF70AD" w:rsidRPr="004D301C" w:rsidRDefault="00CF70AD" w:rsidP="00CF70AD">
            <w:pPr>
              <w:ind w:left="-71" w:right="104" w:firstLine="71"/>
              <w:jc w:val="center"/>
              <w:rPr>
                <w:rFonts w:ascii="Times New Roman" w:hAnsi="Times New Roman" w:cs="Times New Roman"/>
                <w:b/>
                <w:sz w:val="24"/>
                <w:szCs w:val="24"/>
              </w:rPr>
            </w:pPr>
            <w:r w:rsidRPr="004D301C">
              <w:rPr>
                <w:rFonts w:ascii="Times New Roman" w:hAnsi="Times New Roman" w:cs="Times New Roman"/>
                <w:b/>
                <w:sz w:val="24"/>
                <w:szCs w:val="24"/>
              </w:rPr>
              <w:t>Ставка у відсотках розмі</w:t>
            </w:r>
            <w:proofErr w:type="gramStart"/>
            <w:r w:rsidRPr="004D301C">
              <w:rPr>
                <w:rFonts w:ascii="Times New Roman" w:hAnsi="Times New Roman" w:cs="Times New Roman"/>
                <w:b/>
                <w:sz w:val="24"/>
                <w:szCs w:val="24"/>
              </w:rPr>
              <w:t>р</w:t>
            </w:r>
            <w:proofErr w:type="gramEnd"/>
            <w:r w:rsidRPr="004D301C">
              <w:rPr>
                <w:rFonts w:ascii="Times New Roman" w:hAnsi="Times New Roman" w:cs="Times New Roman"/>
                <w:b/>
                <w:sz w:val="24"/>
                <w:szCs w:val="24"/>
              </w:rPr>
              <w:t xml:space="preserve">і від </w:t>
            </w:r>
            <w:r>
              <w:rPr>
                <w:rFonts w:ascii="Times New Roman" w:hAnsi="Times New Roman" w:cs="Times New Roman"/>
                <w:b/>
                <w:sz w:val="24"/>
                <w:szCs w:val="24"/>
              </w:rPr>
              <w:t>нормативної грошової оцінки земельних ділянок</w:t>
            </w:r>
          </w:p>
          <w:p w:rsidR="00CF70AD" w:rsidRPr="00C01D3E" w:rsidRDefault="00CF70AD" w:rsidP="00CF70AD">
            <w:pPr>
              <w:rPr>
                <w:rFonts w:ascii="Times New Roman" w:hAnsi="Times New Roman" w:cs="Times New Roman"/>
                <w:sz w:val="24"/>
                <w:szCs w:val="24"/>
              </w:rPr>
            </w:pPr>
          </w:p>
        </w:tc>
      </w:tr>
      <w:tr w:rsidR="00CF70AD" w:rsidRPr="004D301C" w:rsidTr="00EF42B7">
        <w:trPr>
          <w:tblCellSpacing w:w="8" w:type="dxa"/>
        </w:trPr>
        <w:tc>
          <w:tcPr>
            <w:tcW w:w="876" w:type="dxa"/>
            <w:tcBorders>
              <w:left w:val="nil"/>
            </w:tcBorders>
            <w:shd w:val="clear" w:color="auto" w:fill="FFFFFF"/>
          </w:tcPr>
          <w:p w:rsidR="00CF70AD" w:rsidRPr="004D301C" w:rsidRDefault="00CF70AD" w:rsidP="00CF70AD">
            <w:pPr>
              <w:jc w:val="center"/>
              <w:rPr>
                <w:rFonts w:ascii="Times New Roman" w:hAnsi="Times New Roman" w:cs="Times New Roman"/>
                <w:b/>
                <w:sz w:val="24"/>
                <w:szCs w:val="24"/>
              </w:rPr>
            </w:pPr>
            <w:r w:rsidRPr="004D301C">
              <w:rPr>
                <w:rFonts w:ascii="Times New Roman" w:hAnsi="Times New Roman" w:cs="Times New Roman"/>
                <w:b/>
                <w:sz w:val="24"/>
                <w:szCs w:val="24"/>
              </w:rPr>
              <w:t>1</w:t>
            </w:r>
          </w:p>
        </w:tc>
        <w:tc>
          <w:tcPr>
            <w:tcW w:w="7079" w:type="dxa"/>
            <w:tcBorders>
              <w:right w:val="single" w:sz="4" w:space="0" w:color="auto"/>
            </w:tcBorders>
            <w:shd w:val="clear" w:color="auto" w:fill="FFFFFF"/>
          </w:tcPr>
          <w:p w:rsidR="00CF70AD" w:rsidRPr="004D301C" w:rsidRDefault="00CF70AD" w:rsidP="00CF70AD">
            <w:pPr>
              <w:rPr>
                <w:rFonts w:ascii="Times New Roman" w:hAnsi="Times New Roman" w:cs="Times New Roman"/>
                <w:sz w:val="24"/>
                <w:szCs w:val="24"/>
              </w:rPr>
            </w:pPr>
            <w:r w:rsidRPr="00B96AD6">
              <w:rPr>
                <w:rFonts w:ascii="Times New Roman" w:hAnsi="Times New Roman" w:cs="Times New Roman"/>
                <w:sz w:val="24"/>
                <w:szCs w:val="24"/>
              </w:rPr>
              <w:t>земельні ділянки зайняті житловим фондом</w:t>
            </w:r>
          </w:p>
        </w:tc>
        <w:tc>
          <w:tcPr>
            <w:tcW w:w="1782" w:type="dxa"/>
            <w:shd w:val="clear" w:color="auto" w:fill="FFFFFF"/>
          </w:tcPr>
          <w:p w:rsidR="00CF70AD" w:rsidRPr="001C7D7E" w:rsidRDefault="00CF70AD" w:rsidP="00CF70AD">
            <w:pPr>
              <w:ind w:left="-69" w:firstLine="69"/>
              <w:jc w:val="center"/>
              <w:rPr>
                <w:rFonts w:ascii="Times New Roman" w:hAnsi="Times New Roman" w:cs="Times New Roman"/>
                <w:sz w:val="24"/>
                <w:szCs w:val="24"/>
                <w:lang w:val="uk-UA"/>
              </w:rPr>
            </w:pPr>
            <w:r>
              <w:rPr>
                <w:rFonts w:ascii="Times New Roman" w:hAnsi="Times New Roman" w:cs="Times New Roman"/>
                <w:sz w:val="24"/>
                <w:szCs w:val="24"/>
                <w:lang w:val="uk-UA"/>
              </w:rPr>
              <w:t>0,02</w:t>
            </w:r>
          </w:p>
        </w:tc>
      </w:tr>
      <w:tr w:rsidR="00CF70AD" w:rsidRPr="004D301C" w:rsidTr="00EF42B7">
        <w:trPr>
          <w:tblCellSpacing w:w="8" w:type="dxa"/>
        </w:trPr>
        <w:tc>
          <w:tcPr>
            <w:tcW w:w="876" w:type="dxa"/>
            <w:tcBorders>
              <w:left w:val="nil"/>
            </w:tcBorders>
            <w:shd w:val="clear" w:color="auto" w:fill="FFFFFF"/>
          </w:tcPr>
          <w:p w:rsidR="00CF70AD" w:rsidRPr="004D301C" w:rsidRDefault="00CF70AD" w:rsidP="00CF70AD">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79" w:type="dxa"/>
            <w:tcBorders>
              <w:right w:val="single" w:sz="4" w:space="0" w:color="auto"/>
            </w:tcBorders>
            <w:shd w:val="clear" w:color="auto" w:fill="FFFFFF"/>
          </w:tcPr>
          <w:p w:rsidR="00CF70AD" w:rsidRPr="00C01D3E" w:rsidRDefault="00CF70AD" w:rsidP="00CF70AD">
            <w:pPr>
              <w:jc w:val="both"/>
              <w:rPr>
                <w:rFonts w:ascii="Times New Roman" w:hAnsi="Times New Roman" w:cs="Times New Roman"/>
                <w:sz w:val="24"/>
                <w:szCs w:val="24"/>
              </w:rPr>
            </w:pPr>
            <w:r w:rsidRPr="00C01D3E">
              <w:rPr>
                <w:rFonts w:ascii="Times New Roman" w:hAnsi="Times New Roman" w:cs="Times New Roman"/>
                <w:sz w:val="24"/>
                <w:szCs w:val="24"/>
              </w:rPr>
              <w:t>для сільськогосподарських угідь</w:t>
            </w:r>
          </w:p>
        </w:tc>
        <w:tc>
          <w:tcPr>
            <w:tcW w:w="1782" w:type="dxa"/>
            <w:shd w:val="clear" w:color="auto" w:fill="FFFFFF"/>
          </w:tcPr>
          <w:p w:rsidR="00CF70AD" w:rsidRPr="001C7D7E" w:rsidRDefault="00CF70AD" w:rsidP="00CF70AD">
            <w:pPr>
              <w:ind w:left="-69" w:firstLine="69"/>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2</w:t>
            </w:r>
          </w:p>
        </w:tc>
      </w:tr>
      <w:tr w:rsidR="00CF70AD" w:rsidRPr="004D301C" w:rsidTr="00EF42B7">
        <w:trPr>
          <w:tblCellSpacing w:w="8" w:type="dxa"/>
        </w:trPr>
        <w:tc>
          <w:tcPr>
            <w:tcW w:w="876" w:type="dxa"/>
            <w:tcBorders>
              <w:left w:val="nil"/>
            </w:tcBorders>
            <w:shd w:val="clear" w:color="auto" w:fill="FFFFFF"/>
          </w:tcPr>
          <w:p w:rsidR="00CF70AD" w:rsidRPr="004D301C" w:rsidRDefault="00CF70AD" w:rsidP="00CF70AD">
            <w:pPr>
              <w:jc w:val="center"/>
              <w:rPr>
                <w:rFonts w:ascii="Times New Roman" w:hAnsi="Times New Roman" w:cs="Times New Roman"/>
                <w:b/>
                <w:sz w:val="24"/>
                <w:szCs w:val="24"/>
              </w:rPr>
            </w:pPr>
            <w:r>
              <w:rPr>
                <w:rFonts w:ascii="Times New Roman" w:hAnsi="Times New Roman" w:cs="Times New Roman"/>
                <w:b/>
                <w:sz w:val="24"/>
                <w:szCs w:val="24"/>
              </w:rPr>
              <w:t>3</w:t>
            </w:r>
          </w:p>
        </w:tc>
        <w:tc>
          <w:tcPr>
            <w:tcW w:w="7079" w:type="dxa"/>
            <w:tcBorders>
              <w:right w:val="single" w:sz="4" w:space="0" w:color="auto"/>
            </w:tcBorders>
            <w:shd w:val="clear" w:color="auto" w:fill="FFFFFF"/>
          </w:tcPr>
          <w:p w:rsidR="00CF70AD" w:rsidRPr="00C01D3E" w:rsidRDefault="00CF70AD" w:rsidP="00CF70AD">
            <w:pPr>
              <w:rPr>
                <w:rFonts w:ascii="Times New Roman" w:hAnsi="Times New Roman" w:cs="Times New Roman"/>
                <w:sz w:val="24"/>
                <w:szCs w:val="24"/>
              </w:rPr>
            </w:pPr>
            <w:r w:rsidRPr="00C01D3E">
              <w:rPr>
                <w:rFonts w:ascii="Times New Roman" w:hAnsi="Times New Roman" w:cs="Times New Roman"/>
                <w:sz w:val="24"/>
                <w:szCs w:val="24"/>
              </w:rPr>
              <w:t>земельні ділянки які, перебувають у постійному користуванні суб’єктів господарювання (</w:t>
            </w:r>
            <w:proofErr w:type="gramStart"/>
            <w:r w:rsidRPr="00C01D3E">
              <w:rPr>
                <w:rFonts w:ascii="Times New Roman" w:hAnsi="Times New Roman" w:cs="Times New Roman"/>
                <w:sz w:val="24"/>
                <w:szCs w:val="24"/>
              </w:rPr>
              <w:t>кр</w:t>
            </w:r>
            <w:proofErr w:type="gramEnd"/>
            <w:r w:rsidRPr="00C01D3E">
              <w:rPr>
                <w:rFonts w:ascii="Times New Roman" w:hAnsi="Times New Roman" w:cs="Times New Roman"/>
                <w:sz w:val="24"/>
                <w:szCs w:val="24"/>
              </w:rPr>
              <w:t>ім державної та комунальної форми власності)</w:t>
            </w:r>
          </w:p>
        </w:tc>
        <w:tc>
          <w:tcPr>
            <w:tcW w:w="1782" w:type="dxa"/>
            <w:shd w:val="clear" w:color="auto" w:fill="FFFFFF"/>
          </w:tcPr>
          <w:p w:rsidR="00CF70AD" w:rsidRPr="00FC6BE9" w:rsidRDefault="00CF70AD" w:rsidP="00CF70AD">
            <w:pPr>
              <w:ind w:left="-69" w:firstLine="69"/>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CF70AD" w:rsidRPr="004D301C" w:rsidTr="00EF42B7">
        <w:trPr>
          <w:tblCellSpacing w:w="8" w:type="dxa"/>
        </w:trPr>
        <w:tc>
          <w:tcPr>
            <w:tcW w:w="876" w:type="dxa"/>
            <w:tcBorders>
              <w:left w:val="nil"/>
            </w:tcBorders>
            <w:shd w:val="clear" w:color="auto" w:fill="FFFFFF"/>
          </w:tcPr>
          <w:p w:rsidR="00CF70AD" w:rsidRPr="004D301C" w:rsidRDefault="00CF70AD" w:rsidP="00CF70AD">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79" w:type="dxa"/>
            <w:tcBorders>
              <w:right w:val="single" w:sz="4" w:space="0" w:color="auto"/>
            </w:tcBorders>
            <w:shd w:val="clear" w:color="auto" w:fill="FFFFFF"/>
          </w:tcPr>
          <w:p w:rsidR="00CF70AD" w:rsidRPr="004D301C" w:rsidRDefault="00CF70AD" w:rsidP="00CF70AD">
            <w:pPr>
              <w:jc w:val="both"/>
              <w:rPr>
                <w:rFonts w:ascii="Times New Roman" w:hAnsi="Times New Roman" w:cs="Times New Roman"/>
                <w:sz w:val="24"/>
                <w:szCs w:val="24"/>
              </w:rPr>
            </w:pPr>
            <w:r>
              <w:rPr>
                <w:rFonts w:ascii="Times New Roman" w:hAnsi="Times New Roman" w:cs="Times New Roman"/>
                <w:sz w:val="24"/>
                <w:szCs w:val="24"/>
                <w:lang w:val="uk-UA"/>
              </w:rPr>
              <w:t>інші  земельні ділянки</w:t>
            </w:r>
          </w:p>
        </w:tc>
        <w:tc>
          <w:tcPr>
            <w:tcW w:w="1782" w:type="dxa"/>
            <w:shd w:val="clear" w:color="auto" w:fill="FFFFFF"/>
          </w:tcPr>
          <w:p w:rsidR="00CF70AD" w:rsidRPr="00FC6BE9" w:rsidRDefault="00CF70AD" w:rsidP="00CF70AD">
            <w:pPr>
              <w:ind w:left="-69" w:firstLine="69"/>
              <w:jc w:val="center"/>
              <w:rPr>
                <w:rFonts w:ascii="Times New Roman" w:hAnsi="Times New Roman" w:cs="Times New Roman"/>
                <w:sz w:val="24"/>
                <w:szCs w:val="24"/>
                <w:lang w:val="uk-UA"/>
              </w:rPr>
            </w:pPr>
            <w:r>
              <w:rPr>
                <w:rFonts w:ascii="Times New Roman" w:hAnsi="Times New Roman" w:cs="Times New Roman"/>
                <w:sz w:val="24"/>
                <w:szCs w:val="24"/>
                <w:lang w:val="uk-UA"/>
              </w:rPr>
              <w:t>0,2</w:t>
            </w:r>
          </w:p>
        </w:tc>
      </w:tr>
    </w:tbl>
    <w:p w:rsidR="00CF70AD" w:rsidRPr="00841A40" w:rsidRDefault="00CF70AD" w:rsidP="00CF70AD">
      <w:pPr>
        <w:ind w:right="480"/>
        <w:rPr>
          <w:rFonts w:ascii="Times New Roman" w:hAnsi="Times New Roman" w:cs="Times New Roman"/>
          <w:sz w:val="24"/>
          <w:szCs w:val="24"/>
          <w:lang w:val="uk-UA"/>
        </w:rPr>
      </w:pPr>
    </w:p>
    <w:p w:rsidR="00CF70AD" w:rsidRPr="00841A40" w:rsidRDefault="00CF70AD" w:rsidP="00CF70AD">
      <w:pPr>
        <w:ind w:left="5664" w:right="120" w:firstLine="708"/>
        <w:jc w:val="right"/>
        <w:rPr>
          <w:rFonts w:ascii="Times New Roman" w:hAnsi="Times New Roman" w:cs="Times New Roman"/>
          <w:sz w:val="24"/>
          <w:szCs w:val="24"/>
          <w:lang w:val="uk-UA"/>
        </w:rPr>
      </w:pPr>
    </w:p>
    <w:p w:rsidR="00CF70AD" w:rsidRPr="0095562C" w:rsidRDefault="00CF70AD" w:rsidP="00CF70AD">
      <w:pPr>
        <w:rPr>
          <w:rFonts w:ascii="Times New Roman" w:hAnsi="Times New Roman" w:cs="Times New Roman"/>
          <w:b/>
          <w:sz w:val="24"/>
          <w:szCs w:val="24"/>
          <w:lang w:val="uk-UA"/>
        </w:rPr>
      </w:pPr>
      <w:r>
        <w:rPr>
          <w:rFonts w:ascii="Times New Roman" w:hAnsi="Times New Roman" w:cs="Times New Roman"/>
          <w:sz w:val="24"/>
          <w:szCs w:val="24"/>
        </w:rPr>
        <w:t xml:space="preserve">                 </w:t>
      </w:r>
      <w:r w:rsidRPr="00FF033A">
        <w:rPr>
          <w:rFonts w:ascii="Times New Roman" w:hAnsi="Times New Roman" w:cs="Times New Roman"/>
          <w:b/>
          <w:sz w:val="24"/>
          <w:szCs w:val="24"/>
        </w:rPr>
        <w:t xml:space="preserve">Секретар </w:t>
      </w:r>
      <w:r>
        <w:rPr>
          <w:rFonts w:ascii="Times New Roman" w:hAnsi="Times New Roman" w:cs="Times New Roman"/>
          <w:b/>
          <w:sz w:val="24"/>
          <w:szCs w:val="24"/>
          <w:lang w:val="uk-UA"/>
        </w:rPr>
        <w:t xml:space="preserve">сільської  </w:t>
      </w:r>
      <w:r w:rsidRPr="00FF033A">
        <w:rPr>
          <w:rFonts w:ascii="Times New Roman" w:hAnsi="Times New Roman" w:cs="Times New Roman"/>
          <w:b/>
          <w:sz w:val="24"/>
          <w:szCs w:val="24"/>
        </w:rPr>
        <w:t xml:space="preserve">ради                    </w:t>
      </w:r>
      <w:r>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        Р.В.Олійник</w:t>
      </w:r>
    </w:p>
    <w:p w:rsidR="00CF70AD" w:rsidRPr="0095562C" w:rsidRDefault="00CF70AD" w:rsidP="00CF70AD">
      <w:pPr>
        <w:spacing w:after="0"/>
        <w:jc w:val="right"/>
        <w:rPr>
          <w:rFonts w:ascii="Times New Roman" w:hAnsi="Times New Roman" w:cs="Times New Roman"/>
          <w:lang w:val="uk-UA"/>
        </w:rPr>
      </w:pPr>
      <w:r w:rsidRPr="0095562C">
        <w:rPr>
          <w:rFonts w:ascii="Times New Roman" w:hAnsi="Times New Roman" w:cs="Times New Roman"/>
          <w:lang w:val="uk-UA"/>
        </w:rPr>
        <w:lastRenderedPageBreak/>
        <w:t xml:space="preserve">Затверджено </w:t>
      </w:r>
    </w:p>
    <w:p w:rsidR="00CF70AD" w:rsidRPr="0095562C" w:rsidRDefault="00CF70AD" w:rsidP="00CF70AD">
      <w:pPr>
        <w:spacing w:after="0"/>
        <w:jc w:val="right"/>
        <w:rPr>
          <w:rFonts w:ascii="Times New Roman" w:hAnsi="Times New Roman" w:cs="Times New Roman"/>
          <w:lang w:val="uk-UA"/>
        </w:rPr>
      </w:pPr>
      <w:r w:rsidRPr="0095562C">
        <w:rPr>
          <w:rFonts w:ascii="Times New Roman" w:hAnsi="Times New Roman" w:cs="Times New Roman"/>
          <w:lang w:val="uk-UA"/>
        </w:rPr>
        <w:t xml:space="preserve"> рішенням </w:t>
      </w:r>
      <w:r w:rsidR="00503786">
        <w:rPr>
          <w:rFonts w:ascii="Times New Roman" w:hAnsi="Times New Roman" w:cs="Times New Roman"/>
          <w:lang w:val="uk-UA"/>
        </w:rPr>
        <w:t>6 сесії  7</w:t>
      </w:r>
      <w:r w:rsidRPr="0095562C">
        <w:rPr>
          <w:rFonts w:ascii="Times New Roman" w:hAnsi="Times New Roman" w:cs="Times New Roman"/>
          <w:lang w:val="uk-UA"/>
        </w:rPr>
        <w:t xml:space="preserve"> скликання  </w:t>
      </w:r>
    </w:p>
    <w:p w:rsidR="00CF70AD" w:rsidRPr="0095562C" w:rsidRDefault="00CF70AD" w:rsidP="00CF70AD">
      <w:pPr>
        <w:spacing w:after="0"/>
        <w:jc w:val="right"/>
        <w:rPr>
          <w:rFonts w:ascii="Times New Roman" w:hAnsi="Times New Roman" w:cs="Times New Roman"/>
          <w:lang w:val="uk-UA"/>
        </w:rPr>
      </w:pPr>
      <w:r>
        <w:rPr>
          <w:rFonts w:ascii="Times New Roman" w:hAnsi="Times New Roman" w:cs="Times New Roman"/>
          <w:lang w:val="uk-UA"/>
        </w:rPr>
        <w:t>Рогізківс</w:t>
      </w:r>
      <w:r w:rsidRPr="0095562C">
        <w:rPr>
          <w:rFonts w:ascii="Times New Roman" w:hAnsi="Times New Roman" w:cs="Times New Roman"/>
          <w:lang w:val="uk-UA"/>
        </w:rPr>
        <w:t>ької с</w:t>
      </w:r>
      <w:r>
        <w:rPr>
          <w:rFonts w:ascii="Times New Roman" w:hAnsi="Times New Roman" w:cs="Times New Roman"/>
          <w:lang w:val="uk-UA"/>
        </w:rPr>
        <w:t>ільськ</w:t>
      </w:r>
      <w:r w:rsidRPr="0095562C">
        <w:rPr>
          <w:rFonts w:ascii="Times New Roman" w:hAnsi="Times New Roman" w:cs="Times New Roman"/>
          <w:lang w:val="uk-UA"/>
        </w:rPr>
        <w:t xml:space="preserve">ої ради </w:t>
      </w:r>
    </w:p>
    <w:p w:rsidR="00CF70AD" w:rsidRPr="00FF033A" w:rsidRDefault="00CF70AD" w:rsidP="00CF70AD">
      <w:pPr>
        <w:spacing w:after="0"/>
        <w:jc w:val="right"/>
        <w:rPr>
          <w:rFonts w:ascii="Times New Roman" w:hAnsi="Times New Roman" w:cs="Times New Roman"/>
        </w:rPr>
      </w:pPr>
      <w:r w:rsidRPr="00903C28">
        <w:rPr>
          <w:rFonts w:ascii="Times New Roman" w:hAnsi="Times New Roman" w:cs="Times New Roman"/>
        </w:rPr>
        <w:t>№</w:t>
      </w:r>
      <w:r w:rsidR="00F4014A">
        <w:rPr>
          <w:rFonts w:ascii="Times New Roman" w:hAnsi="Times New Roman" w:cs="Times New Roman"/>
          <w:lang w:val="uk-UA"/>
        </w:rPr>
        <w:t>52</w:t>
      </w:r>
      <w:r w:rsidRPr="00903C28">
        <w:rPr>
          <w:rFonts w:ascii="Times New Roman" w:hAnsi="Times New Roman" w:cs="Times New Roman"/>
        </w:rPr>
        <w:t xml:space="preserve">  від </w:t>
      </w:r>
      <w:r w:rsidR="00D205CE">
        <w:rPr>
          <w:rFonts w:ascii="Times New Roman" w:hAnsi="Times New Roman" w:cs="Times New Roman"/>
          <w:lang w:val="uk-UA"/>
        </w:rPr>
        <w:t>05</w:t>
      </w:r>
      <w:r w:rsidR="00503786">
        <w:rPr>
          <w:rFonts w:ascii="Times New Roman" w:hAnsi="Times New Roman" w:cs="Times New Roman"/>
        </w:rPr>
        <w:t>.0</w:t>
      </w:r>
      <w:r w:rsidR="00503786">
        <w:rPr>
          <w:rFonts w:ascii="Times New Roman" w:hAnsi="Times New Roman" w:cs="Times New Roman"/>
          <w:lang w:val="uk-UA"/>
        </w:rPr>
        <w:t>7.</w:t>
      </w:r>
      <w:r>
        <w:rPr>
          <w:rFonts w:ascii="Times New Roman" w:hAnsi="Times New Roman" w:cs="Times New Roman"/>
        </w:rPr>
        <w:t xml:space="preserve"> </w:t>
      </w:r>
      <w:r w:rsidRPr="00903C28">
        <w:rPr>
          <w:rFonts w:ascii="Times New Roman" w:hAnsi="Times New Roman" w:cs="Times New Roman"/>
        </w:rPr>
        <w:t>201</w:t>
      </w:r>
      <w:r w:rsidR="00503786">
        <w:rPr>
          <w:rFonts w:ascii="Times New Roman" w:hAnsi="Times New Roman" w:cs="Times New Roman"/>
          <w:lang w:val="uk-UA"/>
        </w:rPr>
        <w:t>6</w:t>
      </w:r>
      <w:r w:rsidRPr="00903C28">
        <w:rPr>
          <w:rFonts w:ascii="Times New Roman" w:hAnsi="Times New Roman" w:cs="Times New Roman"/>
        </w:rPr>
        <w:t xml:space="preserve"> </w:t>
      </w:r>
      <w:proofErr w:type="gramStart"/>
      <w:r w:rsidRPr="00903C28">
        <w:rPr>
          <w:rFonts w:ascii="Times New Roman" w:hAnsi="Times New Roman" w:cs="Times New Roman"/>
        </w:rPr>
        <w:t>р</w:t>
      </w:r>
      <w:proofErr w:type="gramEnd"/>
      <w:r w:rsidRPr="003731AA">
        <w:rPr>
          <w:rFonts w:ascii="Times New Roman" w:hAnsi="Times New Roman" w:cs="Times New Roman"/>
        </w:rPr>
        <w:t xml:space="preserve"> </w:t>
      </w:r>
    </w:p>
    <w:p w:rsidR="00CF70AD" w:rsidRDefault="00CF70AD" w:rsidP="00CF70AD">
      <w:pPr>
        <w:pStyle w:val="1"/>
        <w:spacing w:after="0"/>
        <w:jc w:val="center"/>
        <w:rPr>
          <w:rFonts w:ascii="Times New Roman" w:hAnsi="Times New Roman" w:cs="Times New Roman"/>
          <w:sz w:val="22"/>
          <w:szCs w:val="22"/>
          <w:lang w:val="uk-UA"/>
        </w:rPr>
      </w:pPr>
      <w:r w:rsidRPr="00ED3BD9">
        <w:rPr>
          <w:rFonts w:ascii="Times New Roman" w:hAnsi="Times New Roman" w:cs="Times New Roman"/>
          <w:sz w:val="22"/>
          <w:szCs w:val="22"/>
        </w:rPr>
        <w:t>Розмі</w:t>
      </w:r>
      <w:proofErr w:type="gramStart"/>
      <w:r w:rsidRPr="00ED3BD9">
        <w:rPr>
          <w:rFonts w:ascii="Times New Roman" w:hAnsi="Times New Roman" w:cs="Times New Roman"/>
          <w:sz w:val="22"/>
          <w:szCs w:val="22"/>
        </w:rPr>
        <w:t>р</w:t>
      </w:r>
      <w:proofErr w:type="gramEnd"/>
      <w:r w:rsidRPr="00ED3BD9">
        <w:rPr>
          <w:rFonts w:ascii="Times New Roman" w:hAnsi="Times New Roman" w:cs="Times New Roman"/>
          <w:sz w:val="22"/>
          <w:szCs w:val="22"/>
        </w:rPr>
        <w:t xml:space="preserve"> ставок єдиного податку </w:t>
      </w:r>
    </w:p>
    <w:p w:rsidR="00CF70AD" w:rsidRPr="00ED3BD9" w:rsidRDefault="00CF70AD" w:rsidP="00CF70AD">
      <w:pPr>
        <w:pStyle w:val="1"/>
        <w:spacing w:after="0"/>
        <w:jc w:val="center"/>
        <w:rPr>
          <w:rFonts w:ascii="Times New Roman" w:hAnsi="Times New Roman" w:cs="Times New Roman"/>
          <w:sz w:val="22"/>
          <w:szCs w:val="22"/>
        </w:rPr>
      </w:pPr>
      <w:r w:rsidRPr="00ED3BD9">
        <w:rPr>
          <w:rFonts w:ascii="Times New Roman" w:hAnsi="Times New Roman" w:cs="Times New Roman"/>
          <w:sz w:val="22"/>
          <w:szCs w:val="22"/>
        </w:rPr>
        <w:t>на календарний місяць</w:t>
      </w:r>
      <w:r>
        <w:rPr>
          <w:rFonts w:ascii="Times New Roman" w:hAnsi="Times New Roman" w:cs="Times New Roman"/>
          <w:sz w:val="22"/>
          <w:szCs w:val="22"/>
          <w:lang w:val="uk-UA"/>
        </w:rPr>
        <w:t xml:space="preserve"> </w:t>
      </w:r>
      <w:r w:rsidRPr="00ED3BD9">
        <w:rPr>
          <w:rFonts w:ascii="Times New Roman" w:hAnsi="Times New Roman" w:cs="Times New Roman"/>
          <w:sz w:val="22"/>
          <w:szCs w:val="22"/>
        </w:rPr>
        <w:t xml:space="preserve">для платників податку фізичних </w:t>
      </w:r>
      <w:proofErr w:type="gramStart"/>
      <w:r w:rsidRPr="00ED3BD9">
        <w:rPr>
          <w:rFonts w:ascii="Times New Roman" w:hAnsi="Times New Roman" w:cs="Times New Roman"/>
          <w:sz w:val="22"/>
          <w:szCs w:val="22"/>
        </w:rPr>
        <w:t>осіб</w:t>
      </w:r>
      <w:proofErr w:type="gramEnd"/>
      <w:r w:rsidRPr="00ED3BD9">
        <w:rPr>
          <w:rFonts w:ascii="Times New Roman" w:hAnsi="Times New Roman" w:cs="Times New Roman"/>
          <w:sz w:val="22"/>
          <w:szCs w:val="22"/>
        </w:rPr>
        <w:t>,</w:t>
      </w:r>
    </w:p>
    <w:p w:rsidR="00CF70AD" w:rsidRPr="00ED3BD9" w:rsidRDefault="00CF70AD" w:rsidP="00CF70AD">
      <w:pPr>
        <w:pStyle w:val="1"/>
        <w:jc w:val="center"/>
        <w:rPr>
          <w:rFonts w:ascii="Times New Roman" w:hAnsi="Times New Roman" w:cs="Times New Roman"/>
          <w:sz w:val="22"/>
          <w:szCs w:val="22"/>
        </w:rPr>
      </w:pPr>
      <w:r w:rsidRPr="00ED3BD9">
        <w:rPr>
          <w:rFonts w:ascii="Times New Roman" w:hAnsi="Times New Roman" w:cs="Times New Roman"/>
          <w:sz w:val="22"/>
          <w:szCs w:val="22"/>
        </w:rPr>
        <w:t>що відносяться до 1 групи.</w:t>
      </w:r>
    </w:p>
    <w:p w:rsidR="00CF70AD" w:rsidRPr="00ED3BD9" w:rsidRDefault="00CF70AD" w:rsidP="000E79FC">
      <w:pPr>
        <w:widowControl w:val="0"/>
        <w:numPr>
          <w:ilvl w:val="0"/>
          <w:numId w:val="4"/>
        </w:numPr>
        <w:autoSpaceDE w:val="0"/>
        <w:autoSpaceDN w:val="0"/>
        <w:adjustRightInd w:val="0"/>
        <w:spacing w:after="0" w:line="240" w:lineRule="auto"/>
        <w:rPr>
          <w:rFonts w:ascii="Times New Roman" w:hAnsi="Times New Roman" w:cs="Times New Roman"/>
          <w:b/>
        </w:rPr>
      </w:pPr>
      <w:r w:rsidRPr="00ED3BD9">
        <w:rPr>
          <w:rFonts w:ascii="Times New Roman" w:hAnsi="Times New Roman" w:cs="Times New Roman"/>
          <w:b/>
        </w:rPr>
        <w:t xml:space="preserve">Не використовують працю найманих </w:t>
      </w:r>
      <w:proofErr w:type="gramStart"/>
      <w:r w:rsidRPr="00ED3BD9">
        <w:rPr>
          <w:rFonts w:ascii="Times New Roman" w:hAnsi="Times New Roman" w:cs="Times New Roman"/>
          <w:b/>
        </w:rPr>
        <w:t>осіб</w:t>
      </w:r>
      <w:proofErr w:type="gramEnd"/>
      <w:r w:rsidRPr="00ED3BD9">
        <w:rPr>
          <w:rFonts w:ascii="Times New Roman" w:hAnsi="Times New Roman" w:cs="Times New Roman"/>
          <w:b/>
        </w:rPr>
        <w:t>.</w:t>
      </w:r>
    </w:p>
    <w:p w:rsidR="00CF70AD" w:rsidRPr="00ED3BD9" w:rsidRDefault="00CF70AD" w:rsidP="000E79FC">
      <w:pPr>
        <w:widowControl w:val="0"/>
        <w:numPr>
          <w:ilvl w:val="0"/>
          <w:numId w:val="4"/>
        </w:numPr>
        <w:autoSpaceDE w:val="0"/>
        <w:autoSpaceDN w:val="0"/>
        <w:adjustRightInd w:val="0"/>
        <w:spacing w:after="0" w:line="240" w:lineRule="auto"/>
        <w:rPr>
          <w:rFonts w:ascii="Times New Roman" w:hAnsi="Times New Roman" w:cs="Times New Roman"/>
          <w:b/>
        </w:rPr>
      </w:pPr>
      <w:r w:rsidRPr="00ED3BD9">
        <w:rPr>
          <w:rFonts w:ascii="Times New Roman" w:hAnsi="Times New Roman" w:cs="Times New Roman"/>
          <w:b/>
        </w:rPr>
        <w:t>Надають послуги, реалізовують товари виключно населенню.</w:t>
      </w:r>
    </w:p>
    <w:p w:rsidR="00CF70AD" w:rsidRPr="00ED3BD9" w:rsidRDefault="00CF70AD" w:rsidP="000E79FC">
      <w:pPr>
        <w:widowControl w:val="0"/>
        <w:numPr>
          <w:ilvl w:val="0"/>
          <w:numId w:val="4"/>
        </w:numPr>
        <w:autoSpaceDE w:val="0"/>
        <w:autoSpaceDN w:val="0"/>
        <w:adjustRightInd w:val="0"/>
        <w:spacing w:after="0" w:line="240" w:lineRule="auto"/>
        <w:rPr>
          <w:rFonts w:ascii="Times New Roman" w:hAnsi="Times New Roman" w:cs="Times New Roman"/>
          <w:b/>
        </w:rPr>
      </w:pPr>
      <w:r w:rsidRPr="00ED3BD9">
        <w:rPr>
          <w:rFonts w:ascii="Times New Roman" w:hAnsi="Times New Roman" w:cs="Times New Roman"/>
          <w:b/>
        </w:rPr>
        <w:t>Здійснюють роздрібну торгівлю на ринках та, або проводять господарську діяльність з  надання побутових послуг  виключно за  індивідуальним замовленням населенню.</w:t>
      </w:r>
    </w:p>
    <w:p w:rsidR="00CF70AD" w:rsidRPr="00ED3BD9" w:rsidRDefault="00CF70AD" w:rsidP="000E79FC">
      <w:pPr>
        <w:widowControl w:val="0"/>
        <w:numPr>
          <w:ilvl w:val="0"/>
          <w:numId w:val="4"/>
        </w:numPr>
        <w:autoSpaceDE w:val="0"/>
        <w:autoSpaceDN w:val="0"/>
        <w:adjustRightInd w:val="0"/>
        <w:spacing w:after="0" w:line="240" w:lineRule="auto"/>
        <w:rPr>
          <w:rFonts w:ascii="Times New Roman" w:hAnsi="Times New Roman" w:cs="Times New Roman"/>
          <w:b/>
        </w:rPr>
      </w:pPr>
      <w:r w:rsidRPr="00ED3BD9">
        <w:rPr>
          <w:rFonts w:ascii="Times New Roman" w:hAnsi="Times New Roman" w:cs="Times New Roman"/>
          <w:b/>
        </w:rPr>
        <w:t>Обсяг доходу протягом к</w:t>
      </w:r>
      <w:r>
        <w:rPr>
          <w:rFonts w:ascii="Times New Roman" w:hAnsi="Times New Roman" w:cs="Times New Roman"/>
          <w:b/>
        </w:rPr>
        <w:t xml:space="preserve">алендарного року не перевищує </w:t>
      </w:r>
      <w:r>
        <w:rPr>
          <w:rFonts w:ascii="Times New Roman" w:hAnsi="Times New Roman" w:cs="Times New Roman"/>
          <w:b/>
          <w:lang w:val="uk-UA"/>
        </w:rPr>
        <w:t>30</w:t>
      </w:r>
      <w:r w:rsidRPr="00ED3BD9">
        <w:rPr>
          <w:rFonts w:ascii="Times New Roman" w:hAnsi="Times New Roman" w:cs="Times New Roman"/>
          <w:b/>
        </w:rPr>
        <w:t>0000,00 грн.</w:t>
      </w:r>
    </w:p>
    <w:p w:rsidR="00CF70AD" w:rsidRPr="00ED3BD9" w:rsidRDefault="00CF70AD" w:rsidP="000E79FC">
      <w:pPr>
        <w:widowControl w:val="0"/>
        <w:numPr>
          <w:ilvl w:val="0"/>
          <w:numId w:val="4"/>
        </w:num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b/>
        </w:rPr>
        <w:t>C</w:t>
      </w:r>
      <w:proofErr w:type="gramEnd"/>
      <w:r>
        <w:rPr>
          <w:rFonts w:ascii="Times New Roman" w:hAnsi="Times New Roman" w:cs="Times New Roman"/>
          <w:b/>
        </w:rPr>
        <w:t xml:space="preserve">тавка податку </w:t>
      </w:r>
      <w:r w:rsidRPr="00ED3BD9">
        <w:rPr>
          <w:rFonts w:ascii="Times New Roman" w:hAnsi="Times New Roman" w:cs="Times New Roman"/>
          <w:b/>
        </w:rPr>
        <w:t xml:space="preserve"> – </w:t>
      </w:r>
      <w:r>
        <w:rPr>
          <w:rFonts w:ascii="Times New Roman" w:hAnsi="Times New Roman" w:cs="Times New Roman"/>
          <w:b/>
          <w:lang w:val="uk-UA"/>
        </w:rPr>
        <w:t xml:space="preserve"> до </w:t>
      </w:r>
      <w:r w:rsidRPr="00ED3BD9">
        <w:rPr>
          <w:rFonts w:ascii="Times New Roman" w:hAnsi="Times New Roman" w:cs="Times New Roman"/>
          <w:b/>
        </w:rPr>
        <w:t>10% від мінімальної заробітної плати станом на  01  січня календарного року</w:t>
      </w:r>
    </w:p>
    <w:tbl>
      <w:tblPr>
        <w:tblW w:w="9682" w:type="dxa"/>
        <w:tblCellSpacing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945"/>
        <w:gridCol w:w="29"/>
        <w:gridCol w:w="7088"/>
        <w:gridCol w:w="1620"/>
      </w:tblGrid>
      <w:tr w:rsidR="00CF70AD" w:rsidRPr="00ED3BD9" w:rsidTr="00EF42B7">
        <w:trPr>
          <w:cantSplit/>
          <w:tblCellSpacing w:w="8" w:type="dxa"/>
        </w:trPr>
        <w:tc>
          <w:tcPr>
            <w:tcW w:w="905" w:type="dxa"/>
            <w:gridSpan w:val="2"/>
            <w:tcBorders>
              <w:left w:val="single" w:sz="4" w:space="0" w:color="auto"/>
            </w:tcBorders>
          </w:tcPr>
          <w:p w:rsidR="00CF70AD" w:rsidRPr="00ED3BD9" w:rsidRDefault="00CF70AD" w:rsidP="00CF70AD">
            <w:pPr>
              <w:jc w:val="center"/>
              <w:rPr>
                <w:rFonts w:ascii="Times New Roman" w:hAnsi="Times New Roman" w:cs="Times New Roman"/>
                <w:b/>
              </w:rPr>
            </w:pPr>
            <w:r w:rsidRPr="00ED3BD9">
              <w:rPr>
                <w:rFonts w:ascii="Times New Roman" w:hAnsi="Times New Roman" w:cs="Times New Roman"/>
                <w:b/>
                <w:bCs/>
                <w:color w:val="000000"/>
              </w:rPr>
              <w:t xml:space="preserve"> </w:t>
            </w:r>
            <w:r w:rsidRPr="00ED3BD9">
              <w:rPr>
                <w:rFonts w:ascii="Times New Roman" w:hAnsi="Times New Roman" w:cs="Times New Roman"/>
                <w:b/>
              </w:rPr>
              <w:t xml:space="preserve"> КВЕД</w:t>
            </w:r>
          </w:p>
        </w:tc>
        <w:tc>
          <w:tcPr>
            <w:tcW w:w="7117"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b/>
              </w:rPr>
              <w:t>Назва</w:t>
            </w:r>
            <w:r w:rsidRPr="00ED3BD9">
              <w:rPr>
                <w:rFonts w:ascii="Times New Roman" w:hAnsi="Times New Roman" w:cs="Times New Roman"/>
              </w:rPr>
              <w:t xml:space="preserve"> </w:t>
            </w:r>
            <w:r w:rsidRPr="00ED3BD9">
              <w:rPr>
                <w:rFonts w:ascii="Times New Roman" w:hAnsi="Times New Roman" w:cs="Times New Roman"/>
                <w:b/>
                <w:bCs/>
                <w:color w:val="000000"/>
              </w:rPr>
              <w:t>видів економічної діяльності</w:t>
            </w:r>
          </w:p>
        </w:tc>
        <w:tc>
          <w:tcPr>
            <w:tcW w:w="1596" w:type="dxa"/>
          </w:tcPr>
          <w:p w:rsidR="00CF70AD" w:rsidRPr="00ED3BD9" w:rsidRDefault="00CF70AD" w:rsidP="00CF70AD">
            <w:pPr>
              <w:jc w:val="center"/>
              <w:rPr>
                <w:rFonts w:ascii="Times New Roman" w:hAnsi="Times New Roman" w:cs="Times New Roman"/>
                <w:b/>
              </w:rPr>
            </w:pPr>
            <w:r w:rsidRPr="00ED3BD9">
              <w:rPr>
                <w:rFonts w:ascii="Times New Roman" w:hAnsi="Times New Roman" w:cs="Times New Roman"/>
                <w:b/>
              </w:rPr>
              <w:t xml:space="preserve">Ставка єдиного податку в  </w:t>
            </w:r>
            <w:proofErr w:type="gramStart"/>
            <w:r w:rsidRPr="00ED3BD9">
              <w:rPr>
                <w:rFonts w:ascii="Times New Roman" w:hAnsi="Times New Roman" w:cs="Times New Roman"/>
                <w:b/>
              </w:rPr>
              <w:t>в</w:t>
            </w:r>
            <w:proofErr w:type="gramEnd"/>
            <w:r w:rsidRPr="00ED3BD9">
              <w:rPr>
                <w:rFonts w:ascii="Times New Roman" w:hAnsi="Times New Roman" w:cs="Times New Roman"/>
                <w:b/>
              </w:rPr>
              <w:t xml:space="preserve">ідсотках від мінімальної заробітної плати  станом на </w:t>
            </w:r>
          </w:p>
          <w:p w:rsidR="00CF70AD" w:rsidRPr="00ED3BD9" w:rsidRDefault="00CF70AD" w:rsidP="00CF70AD">
            <w:pPr>
              <w:jc w:val="center"/>
              <w:rPr>
                <w:rFonts w:ascii="Times New Roman" w:hAnsi="Times New Roman" w:cs="Times New Roman"/>
                <w:b/>
              </w:rPr>
            </w:pPr>
            <w:r w:rsidRPr="00ED3BD9">
              <w:rPr>
                <w:rFonts w:ascii="Times New Roman" w:hAnsi="Times New Roman" w:cs="Times New Roman"/>
                <w:b/>
              </w:rPr>
              <w:t xml:space="preserve">01 січня </w:t>
            </w:r>
            <w:proofErr w:type="gramStart"/>
            <w:r w:rsidRPr="00ED3BD9">
              <w:rPr>
                <w:rFonts w:ascii="Times New Roman" w:hAnsi="Times New Roman" w:cs="Times New Roman"/>
                <w:b/>
              </w:rPr>
              <w:t>календарного</w:t>
            </w:r>
            <w:proofErr w:type="gramEnd"/>
            <w:r w:rsidRPr="00ED3BD9">
              <w:rPr>
                <w:rFonts w:ascii="Times New Roman" w:hAnsi="Times New Roman" w:cs="Times New Roman"/>
                <w:b/>
              </w:rPr>
              <w:t xml:space="preserve"> року</w:t>
            </w:r>
          </w:p>
        </w:tc>
      </w:tr>
      <w:tr w:rsidR="00CF70AD" w:rsidRPr="00ED3BD9" w:rsidTr="00EF42B7">
        <w:trPr>
          <w:cantSplit/>
          <w:trHeight w:val="640"/>
          <w:tblCellSpacing w:w="8" w:type="dxa"/>
        </w:trPr>
        <w:tc>
          <w:tcPr>
            <w:tcW w:w="876" w:type="dxa"/>
            <w:tcBorders>
              <w:left w:val="single" w:sz="4" w:space="0" w:color="auto"/>
            </w:tcBorders>
          </w:tcPr>
          <w:p w:rsidR="00CF70AD" w:rsidRPr="00ED3BD9" w:rsidRDefault="00CF70AD" w:rsidP="00CF70AD">
            <w:pPr>
              <w:ind w:right="-98"/>
              <w:jc w:val="center"/>
              <w:rPr>
                <w:rFonts w:ascii="Times New Roman" w:hAnsi="Times New Roman" w:cs="Times New Roman"/>
                <w:b/>
              </w:rPr>
            </w:pPr>
            <w:r w:rsidRPr="00ED3BD9">
              <w:rPr>
                <w:rFonts w:ascii="Times New Roman" w:hAnsi="Times New Roman" w:cs="Times New Roman"/>
                <w:b/>
              </w:rPr>
              <w:t>ДК 009:2010</w:t>
            </w:r>
          </w:p>
        </w:tc>
        <w:tc>
          <w:tcPr>
            <w:tcW w:w="7146" w:type="dxa"/>
            <w:gridSpan w:val="2"/>
          </w:tcPr>
          <w:p w:rsidR="00CF70AD" w:rsidRPr="00ED3BD9" w:rsidRDefault="00CF70AD" w:rsidP="00CF70AD">
            <w:pPr>
              <w:rPr>
                <w:rFonts w:ascii="Times New Roman" w:hAnsi="Times New Roman" w:cs="Times New Roman"/>
              </w:rPr>
            </w:pPr>
          </w:p>
        </w:tc>
        <w:tc>
          <w:tcPr>
            <w:tcW w:w="1596" w:type="dxa"/>
          </w:tcPr>
          <w:p w:rsidR="00CF70AD" w:rsidRPr="00ED3BD9" w:rsidRDefault="00CF70AD" w:rsidP="00CF70AD">
            <w:pPr>
              <w:rPr>
                <w:rFonts w:ascii="Times New Roman" w:hAnsi="Times New Roman" w:cs="Times New Roman"/>
              </w:rPr>
            </w:pPr>
          </w:p>
        </w:tc>
      </w:tr>
      <w:tr w:rsidR="00CF70AD" w:rsidRPr="00ED3BD9" w:rsidTr="00EF42B7">
        <w:trPr>
          <w:tblCellSpacing w:w="8" w:type="dxa"/>
        </w:trPr>
        <w:tc>
          <w:tcPr>
            <w:tcW w:w="876" w:type="dxa"/>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01</w:t>
            </w:r>
          </w:p>
        </w:tc>
        <w:tc>
          <w:tcPr>
            <w:tcW w:w="7146" w:type="dxa"/>
            <w:gridSpan w:val="2"/>
          </w:tcPr>
          <w:p w:rsidR="00CF70AD" w:rsidRPr="00BC68CF" w:rsidRDefault="00CF70AD" w:rsidP="00CF70AD">
            <w:pPr>
              <w:pStyle w:val="2"/>
              <w:rPr>
                <w:rFonts w:ascii="Times New Roman" w:hAnsi="Times New Roman" w:cs="Times New Roman"/>
                <w:color w:val="auto"/>
                <w:sz w:val="22"/>
                <w:szCs w:val="22"/>
              </w:rPr>
            </w:pPr>
            <w:proofErr w:type="gramStart"/>
            <w:r w:rsidRPr="00BC68CF">
              <w:rPr>
                <w:rFonts w:ascii="Times New Roman" w:hAnsi="Times New Roman" w:cs="Times New Roman"/>
                <w:color w:val="auto"/>
                <w:sz w:val="22"/>
                <w:szCs w:val="22"/>
              </w:rPr>
              <w:t>Сільське господарство, мисливство та надання пов'язаних з ними послу</w:t>
            </w:r>
            <w:r w:rsidRPr="00BC68CF">
              <w:rPr>
                <w:rFonts w:ascii="Times New Roman" w:hAnsi="Times New Roman" w:cs="Times New Roman"/>
                <w:color w:val="auto"/>
                <w:sz w:val="22"/>
                <w:szCs w:val="22"/>
                <w:lang w:val="uk-UA"/>
              </w:rPr>
              <w:t>г</w:t>
            </w:r>
            <w:r w:rsidRPr="00BC68CF">
              <w:rPr>
                <w:rFonts w:ascii="Times New Roman" w:hAnsi="Times New Roman" w:cs="Times New Roman"/>
                <w:color w:val="auto"/>
                <w:sz w:val="22"/>
                <w:szCs w:val="22"/>
              </w:rPr>
              <w:t>)</w:t>
            </w:r>
            <w:proofErr w:type="gramEnd"/>
          </w:p>
        </w:tc>
        <w:tc>
          <w:tcPr>
            <w:tcW w:w="1596" w:type="dxa"/>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Х</w:t>
            </w:r>
          </w:p>
        </w:tc>
      </w:tr>
      <w:tr w:rsidR="00CF70AD" w:rsidRPr="00ED3BD9" w:rsidTr="00EF42B7">
        <w:trPr>
          <w:tblCellSpacing w:w="8" w:type="dxa"/>
        </w:trPr>
        <w:tc>
          <w:tcPr>
            <w:tcW w:w="87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rPr>
              <w:t xml:space="preserve">01.61 </w:t>
            </w:r>
          </w:p>
        </w:tc>
        <w:tc>
          <w:tcPr>
            <w:tcW w:w="7146" w:type="dxa"/>
            <w:gridSpan w:val="2"/>
          </w:tcPr>
          <w:p w:rsidR="00CF70AD" w:rsidRPr="00D00DC5" w:rsidRDefault="00CF70AD" w:rsidP="00CF70AD">
            <w:pPr>
              <w:pStyle w:val="2"/>
              <w:rPr>
                <w:rFonts w:ascii="Times New Roman" w:hAnsi="Times New Roman" w:cs="Times New Roman"/>
                <w:b w:val="0"/>
                <w:color w:val="auto"/>
                <w:sz w:val="22"/>
                <w:szCs w:val="22"/>
                <w:highlight w:val="yellow"/>
                <w:lang w:val="uk-UA"/>
              </w:rPr>
            </w:pPr>
            <w:r w:rsidRPr="00D00DC5">
              <w:rPr>
                <w:rFonts w:ascii="Times New Roman" w:hAnsi="Times New Roman" w:cs="Times New Roman"/>
                <w:b w:val="0"/>
                <w:color w:val="auto"/>
                <w:sz w:val="22"/>
                <w:szCs w:val="22"/>
              </w:rPr>
              <w:t>Допоміжна діяльність у рослинництв</w:t>
            </w:r>
            <w:r w:rsidRPr="00D00DC5">
              <w:rPr>
                <w:rFonts w:ascii="Times New Roman" w:hAnsi="Times New Roman" w:cs="Times New Roman"/>
                <w:b w:val="0"/>
                <w:color w:val="auto"/>
                <w:sz w:val="22"/>
                <w:szCs w:val="22"/>
                <w:lang w:val="uk-UA"/>
              </w:rPr>
              <w:t>і</w:t>
            </w:r>
          </w:p>
        </w:tc>
        <w:tc>
          <w:tcPr>
            <w:tcW w:w="1596" w:type="dxa"/>
          </w:tcPr>
          <w:p w:rsidR="00CF70AD" w:rsidRPr="00ED3BD9" w:rsidRDefault="00CF70AD" w:rsidP="00CF70AD">
            <w:pPr>
              <w:jc w:val="center"/>
              <w:rPr>
                <w:rFonts w:ascii="Times New Roman" w:hAnsi="Times New Roman" w:cs="Times New Roman"/>
                <w:bCs/>
                <w:highlight w:val="yellow"/>
              </w:rPr>
            </w:pPr>
            <w:r w:rsidRPr="00ED3BD9">
              <w:rPr>
                <w:rFonts w:ascii="Times New Roman" w:hAnsi="Times New Roman" w:cs="Times New Roman"/>
                <w:bCs/>
              </w:rPr>
              <w:t>10</w:t>
            </w:r>
          </w:p>
        </w:tc>
      </w:tr>
      <w:tr w:rsidR="00CF70AD" w:rsidRPr="00ED3BD9" w:rsidTr="00EF42B7">
        <w:trPr>
          <w:tblCellSpacing w:w="8" w:type="dxa"/>
        </w:trPr>
        <w:tc>
          <w:tcPr>
            <w:tcW w:w="87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rPr>
              <w:t xml:space="preserve">01.62 </w:t>
            </w:r>
          </w:p>
        </w:tc>
        <w:tc>
          <w:tcPr>
            <w:tcW w:w="7146" w:type="dxa"/>
            <w:gridSpan w:val="2"/>
          </w:tcPr>
          <w:p w:rsidR="00CF70AD" w:rsidRPr="00ED3BD9" w:rsidRDefault="00CF70AD" w:rsidP="00CF70AD">
            <w:pPr>
              <w:rPr>
                <w:rFonts w:ascii="Times New Roman" w:hAnsi="Times New Roman" w:cs="Times New Roman"/>
                <w:bCs/>
              </w:rPr>
            </w:pPr>
            <w:r w:rsidRPr="00ED3BD9">
              <w:rPr>
                <w:rFonts w:ascii="Times New Roman" w:hAnsi="Times New Roman" w:cs="Times New Roman"/>
                <w:bCs/>
              </w:rPr>
              <w:t>Допоміжна діяльність  у  тваринництві</w:t>
            </w:r>
          </w:p>
        </w:tc>
        <w:tc>
          <w:tcPr>
            <w:tcW w:w="159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rPr>
              <w:t>10</w:t>
            </w:r>
          </w:p>
        </w:tc>
      </w:tr>
      <w:tr w:rsidR="00CF70AD" w:rsidRPr="00ED3BD9" w:rsidTr="00EF42B7">
        <w:trPr>
          <w:tblCellSpacing w:w="8" w:type="dxa"/>
        </w:trPr>
        <w:tc>
          <w:tcPr>
            <w:tcW w:w="876" w:type="dxa"/>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02</w:t>
            </w:r>
          </w:p>
        </w:tc>
        <w:tc>
          <w:tcPr>
            <w:tcW w:w="7146" w:type="dxa"/>
            <w:gridSpan w:val="2"/>
          </w:tcPr>
          <w:p w:rsidR="00CF70AD" w:rsidRPr="00BC68CF" w:rsidRDefault="00CF70AD" w:rsidP="00CF70AD">
            <w:pPr>
              <w:rPr>
                <w:rFonts w:ascii="Times New Roman" w:hAnsi="Times New Roman" w:cs="Times New Roman"/>
                <w:b/>
                <w:bCs/>
              </w:rPr>
            </w:pPr>
            <w:r w:rsidRPr="00BC68CF">
              <w:rPr>
                <w:rFonts w:ascii="Times New Roman" w:hAnsi="Times New Roman" w:cs="Times New Roman"/>
                <w:b/>
              </w:rPr>
              <w:t xml:space="preserve"> (Лісове господарство та лісозаготі</w:t>
            </w:r>
            <w:proofErr w:type="gramStart"/>
            <w:r w:rsidRPr="00BC68CF">
              <w:rPr>
                <w:rFonts w:ascii="Times New Roman" w:hAnsi="Times New Roman" w:cs="Times New Roman"/>
                <w:b/>
              </w:rPr>
              <w:t>вл</w:t>
            </w:r>
            <w:proofErr w:type="gramEnd"/>
            <w:r w:rsidRPr="00BC68CF">
              <w:rPr>
                <w:rFonts w:ascii="Times New Roman" w:hAnsi="Times New Roman" w:cs="Times New Roman"/>
                <w:b/>
              </w:rPr>
              <w:t>і)</w:t>
            </w:r>
          </w:p>
        </w:tc>
        <w:tc>
          <w:tcPr>
            <w:tcW w:w="1596"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b/>
              </w:rPr>
              <w:t>Х</w:t>
            </w:r>
          </w:p>
        </w:tc>
      </w:tr>
      <w:tr w:rsidR="00CF70AD" w:rsidRPr="00ED3BD9" w:rsidTr="00EF42B7">
        <w:trPr>
          <w:tblCellSpacing w:w="8" w:type="dxa"/>
        </w:trPr>
        <w:tc>
          <w:tcPr>
            <w:tcW w:w="87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rPr>
              <w:t xml:space="preserve">02.40 </w:t>
            </w:r>
          </w:p>
        </w:tc>
        <w:tc>
          <w:tcPr>
            <w:tcW w:w="7146" w:type="dxa"/>
            <w:gridSpan w:val="2"/>
          </w:tcPr>
          <w:p w:rsidR="00CF70AD" w:rsidRPr="00ED3BD9" w:rsidRDefault="00CF70AD" w:rsidP="00CF70AD">
            <w:pPr>
              <w:rPr>
                <w:rFonts w:ascii="Times New Roman" w:hAnsi="Times New Roman" w:cs="Times New Roman"/>
                <w:bCs/>
              </w:rPr>
            </w:pPr>
            <w:r w:rsidRPr="00ED3BD9">
              <w:rPr>
                <w:rFonts w:ascii="Times New Roman" w:hAnsi="Times New Roman" w:cs="Times New Roman"/>
                <w:bCs/>
              </w:rPr>
              <w:t xml:space="preserve">Надання допоміжних послуг  у </w:t>
            </w:r>
            <w:proofErr w:type="gramStart"/>
            <w:r w:rsidRPr="00ED3BD9">
              <w:rPr>
                <w:rFonts w:ascii="Times New Roman" w:hAnsi="Times New Roman" w:cs="Times New Roman"/>
                <w:bCs/>
              </w:rPr>
              <w:t>л</w:t>
            </w:r>
            <w:proofErr w:type="gramEnd"/>
            <w:r w:rsidRPr="00ED3BD9">
              <w:rPr>
                <w:rFonts w:ascii="Times New Roman" w:hAnsi="Times New Roman" w:cs="Times New Roman"/>
                <w:bCs/>
              </w:rPr>
              <w:t>ісовому господарстві</w:t>
            </w:r>
          </w:p>
        </w:tc>
        <w:tc>
          <w:tcPr>
            <w:tcW w:w="1596"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10</w:t>
            </w:r>
          </w:p>
        </w:tc>
      </w:tr>
      <w:tr w:rsidR="00CF70AD" w:rsidRPr="00ED3BD9" w:rsidTr="00EF42B7">
        <w:trPr>
          <w:tblCellSpacing w:w="8" w:type="dxa"/>
        </w:trPr>
        <w:tc>
          <w:tcPr>
            <w:tcW w:w="876" w:type="dxa"/>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13 , 14</w:t>
            </w:r>
          </w:p>
        </w:tc>
        <w:tc>
          <w:tcPr>
            <w:tcW w:w="7146" w:type="dxa"/>
            <w:gridSpan w:val="2"/>
          </w:tcPr>
          <w:p w:rsidR="00CF70AD" w:rsidRPr="00BC68CF" w:rsidRDefault="00CF70AD" w:rsidP="00CF70AD">
            <w:pPr>
              <w:rPr>
                <w:rFonts w:ascii="Times New Roman" w:hAnsi="Times New Roman" w:cs="Times New Roman"/>
                <w:b/>
              </w:rPr>
            </w:pPr>
            <w:r w:rsidRPr="00BC68CF">
              <w:rPr>
                <w:rFonts w:ascii="Times New Roman" w:hAnsi="Times New Roman" w:cs="Times New Roman"/>
                <w:b/>
              </w:rPr>
              <w:t xml:space="preserve">13 -Текстильне виробництво, </w:t>
            </w:r>
          </w:p>
          <w:p w:rsidR="00CF70AD" w:rsidRPr="00BC68CF" w:rsidRDefault="00CF70AD" w:rsidP="00CF70AD">
            <w:pPr>
              <w:rPr>
                <w:rFonts w:ascii="Times New Roman" w:hAnsi="Times New Roman" w:cs="Times New Roman"/>
                <w:b/>
                <w:bCs/>
              </w:rPr>
            </w:pPr>
            <w:r w:rsidRPr="00BC68CF">
              <w:rPr>
                <w:rFonts w:ascii="Times New Roman" w:hAnsi="Times New Roman" w:cs="Times New Roman"/>
                <w:b/>
              </w:rPr>
              <w:t>14 -Виробництво одягу</w:t>
            </w:r>
          </w:p>
        </w:tc>
        <w:tc>
          <w:tcPr>
            <w:tcW w:w="1596"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b/>
              </w:rPr>
              <w:t>Х</w:t>
            </w:r>
          </w:p>
        </w:tc>
      </w:tr>
      <w:tr w:rsidR="00CF70AD" w:rsidRPr="00ED3BD9" w:rsidTr="00EF42B7">
        <w:trPr>
          <w:tblCellSpacing w:w="8" w:type="dxa"/>
        </w:trPr>
        <w:tc>
          <w:tcPr>
            <w:tcW w:w="87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rPr>
              <w:lastRenderedPageBreak/>
              <w:t>13.93</w:t>
            </w:r>
          </w:p>
        </w:tc>
        <w:tc>
          <w:tcPr>
            <w:tcW w:w="7146" w:type="dxa"/>
            <w:gridSpan w:val="2"/>
          </w:tcPr>
          <w:p w:rsidR="00CF70AD" w:rsidRPr="00ED3BD9" w:rsidRDefault="00CF70AD" w:rsidP="00CF70AD">
            <w:pPr>
              <w:rPr>
                <w:rFonts w:ascii="Times New Roman" w:hAnsi="Times New Roman" w:cs="Times New Roman"/>
                <w:bCs/>
              </w:rPr>
            </w:pPr>
            <w:r w:rsidRPr="00ED3BD9">
              <w:rPr>
                <w:rFonts w:ascii="Times New Roman" w:hAnsi="Times New Roman" w:cs="Times New Roman"/>
                <w:bCs/>
              </w:rPr>
              <w:t>Виробництво килимів і килимових виробі</w:t>
            </w:r>
            <w:proofErr w:type="gramStart"/>
            <w:r w:rsidRPr="00ED3BD9">
              <w:rPr>
                <w:rFonts w:ascii="Times New Roman" w:hAnsi="Times New Roman" w:cs="Times New Roman"/>
                <w:bCs/>
              </w:rPr>
              <w:t>в(</w:t>
            </w:r>
            <w:proofErr w:type="gramEnd"/>
            <w:r w:rsidRPr="00ED3BD9">
              <w:rPr>
                <w:rFonts w:ascii="Times New Roman" w:hAnsi="Times New Roman" w:cs="Times New Roman"/>
                <w:bCs/>
              </w:rPr>
              <w:t>за індивідуальним замовленням</w:t>
            </w:r>
          </w:p>
        </w:tc>
        <w:tc>
          <w:tcPr>
            <w:tcW w:w="159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rPr>
              <w:t>10</w:t>
            </w:r>
          </w:p>
        </w:tc>
      </w:tr>
      <w:tr w:rsidR="00CF70AD" w:rsidRPr="00ED3BD9" w:rsidTr="00EF42B7">
        <w:trPr>
          <w:tblCellSpacing w:w="8" w:type="dxa"/>
        </w:trPr>
        <w:tc>
          <w:tcPr>
            <w:tcW w:w="87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rPr>
              <w:t>13.96</w:t>
            </w:r>
          </w:p>
        </w:tc>
        <w:tc>
          <w:tcPr>
            <w:tcW w:w="7146" w:type="dxa"/>
            <w:gridSpan w:val="2"/>
          </w:tcPr>
          <w:p w:rsidR="00CF70AD" w:rsidRPr="00ED3BD9" w:rsidRDefault="00CF70AD" w:rsidP="00CF70AD">
            <w:pPr>
              <w:rPr>
                <w:rFonts w:ascii="Times New Roman" w:hAnsi="Times New Roman" w:cs="Times New Roman"/>
                <w:bCs/>
              </w:rPr>
            </w:pPr>
            <w:r w:rsidRPr="00ED3BD9">
              <w:rPr>
                <w:rFonts w:ascii="Times New Roman" w:hAnsi="Times New Roman" w:cs="Times New Roman"/>
              </w:rPr>
              <w:t xml:space="preserve">Виробництво інших текстильних виробів </w:t>
            </w:r>
            <w:proofErr w:type="gramStart"/>
            <w:r w:rsidRPr="00ED3BD9">
              <w:rPr>
                <w:rFonts w:ascii="Times New Roman" w:hAnsi="Times New Roman" w:cs="Times New Roman"/>
              </w:rPr>
              <w:t>техн</w:t>
            </w:r>
            <w:proofErr w:type="gramEnd"/>
            <w:r w:rsidRPr="00ED3BD9">
              <w:rPr>
                <w:rFonts w:ascii="Times New Roman" w:hAnsi="Times New Roman" w:cs="Times New Roman"/>
              </w:rPr>
              <w:t>ічного та промислового призначення</w:t>
            </w:r>
            <w:r w:rsidRPr="00ED3BD9">
              <w:rPr>
                <w:rFonts w:ascii="Times New Roman" w:hAnsi="Times New Roman" w:cs="Times New Roman"/>
                <w:bCs/>
              </w:rPr>
              <w:t>(за індивідуальним замовленням</w:t>
            </w:r>
          </w:p>
        </w:tc>
        <w:tc>
          <w:tcPr>
            <w:tcW w:w="159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rPr>
              <w:t>10</w:t>
            </w:r>
          </w:p>
        </w:tc>
      </w:tr>
      <w:tr w:rsidR="00CF70AD" w:rsidRPr="00ED3BD9" w:rsidTr="00EF42B7">
        <w:trPr>
          <w:tblCellSpacing w:w="8" w:type="dxa"/>
        </w:trPr>
        <w:tc>
          <w:tcPr>
            <w:tcW w:w="87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rPr>
              <w:t>13.97</w:t>
            </w:r>
          </w:p>
        </w:tc>
        <w:tc>
          <w:tcPr>
            <w:tcW w:w="7146" w:type="dxa"/>
            <w:gridSpan w:val="2"/>
          </w:tcPr>
          <w:p w:rsidR="00CF70AD" w:rsidRPr="00ED3BD9" w:rsidRDefault="00CF70AD" w:rsidP="00CF70AD">
            <w:pPr>
              <w:rPr>
                <w:rFonts w:ascii="Times New Roman" w:hAnsi="Times New Roman" w:cs="Times New Roman"/>
                <w:bCs/>
              </w:rPr>
            </w:pPr>
            <w:r w:rsidRPr="00ED3BD9">
              <w:rPr>
                <w:rFonts w:ascii="Times New Roman" w:hAnsi="Times New Roman" w:cs="Times New Roman"/>
              </w:rPr>
              <w:t>Виробництво інших текстильних виробів н.в</w:t>
            </w:r>
            <w:proofErr w:type="gramStart"/>
            <w:r w:rsidRPr="00ED3BD9">
              <w:rPr>
                <w:rFonts w:ascii="Times New Roman" w:hAnsi="Times New Roman" w:cs="Times New Roman"/>
              </w:rPr>
              <w:t>.і.</w:t>
            </w:r>
            <w:proofErr w:type="gramEnd"/>
            <w:r w:rsidRPr="00ED3BD9">
              <w:rPr>
                <w:rFonts w:ascii="Times New Roman" w:hAnsi="Times New Roman" w:cs="Times New Roman"/>
              </w:rPr>
              <w:t>у.</w:t>
            </w:r>
            <w:r w:rsidRPr="00ED3BD9">
              <w:rPr>
                <w:rFonts w:ascii="Times New Roman" w:hAnsi="Times New Roman" w:cs="Times New Roman"/>
                <w:bCs/>
              </w:rPr>
              <w:t xml:space="preserve"> (за індивідуальним замовленням</w:t>
            </w:r>
            <w:r w:rsidRPr="00ED3BD9">
              <w:rPr>
                <w:rFonts w:ascii="Times New Roman" w:hAnsi="Times New Roman" w:cs="Times New Roman"/>
              </w:rPr>
              <w:t>)</w:t>
            </w:r>
          </w:p>
        </w:tc>
        <w:tc>
          <w:tcPr>
            <w:tcW w:w="159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rPr>
              <w:t>10</w:t>
            </w:r>
          </w:p>
        </w:tc>
      </w:tr>
      <w:tr w:rsidR="00CF70AD" w:rsidRPr="00ED3BD9" w:rsidTr="00EF42B7">
        <w:trPr>
          <w:tblCellSpacing w:w="8" w:type="dxa"/>
        </w:trPr>
        <w:tc>
          <w:tcPr>
            <w:tcW w:w="87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rPr>
              <w:t>14.31</w:t>
            </w:r>
          </w:p>
        </w:tc>
        <w:tc>
          <w:tcPr>
            <w:tcW w:w="7146" w:type="dxa"/>
            <w:gridSpan w:val="2"/>
          </w:tcPr>
          <w:p w:rsidR="00CF70AD" w:rsidRPr="00ED3BD9" w:rsidRDefault="00CF70AD" w:rsidP="00CF70AD">
            <w:pPr>
              <w:rPr>
                <w:rFonts w:ascii="Times New Roman" w:hAnsi="Times New Roman" w:cs="Times New Roman"/>
                <w:bCs/>
              </w:rPr>
            </w:pPr>
            <w:r w:rsidRPr="00ED3BD9">
              <w:rPr>
                <w:rFonts w:ascii="Times New Roman" w:hAnsi="Times New Roman" w:cs="Times New Roman"/>
              </w:rPr>
              <w:t>Виробництво панчішно-шкарпеткових виробі</w:t>
            </w:r>
            <w:proofErr w:type="gramStart"/>
            <w:r w:rsidRPr="00ED3BD9">
              <w:rPr>
                <w:rFonts w:ascii="Times New Roman" w:hAnsi="Times New Roman" w:cs="Times New Roman"/>
              </w:rPr>
              <w:t>в</w:t>
            </w:r>
            <w:r w:rsidRPr="00ED3BD9">
              <w:rPr>
                <w:rFonts w:ascii="Times New Roman" w:hAnsi="Times New Roman" w:cs="Times New Roman"/>
                <w:bCs/>
              </w:rPr>
              <w:t>(</w:t>
            </w:r>
            <w:proofErr w:type="gramEnd"/>
            <w:r w:rsidRPr="00ED3BD9">
              <w:rPr>
                <w:rFonts w:ascii="Times New Roman" w:hAnsi="Times New Roman" w:cs="Times New Roman"/>
                <w:bCs/>
              </w:rPr>
              <w:t>за індивідуальним замовленням)</w:t>
            </w:r>
          </w:p>
        </w:tc>
        <w:tc>
          <w:tcPr>
            <w:tcW w:w="159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rPr>
              <w:t>10</w:t>
            </w:r>
          </w:p>
        </w:tc>
      </w:tr>
      <w:tr w:rsidR="00CF70AD" w:rsidRPr="00ED3BD9" w:rsidTr="00EF42B7">
        <w:trPr>
          <w:tblCellSpacing w:w="8" w:type="dxa"/>
        </w:trPr>
        <w:tc>
          <w:tcPr>
            <w:tcW w:w="87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rPr>
              <w:t>14.39</w:t>
            </w:r>
          </w:p>
        </w:tc>
        <w:tc>
          <w:tcPr>
            <w:tcW w:w="7146" w:type="dxa"/>
            <w:gridSpan w:val="2"/>
          </w:tcPr>
          <w:p w:rsidR="00CF70AD" w:rsidRPr="00ED3BD9" w:rsidRDefault="00CF70AD" w:rsidP="00CF70AD">
            <w:pPr>
              <w:rPr>
                <w:rFonts w:ascii="Times New Roman" w:hAnsi="Times New Roman" w:cs="Times New Roman"/>
                <w:bCs/>
              </w:rPr>
            </w:pPr>
            <w:r w:rsidRPr="00ED3BD9">
              <w:rPr>
                <w:rFonts w:ascii="Times New Roman" w:hAnsi="Times New Roman" w:cs="Times New Roman"/>
              </w:rPr>
              <w:t xml:space="preserve">Виробництво іншого трикотажного та </w:t>
            </w:r>
            <w:proofErr w:type="gramStart"/>
            <w:r w:rsidRPr="00ED3BD9">
              <w:rPr>
                <w:rFonts w:ascii="Times New Roman" w:hAnsi="Times New Roman" w:cs="Times New Roman"/>
              </w:rPr>
              <w:t>в'язаного</w:t>
            </w:r>
            <w:proofErr w:type="gramEnd"/>
            <w:r w:rsidRPr="00ED3BD9">
              <w:rPr>
                <w:rFonts w:ascii="Times New Roman" w:hAnsi="Times New Roman" w:cs="Times New Roman"/>
              </w:rPr>
              <w:t xml:space="preserve"> одягу </w:t>
            </w:r>
            <w:r w:rsidRPr="00ED3BD9">
              <w:rPr>
                <w:rFonts w:ascii="Times New Roman" w:hAnsi="Times New Roman" w:cs="Times New Roman"/>
                <w:bCs/>
              </w:rPr>
              <w:t>(за індивідуальним замовленням)</w:t>
            </w:r>
          </w:p>
        </w:tc>
        <w:tc>
          <w:tcPr>
            <w:tcW w:w="159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rPr>
              <w:t>10</w:t>
            </w:r>
          </w:p>
        </w:tc>
      </w:tr>
      <w:tr w:rsidR="00CF70AD" w:rsidRPr="00ED3BD9" w:rsidTr="00EF42B7">
        <w:trPr>
          <w:tblCellSpacing w:w="8" w:type="dxa"/>
        </w:trPr>
        <w:tc>
          <w:tcPr>
            <w:tcW w:w="876" w:type="dxa"/>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14</w:t>
            </w:r>
          </w:p>
        </w:tc>
        <w:tc>
          <w:tcPr>
            <w:tcW w:w="7146" w:type="dxa"/>
            <w:gridSpan w:val="2"/>
          </w:tcPr>
          <w:p w:rsidR="00CF70AD" w:rsidRPr="00BC68CF" w:rsidRDefault="00CF70AD" w:rsidP="00CF70AD">
            <w:pPr>
              <w:rPr>
                <w:rFonts w:ascii="Times New Roman" w:hAnsi="Times New Roman" w:cs="Times New Roman"/>
                <w:b/>
                <w:bCs/>
              </w:rPr>
            </w:pPr>
            <w:r w:rsidRPr="00BC68CF">
              <w:rPr>
                <w:rFonts w:ascii="Times New Roman" w:hAnsi="Times New Roman" w:cs="Times New Roman"/>
                <w:b/>
              </w:rPr>
              <w:t xml:space="preserve">  Виробництво одягу</w:t>
            </w:r>
          </w:p>
        </w:tc>
        <w:tc>
          <w:tcPr>
            <w:tcW w:w="1596"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b/>
              </w:rPr>
              <w:t>Х</w:t>
            </w:r>
          </w:p>
        </w:tc>
      </w:tr>
      <w:tr w:rsidR="00CF70AD" w:rsidRPr="00ED3BD9" w:rsidTr="00EF42B7">
        <w:trPr>
          <w:tblCellSpacing w:w="8" w:type="dxa"/>
        </w:trPr>
        <w:tc>
          <w:tcPr>
            <w:tcW w:w="87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rPr>
              <w:t>14.11</w:t>
            </w:r>
          </w:p>
        </w:tc>
        <w:tc>
          <w:tcPr>
            <w:tcW w:w="7146" w:type="dxa"/>
            <w:gridSpan w:val="2"/>
          </w:tcPr>
          <w:p w:rsidR="00CF70AD" w:rsidRPr="00ED3BD9" w:rsidRDefault="00CF70AD" w:rsidP="00CF70AD">
            <w:pPr>
              <w:rPr>
                <w:rFonts w:ascii="Times New Roman" w:hAnsi="Times New Roman" w:cs="Times New Roman"/>
                <w:bCs/>
              </w:rPr>
            </w:pPr>
            <w:r w:rsidRPr="00ED3BD9">
              <w:rPr>
                <w:rFonts w:ascii="Times New Roman" w:hAnsi="Times New Roman" w:cs="Times New Roman"/>
                <w:bCs/>
              </w:rPr>
              <w:t>Виробництво одягу зі шкір</w:t>
            </w:r>
            <w:proofErr w:type="gramStart"/>
            <w:r w:rsidRPr="00ED3BD9">
              <w:rPr>
                <w:rFonts w:ascii="Times New Roman" w:hAnsi="Times New Roman" w:cs="Times New Roman"/>
                <w:bCs/>
              </w:rPr>
              <w:t>и(</w:t>
            </w:r>
            <w:proofErr w:type="gramEnd"/>
            <w:r w:rsidRPr="00ED3BD9">
              <w:rPr>
                <w:rFonts w:ascii="Times New Roman" w:hAnsi="Times New Roman" w:cs="Times New Roman"/>
                <w:bCs/>
              </w:rPr>
              <w:t>за індивідуальним замовленням)</w:t>
            </w:r>
          </w:p>
        </w:tc>
        <w:tc>
          <w:tcPr>
            <w:tcW w:w="1596"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10</w:t>
            </w:r>
          </w:p>
        </w:tc>
      </w:tr>
      <w:tr w:rsidR="00CF70AD" w:rsidRPr="00ED3BD9" w:rsidTr="00EF42B7">
        <w:trPr>
          <w:tblCellSpacing w:w="8" w:type="dxa"/>
        </w:trPr>
        <w:tc>
          <w:tcPr>
            <w:tcW w:w="87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rPr>
              <w:t>14.12</w:t>
            </w:r>
          </w:p>
        </w:tc>
        <w:tc>
          <w:tcPr>
            <w:tcW w:w="7146" w:type="dxa"/>
            <w:gridSpan w:val="2"/>
          </w:tcPr>
          <w:p w:rsidR="00CF70AD" w:rsidRPr="00ED3BD9" w:rsidRDefault="00CF70AD" w:rsidP="00CF70AD">
            <w:pPr>
              <w:rPr>
                <w:rFonts w:ascii="Times New Roman" w:hAnsi="Times New Roman" w:cs="Times New Roman"/>
                <w:bCs/>
              </w:rPr>
            </w:pPr>
            <w:r w:rsidRPr="00ED3BD9">
              <w:rPr>
                <w:rFonts w:ascii="Times New Roman" w:hAnsi="Times New Roman" w:cs="Times New Roman"/>
                <w:bCs/>
              </w:rPr>
              <w:t>Виробництво робочого одягу (за індивідуальним замовленням)</w:t>
            </w:r>
          </w:p>
        </w:tc>
        <w:tc>
          <w:tcPr>
            <w:tcW w:w="1596"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10</w:t>
            </w:r>
          </w:p>
        </w:tc>
      </w:tr>
      <w:tr w:rsidR="00CF70AD" w:rsidRPr="00ED3BD9" w:rsidTr="00EF42B7">
        <w:trPr>
          <w:tblCellSpacing w:w="8" w:type="dxa"/>
        </w:trPr>
        <w:tc>
          <w:tcPr>
            <w:tcW w:w="87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rPr>
              <w:t xml:space="preserve">14.13 </w:t>
            </w:r>
          </w:p>
        </w:tc>
        <w:tc>
          <w:tcPr>
            <w:tcW w:w="7146" w:type="dxa"/>
            <w:gridSpan w:val="2"/>
          </w:tcPr>
          <w:p w:rsidR="00CF70AD" w:rsidRPr="00ED3BD9" w:rsidRDefault="00CF70AD" w:rsidP="00CF70AD">
            <w:pPr>
              <w:rPr>
                <w:rFonts w:ascii="Times New Roman" w:hAnsi="Times New Roman" w:cs="Times New Roman"/>
                <w:bCs/>
              </w:rPr>
            </w:pPr>
            <w:r w:rsidRPr="00ED3BD9">
              <w:rPr>
                <w:rFonts w:ascii="Times New Roman" w:hAnsi="Times New Roman" w:cs="Times New Roman"/>
                <w:bCs/>
              </w:rPr>
              <w:t xml:space="preserve">Виробництво іншого верхнього одягу (за індивідуальним замовленням) </w:t>
            </w:r>
          </w:p>
        </w:tc>
        <w:tc>
          <w:tcPr>
            <w:tcW w:w="1596"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10</w:t>
            </w:r>
          </w:p>
        </w:tc>
      </w:tr>
      <w:tr w:rsidR="00CF70AD" w:rsidRPr="00ED3BD9" w:rsidTr="00EF42B7">
        <w:trPr>
          <w:tblCellSpacing w:w="8" w:type="dxa"/>
        </w:trPr>
        <w:tc>
          <w:tcPr>
            <w:tcW w:w="87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rPr>
              <w:t>14.14</w:t>
            </w:r>
          </w:p>
        </w:tc>
        <w:tc>
          <w:tcPr>
            <w:tcW w:w="7146" w:type="dxa"/>
            <w:gridSpan w:val="2"/>
          </w:tcPr>
          <w:p w:rsidR="00CF70AD" w:rsidRPr="00ED3BD9" w:rsidRDefault="00CF70AD" w:rsidP="00CF70AD">
            <w:pPr>
              <w:rPr>
                <w:rFonts w:ascii="Times New Roman" w:hAnsi="Times New Roman" w:cs="Times New Roman"/>
                <w:bCs/>
              </w:rPr>
            </w:pPr>
            <w:r w:rsidRPr="00ED3BD9">
              <w:rPr>
                <w:rFonts w:ascii="Times New Roman" w:hAnsi="Times New Roman" w:cs="Times New Roman"/>
                <w:bCs/>
              </w:rPr>
              <w:t>Виробництво спіднього одягу (за індивідуальним замовленням)</w:t>
            </w:r>
          </w:p>
        </w:tc>
        <w:tc>
          <w:tcPr>
            <w:tcW w:w="1596"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10</w:t>
            </w:r>
          </w:p>
        </w:tc>
      </w:tr>
      <w:tr w:rsidR="00CF70AD" w:rsidRPr="00ED3BD9" w:rsidTr="00EF42B7">
        <w:trPr>
          <w:tblCellSpacing w:w="8" w:type="dxa"/>
        </w:trPr>
        <w:tc>
          <w:tcPr>
            <w:tcW w:w="87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rPr>
              <w:t>14.19</w:t>
            </w:r>
          </w:p>
        </w:tc>
        <w:tc>
          <w:tcPr>
            <w:tcW w:w="7146" w:type="dxa"/>
            <w:gridSpan w:val="2"/>
          </w:tcPr>
          <w:p w:rsidR="00CF70AD" w:rsidRPr="00ED3BD9" w:rsidRDefault="00CF70AD" w:rsidP="00CF70AD">
            <w:pPr>
              <w:rPr>
                <w:rFonts w:ascii="Times New Roman" w:hAnsi="Times New Roman" w:cs="Times New Roman"/>
                <w:bCs/>
              </w:rPr>
            </w:pPr>
            <w:r w:rsidRPr="00ED3BD9">
              <w:rPr>
                <w:rFonts w:ascii="Times New Roman" w:hAnsi="Times New Roman" w:cs="Times New Roman"/>
                <w:bCs/>
              </w:rPr>
              <w:t>Виробництво іншого одягу й аксесуарі</w:t>
            </w:r>
            <w:proofErr w:type="gramStart"/>
            <w:r w:rsidRPr="00ED3BD9">
              <w:rPr>
                <w:rFonts w:ascii="Times New Roman" w:hAnsi="Times New Roman" w:cs="Times New Roman"/>
                <w:bCs/>
              </w:rPr>
              <w:t>в(</w:t>
            </w:r>
            <w:proofErr w:type="gramEnd"/>
            <w:r w:rsidRPr="00ED3BD9">
              <w:rPr>
                <w:rFonts w:ascii="Times New Roman" w:hAnsi="Times New Roman" w:cs="Times New Roman"/>
                <w:bCs/>
              </w:rPr>
              <w:t xml:space="preserve">за індивідуальним замовленням) </w:t>
            </w:r>
          </w:p>
        </w:tc>
        <w:tc>
          <w:tcPr>
            <w:tcW w:w="1596"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10</w:t>
            </w:r>
          </w:p>
        </w:tc>
      </w:tr>
      <w:tr w:rsidR="00CF70AD" w:rsidRPr="00ED3BD9" w:rsidTr="00EF42B7">
        <w:trPr>
          <w:tblCellSpacing w:w="8" w:type="dxa"/>
        </w:trPr>
        <w:tc>
          <w:tcPr>
            <w:tcW w:w="87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rPr>
              <w:t>14.20</w:t>
            </w:r>
          </w:p>
        </w:tc>
        <w:tc>
          <w:tcPr>
            <w:tcW w:w="7146" w:type="dxa"/>
            <w:gridSpan w:val="2"/>
          </w:tcPr>
          <w:p w:rsidR="00CF70AD" w:rsidRPr="00ED3BD9" w:rsidRDefault="00CF70AD" w:rsidP="00CF70AD">
            <w:pPr>
              <w:rPr>
                <w:rFonts w:ascii="Times New Roman" w:hAnsi="Times New Roman" w:cs="Times New Roman"/>
                <w:bCs/>
              </w:rPr>
            </w:pPr>
            <w:r w:rsidRPr="00ED3BD9">
              <w:rPr>
                <w:rFonts w:ascii="Times New Roman" w:hAnsi="Times New Roman" w:cs="Times New Roman"/>
              </w:rPr>
              <w:t>Виготовлення виробів із хутра (за індивідуальним замовленням)</w:t>
            </w:r>
          </w:p>
        </w:tc>
        <w:tc>
          <w:tcPr>
            <w:tcW w:w="1596"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10</w:t>
            </w:r>
          </w:p>
        </w:tc>
      </w:tr>
      <w:tr w:rsidR="00CF70AD" w:rsidRPr="00ED3BD9" w:rsidTr="00EF42B7">
        <w:trPr>
          <w:tblCellSpacing w:w="8" w:type="dxa"/>
        </w:trPr>
        <w:tc>
          <w:tcPr>
            <w:tcW w:w="876" w:type="dxa"/>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15</w:t>
            </w:r>
          </w:p>
        </w:tc>
        <w:tc>
          <w:tcPr>
            <w:tcW w:w="7146" w:type="dxa"/>
            <w:gridSpan w:val="2"/>
          </w:tcPr>
          <w:p w:rsidR="00CF70AD" w:rsidRPr="00BC68CF" w:rsidRDefault="00CF70AD" w:rsidP="00CF70AD">
            <w:pPr>
              <w:rPr>
                <w:rFonts w:ascii="Times New Roman" w:hAnsi="Times New Roman" w:cs="Times New Roman"/>
                <w:b/>
                <w:bCs/>
              </w:rPr>
            </w:pPr>
            <w:r w:rsidRPr="00BC68CF">
              <w:rPr>
                <w:rFonts w:ascii="Times New Roman" w:hAnsi="Times New Roman" w:cs="Times New Roman"/>
                <w:b/>
              </w:rPr>
              <w:t xml:space="preserve">Виробництво шкіри, виробів зі шкіри та інших </w:t>
            </w:r>
            <w:proofErr w:type="gramStart"/>
            <w:r w:rsidRPr="00BC68CF">
              <w:rPr>
                <w:rFonts w:ascii="Times New Roman" w:hAnsi="Times New Roman" w:cs="Times New Roman"/>
                <w:b/>
              </w:rPr>
              <w:t>матер</w:t>
            </w:r>
            <w:proofErr w:type="gramEnd"/>
            <w:r w:rsidRPr="00BC68CF">
              <w:rPr>
                <w:rFonts w:ascii="Times New Roman" w:hAnsi="Times New Roman" w:cs="Times New Roman"/>
                <w:b/>
              </w:rPr>
              <w:t xml:space="preserve">іалів </w:t>
            </w:r>
          </w:p>
        </w:tc>
        <w:tc>
          <w:tcPr>
            <w:tcW w:w="1596" w:type="dxa"/>
          </w:tcPr>
          <w:p w:rsidR="00CF70AD" w:rsidRPr="00BC68CF" w:rsidRDefault="00CF70AD" w:rsidP="00CF70AD">
            <w:pPr>
              <w:jc w:val="center"/>
              <w:rPr>
                <w:rFonts w:ascii="Times New Roman" w:hAnsi="Times New Roman" w:cs="Times New Roman"/>
                <w:lang w:val="en-US"/>
              </w:rPr>
            </w:pPr>
            <w:r w:rsidRPr="00BC68CF">
              <w:rPr>
                <w:rFonts w:ascii="Times New Roman" w:hAnsi="Times New Roman" w:cs="Times New Roman"/>
                <w:b/>
              </w:rPr>
              <w:t>Х</w:t>
            </w:r>
          </w:p>
        </w:tc>
      </w:tr>
      <w:tr w:rsidR="00CF70AD" w:rsidRPr="00ED3BD9" w:rsidTr="00EF42B7">
        <w:trPr>
          <w:tblCellSpacing w:w="8" w:type="dxa"/>
        </w:trPr>
        <w:tc>
          <w:tcPr>
            <w:tcW w:w="87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rPr>
              <w:t>15.11</w:t>
            </w:r>
          </w:p>
        </w:tc>
        <w:tc>
          <w:tcPr>
            <w:tcW w:w="7146" w:type="dxa"/>
            <w:gridSpan w:val="2"/>
          </w:tcPr>
          <w:p w:rsidR="00CF70AD" w:rsidRPr="00ED3BD9" w:rsidRDefault="00CF70AD" w:rsidP="00CF70AD">
            <w:pPr>
              <w:rPr>
                <w:rFonts w:ascii="Times New Roman" w:hAnsi="Times New Roman" w:cs="Times New Roman"/>
              </w:rPr>
            </w:pPr>
            <w:r w:rsidRPr="00ED3BD9">
              <w:rPr>
                <w:rFonts w:ascii="Times New Roman" w:hAnsi="Times New Roman" w:cs="Times New Roman"/>
              </w:rPr>
              <w:t>Дублення шкур та оздоблення шкіри; вичинка та фарбування хутра</w:t>
            </w:r>
          </w:p>
          <w:p w:rsidR="00CF70AD" w:rsidRPr="00ED3BD9" w:rsidRDefault="00CF70AD" w:rsidP="00CF70AD">
            <w:pPr>
              <w:rPr>
                <w:rFonts w:ascii="Times New Roman" w:hAnsi="Times New Roman" w:cs="Times New Roman"/>
                <w:bCs/>
              </w:rPr>
            </w:pPr>
            <w:r w:rsidRPr="00ED3BD9">
              <w:rPr>
                <w:rFonts w:ascii="Times New Roman" w:hAnsi="Times New Roman" w:cs="Times New Roman"/>
                <w:bCs/>
              </w:rPr>
              <w:t>(за індивідуальним замовленням)</w:t>
            </w:r>
          </w:p>
        </w:tc>
        <w:tc>
          <w:tcPr>
            <w:tcW w:w="159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rPr>
              <w:t>10</w:t>
            </w:r>
          </w:p>
        </w:tc>
      </w:tr>
      <w:tr w:rsidR="00CF70AD" w:rsidRPr="00ED3BD9" w:rsidTr="00EF42B7">
        <w:trPr>
          <w:tblCellSpacing w:w="8" w:type="dxa"/>
        </w:trPr>
        <w:tc>
          <w:tcPr>
            <w:tcW w:w="87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rPr>
              <w:t>15.12</w:t>
            </w:r>
          </w:p>
        </w:tc>
        <w:tc>
          <w:tcPr>
            <w:tcW w:w="7146" w:type="dxa"/>
            <w:gridSpan w:val="2"/>
          </w:tcPr>
          <w:p w:rsidR="00CF70AD" w:rsidRPr="00ED3BD9" w:rsidRDefault="00CF70AD" w:rsidP="00CF70AD">
            <w:pPr>
              <w:rPr>
                <w:rFonts w:ascii="Times New Roman" w:hAnsi="Times New Roman" w:cs="Times New Roman"/>
                <w:bCs/>
              </w:rPr>
            </w:pPr>
            <w:r w:rsidRPr="00ED3BD9">
              <w:rPr>
                <w:rFonts w:ascii="Times New Roman" w:hAnsi="Times New Roman" w:cs="Times New Roman"/>
                <w:bCs/>
              </w:rPr>
              <w:t>В</w:t>
            </w:r>
            <w:r w:rsidRPr="00ED3BD9">
              <w:rPr>
                <w:rFonts w:ascii="Times New Roman" w:hAnsi="Times New Roman" w:cs="Times New Roman"/>
              </w:rPr>
              <w:t xml:space="preserve">иробництво дорожніх виробів, сумок, лимарно-сідельних виробів зі шкіри та інших </w:t>
            </w:r>
            <w:proofErr w:type="gramStart"/>
            <w:r w:rsidRPr="00ED3BD9">
              <w:rPr>
                <w:rFonts w:ascii="Times New Roman" w:hAnsi="Times New Roman" w:cs="Times New Roman"/>
              </w:rPr>
              <w:t>матер</w:t>
            </w:r>
            <w:proofErr w:type="gramEnd"/>
            <w:r w:rsidRPr="00ED3BD9">
              <w:rPr>
                <w:rFonts w:ascii="Times New Roman" w:hAnsi="Times New Roman" w:cs="Times New Roman"/>
              </w:rPr>
              <w:t xml:space="preserve">іалів </w:t>
            </w:r>
            <w:r w:rsidRPr="00ED3BD9">
              <w:rPr>
                <w:rFonts w:ascii="Times New Roman" w:hAnsi="Times New Roman" w:cs="Times New Roman"/>
                <w:bCs/>
              </w:rPr>
              <w:t>(за індивідуальним замовленням)</w:t>
            </w:r>
          </w:p>
        </w:tc>
        <w:tc>
          <w:tcPr>
            <w:tcW w:w="159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rPr>
              <w:t>10</w:t>
            </w:r>
          </w:p>
        </w:tc>
      </w:tr>
      <w:tr w:rsidR="00CF70AD" w:rsidRPr="00ED3BD9" w:rsidTr="00EF42B7">
        <w:trPr>
          <w:tblCellSpacing w:w="8" w:type="dxa"/>
        </w:trPr>
        <w:tc>
          <w:tcPr>
            <w:tcW w:w="876" w:type="dxa"/>
          </w:tcPr>
          <w:p w:rsidR="00CF70AD" w:rsidRPr="00ED3BD9" w:rsidRDefault="00CF70AD" w:rsidP="00CF70AD">
            <w:pPr>
              <w:jc w:val="center"/>
              <w:rPr>
                <w:rFonts w:ascii="Times New Roman" w:hAnsi="Times New Roman" w:cs="Times New Roman"/>
                <w:b/>
                <w:highlight w:val="yellow"/>
              </w:rPr>
            </w:pPr>
            <w:r w:rsidRPr="00ED3BD9">
              <w:rPr>
                <w:rFonts w:ascii="Times New Roman" w:hAnsi="Times New Roman" w:cs="Times New Roman"/>
              </w:rPr>
              <w:t>15.20</w:t>
            </w:r>
          </w:p>
        </w:tc>
        <w:tc>
          <w:tcPr>
            <w:tcW w:w="7146" w:type="dxa"/>
            <w:gridSpan w:val="2"/>
          </w:tcPr>
          <w:p w:rsidR="00CF70AD" w:rsidRPr="00ED3BD9" w:rsidRDefault="00CF70AD" w:rsidP="00CF70AD">
            <w:pPr>
              <w:rPr>
                <w:rFonts w:ascii="Times New Roman" w:hAnsi="Times New Roman" w:cs="Times New Roman"/>
                <w:bCs/>
                <w:highlight w:val="yellow"/>
              </w:rPr>
            </w:pPr>
            <w:r w:rsidRPr="00ED3BD9">
              <w:rPr>
                <w:rFonts w:ascii="Times New Roman" w:hAnsi="Times New Roman" w:cs="Times New Roman"/>
                <w:bCs/>
              </w:rPr>
              <w:t>Виробництво взуття (за індивідуальним замовленням)</w:t>
            </w:r>
          </w:p>
        </w:tc>
        <w:tc>
          <w:tcPr>
            <w:tcW w:w="1596" w:type="dxa"/>
          </w:tcPr>
          <w:p w:rsidR="00CF70AD" w:rsidRPr="00ED3BD9" w:rsidRDefault="00CF70AD" w:rsidP="00CF70AD">
            <w:pPr>
              <w:jc w:val="center"/>
              <w:rPr>
                <w:rFonts w:ascii="Times New Roman" w:hAnsi="Times New Roman" w:cs="Times New Roman"/>
                <w:highlight w:val="yellow"/>
              </w:rPr>
            </w:pPr>
            <w:r w:rsidRPr="00ED3BD9">
              <w:rPr>
                <w:rFonts w:ascii="Times New Roman" w:hAnsi="Times New Roman" w:cs="Times New Roman"/>
              </w:rPr>
              <w:t>10</w:t>
            </w:r>
          </w:p>
        </w:tc>
      </w:tr>
      <w:tr w:rsidR="00CF70AD" w:rsidRPr="00ED3BD9" w:rsidTr="00EF42B7">
        <w:trPr>
          <w:tblCellSpacing w:w="8" w:type="dxa"/>
        </w:trPr>
        <w:tc>
          <w:tcPr>
            <w:tcW w:w="876" w:type="dxa"/>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16</w:t>
            </w:r>
          </w:p>
        </w:tc>
        <w:tc>
          <w:tcPr>
            <w:tcW w:w="7146" w:type="dxa"/>
            <w:gridSpan w:val="2"/>
          </w:tcPr>
          <w:p w:rsidR="00CF70AD" w:rsidRPr="00BC68CF" w:rsidRDefault="00CF70AD" w:rsidP="00CF70AD">
            <w:pPr>
              <w:rPr>
                <w:rFonts w:ascii="Times New Roman" w:hAnsi="Times New Roman" w:cs="Times New Roman"/>
                <w:b/>
                <w:bCs/>
              </w:rPr>
            </w:pPr>
            <w:r w:rsidRPr="00BC68CF">
              <w:rPr>
                <w:rFonts w:ascii="Times New Roman" w:hAnsi="Times New Roman" w:cs="Times New Roman"/>
                <w:b/>
              </w:rPr>
              <w:t xml:space="preserve">Оброблення деревини та виробництво виробів з деревини та корка, </w:t>
            </w:r>
            <w:proofErr w:type="gramStart"/>
            <w:r w:rsidRPr="00BC68CF">
              <w:rPr>
                <w:rFonts w:ascii="Times New Roman" w:hAnsi="Times New Roman" w:cs="Times New Roman"/>
                <w:b/>
              </w:rPr>
              <w:t>кр</w:t>
            </w:r>
            <w:proofErr w:type="gramEnd"/>
            <w:r w:rsidRPr="00BC68CF">
              <w:rPr>
                <w:rFonts w:ascii="Times New Roman" w:hAnsi="Times New Roman" w:cs="Times New Roman"/>
                <w:b/>
              </w:rPr>
              <w:t>ім меблів; виготовлення виробів із соломки та рослинних матеріалів для плетіння)</w:t>
            </w:r>
          </w:p>
        </w:tc>
        <w:tc>
          <w:tcPr>
            <w:tcW w:w="1596" w:type="dxa"/>
          </w:tcPr>
          <w:p w:rsidR="00CF70AD" w:rsidRPr="00ED3BD9" w:rsidRDefault="00CF70AD" w:rsidP="00CF70AD">
            <w:pPr>
              <w:jc w:val="center"/>
              <w:rPr>
                <w:rFonts w:ascii="Times New Roman" w:hAnsi="Times New Roman" w:cs="Times New Roman"/>
              </w:rPr>
            </w:pPr>
            <w:r w:rsidRPr="00BC68CF">
              <w:rPr>
                <w:rFonts w:ascii="Times New Roman" w:hAnsi="Times New Roman" w:cs="Times New Roman"/>
                <w:b/>
              </w:rPr>
              <w:t>Х</w:t>
            </w:r>
          </w:p>
        </w:tc>
      </w:tr>
      <w:tr w:rsidR="00CF70AD" w:rsidRPr="00ED3BD9" w:rsidTr="00EF42B7">
        <w:trPr>
          <w:tblCellSpacing w:w="8" w:type="dxa"/>
        </w:trPr>
        <w:tc>
          <w:tcPr>
            <w:tcW w:w="87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lang w:val="en-US"/>
              </w:rPr>
              <w:lastRenderedPageBreak/>
              <w:t>16</w:t>
            </w:r>
            <w:r w:rsidRPr="00ED3BD9">
              <w:rPr>
                <w:rFonts w:ascii="Times New Roman" w:hAnsi="Times New Roman" w:cs="Times New Roman"/>
              </w:rPr>
              <w:t>.29</w:t>
            </w:r>
          </w:p>
        </w:tc>
        <w:tc>
          <w:tcPr>
            <w:tcW w:w="7146" w:type="dxa"/>
            <w:gridSpan w:val="2"/>
          </w:tcPr>
          <w:p w:rsidR="00CF70AD" w:rsidRPr="00ED3BD9" w:rsidRDefault="00CF70AD" w:rsidP="00CF70AD">
            <w:pPr>
              <w:rPr>
                <w:rFonts w:ascii="Times New Roman" w:hAnsi="Times New Roman" w:cs="Times New Roman"/>
                <w:bCs/>
              </w:rPr>
            </w:pPr>
            <w:r w:rsidRPr="00ED3BD9">
              <w:rPr>
                <w:rFonts w:ascii="Times New Roman" w:hAnsi="Times New Roman" w:cs="Times New Roman"/>
              </w:rPr>
              <w:t>Виробництво інших виробів із деревини; виготовлення виробів з корка, соломки та рослинних матеріалів для плетінн</w:t>
            </w:r>
            <w:proofErr w:type="gramStart"/>
            <w:r w:rsidRPr="00ED3BD9">
              <w:rPr>
                <w:rFonts w:ascii="Times New Roman" w:hAnsi="Times New Roman" w:cs="Times New Roman"/>
              </w:rPr>
              <w:t>я</w:t>
            </w:r>
            <w:r w:rsidRPr="00ED3BD9">
              <w:rPr>
                <w:rFonts w:ascii="Times New Roman" w:hAnsi="Times New Roman" w:cs="Times New Roman"/>
                <w:bCs/>
              </w:rPr>
              <w:t>(</w:t>
            </w:r>
            <w:proofErr w:type="gramEnd"/>
            <w:r w:rsidRPr="00ED3BD9">
              <w:rPr>
                <w:rFonts w:ascii="Times New Roman" w:hAnsi="Times New Roman" w:cs="Times New Roman"/>
                <w:bCs/>
              </w:rPr>
              <w:t>за індивідуальним замовленням)</w:t>
            </w:r>
          </w:p>
        </w:tc>
        <w:tc>
          <w:tcPr>
            <w:tcW w:w="159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rPr>
              <w:t>10</w:t>
            </w:r>
          </w:p>
        </w:tc>
      </w:tr>
      <w:tr w:rsidR="00CF70AD" w:rsidRPr="00ED3BD9" w:rsidTr="00EF42B7">
        <w:trPr>
          <w:tblCellSpacing w:w="8" w:type="dxa"/>
        </w:trPr>
        <w:tc>
          <w:tcPr>
            <w:tcW w:w="876" w:type="dxa"/>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25</w:t>
            </w:r>
          </w:p>
        </w:tc>
        <w:tc>
          <w:tcPr>
            <w:tcW w:w="7146" w:type="dxa"/>
            <w:gridSpan w:val="2"/>
          </w:tcPr>
          <w:p w:rsidR="00CF70AD" w:rsidRPr="00BC68CF" w:rsidRDefault="00CF70AD" w:rsidP="00CF70AD">
            <w:pPr>
              <w:rPr>
                <w:rFonts w:ascii="Times New Roman" w:hAnsi="Times New Roman" w:cs="Times New Roman"/>
                <w:b/>
                <w:bCs/>
              </w:rPr>
            </w:pPr>
            <w:r w:rsidRPr="00BC68CF">
              <w:rPr>
                <w:rFonts w:ascii="Times New Roman" w:hAnsi="Times New Roman" w:cs="Times New Roman"/>
                <w:b/>
              </w:rPr>
              <w:t xml:space="preserve">Виробництво готових металевих виробів, </w:t>
            </w:r>
            <w:proofErr w:type="gramStart"/>
            <w:r w:rsidRPr="00BC68CF">
              <w:rPr>
                <w:rFonts w:ascii="Times New Roman" w:hAnsi="Times New Roman" w:cs="Times New Roman"/>
                <w:b/>
              </w:rPr>
              <w:t>кр</w:t>
            </w:r>
            <w:proofErr w:type="gramEnd"/>
            <w:r w:rsidRPr="00BC68CF">
              <w:rPr>
                <w:rFonts w:ascii="Times New Roman" w:hAnsi="Times New Roman" w:cs="Times New Roman"/>
                <w:b/>
              </w:rPr>
              <w:t>ім машин і устаткування</w:t>
            </w:r>
          </w:p>
        </w:tc>
        <w:tc>
          <w:tcPr>
            <w:tcW w:w="1596"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b/>
              </w:rPr>
              <w:t>Х</w:t>
            </w:r>
          </w:p>
        </w:tc>
      </w:tr>
      <w:tr w:rsidR="00CF70AD" w:rsidRPr="00ED3BD9" w:rsidTr="00EF42B7">
        <w:trPr>
          <w:tblCellSpacing w:w="8" w:type="dxa"/>
        </w:trPr>
        <w:tc>
          <w:tcPr>
            <w:tcW w:w="87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rPr>
              <w:t>25.99</w:t>
            </w:r>
          </w:p>
        </w:tc>
        <w:tc>
          <w:tcPr>
            <w:tcW w:w="7146" w:type="dxa"/>
            <w:gridSpan w:val="2"/>
          </w:tcPr>
          <w:p w:rsidR="00CF70AD" w:rsidRPr="00ED3BD9" w:rsidRDefault="00CF70AD" w:rsidP="00CF70AD">
            <w:pPr>
              <w:rPr>
                <w:rFonts w:ascii="Times New Roman" w:hAnsi="Times New Roman" w:cs="Times New Roman"/>
                <w:bCs/>
              </w:rPr>
            </w:pPr>
            <w:r w:rsidRPr="00ED3BD9">
              <w:rPr>
                <w:rFonts w:ascii="Times New Roman" w:hAnsi="Times New Roman" w:cs="Times New Roman"/>
              </w:rPr>
              <w:t>Виробництво інших готових металевих виробів, н.в</w:t>
            </w:r>
            <w:proofErr w:type="gramStart"/>
            <w:r w:rsidRPr="00ED3BD9">
              <w:rPr>
                <w:rFonts w:ascii="Times New Roman" w:hAnsi="Times New Roman" w:cs="Times New Roman"/>
              </w:rPr>
              <w:t>.і.</w:t>
            </w:r>
            <w:proofErr w:type="gramEnd"/>
            <w:r w:rsidRPr="00ED3BD9">
              <w:rPr>
                <w:rFonts w:ascii="Times New Roman" w:hAnsi="Times New Roman" w:cs="Times New Roman"/>
              </w:rPr>
              <w:t>у.</w:t>
            </w:r>
            <w:r w:rsidRPr="00ED3BD9">
              <w:rPr>
                <w:rFonts w:ascii="Times New Roman" w:hAnsi="Times New Roman" w:cs="Times New Roman"/>
                <w:bCs/>
              </w:rPr>
              <w:t xml:space="preserve"> (за індивідуальним замовленням)</w:t>
            </w:r>
          </w:p>
        </w:tc>
        <w:tc>
          <w:tcPr>
            <w:tcW w:w="1596"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10</w:t>
            </w:r>
          </w:p>
        </w:tc>
      </w:tr>
      <w:tr w:rsidR="00CF70AD" w:rsidRPr="00ED3BD9" w:rsidTr="00EF42B7">
        <w:trPr>
          <w:tblCellSpacing w:w="8" w:type="dxa"/>
        </w:trPr>
        <w:tc>
          <w:tcPr>
            <w:tcW w:w="876" w:type="dxa"/>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31 , 32,</w:t>
            </w:r>
          </w:p>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 xml:space="preserve">33 , </w:t>
            </w:r>
          </w:p>
          <w:p w:rsidR="00CF70AD" w:rsidRPr="00BC68CF" w:rsidRDefault="00CF70AD" w:rsidP="00CF70AD">
            <w:pPr>
              <w:jc w:val="center"/>
              <w:rPr>
                <w:rFonts w:ascii="Times New Roman" w:hAnsi="Times New Roman" w:cs="Times New Roman"/>
              </w:rPr>
            </w:pPr>
            <w:r w:rsidRPr="00BC68CF">
              <w:rPr>
                <w:rFonts w:ascii="Times New Roman" w:hAnsi="Times New Roman" w:cs="Times New Roman"/>
                <w:b/>
              </w:rPr>
              <w:t>95</w:t>
            </w:r>
          </w:p>
        </w:tc>
        <w:tc>
          <w:tcPr>
            <w:tcW w:w="7146" w:type="dxa"/>
            <w:gridSpan w:val="2"/>
          </w:tcPr>
          <w:p w:rsidR="00CF70AD" w:rsidRPr="00BC68CF" w:rsidRDefault="00CF70AD" w:rsidP="00CF70AD">
            <w:pPr>
              <w:rPr>
                <w:rFonts w:ascii="Times New Roman" w:hAnsi="Times New Roman" w:cs="Times New Roman"/>
                <w:b/>
              </w:rPr>
            </w:pPr>
            <w:r w:rsidRPr="00BC68CF">
              <w:rPr>
                <w:rFonts w:ascii="Times New Roman" w:hAnsi="Times New Roman" w:cs="Times New Roman"/>
                <w:b/>
              </w:rPr>
              <w:t xml:space="preserve">31 - Виробництво меблів, </w:t>
            </w:r>
          </w:p>
          <w:p w:rsidR="00CF70AD" w:rsidRPr="00BC68CF" w:rsidRDefault="00CF70AD" w:rsidP="00CF70AD">
            <w:pPr>
              <w:rPr>
                <w:rFonts w:ascii="Times New Roman" w:hAnsi="Times New Roman" w:cs="Times New Roman"/>
                <w:b/>
              </w:rPr>
            </w:pPr>
            <w:r w:rsidRPr="00BC68CF">
              <w:rPr>
                <w:rFonts w:ascii="Times New Roman" w:hAnsi="Times New Roman" w:cs="Times New Roman"/>
                <w:b/>
              </w:rPr>
              <w:t>32 - Виробництво іншої продукції,</w:t>
            </w:r>
          </w:p>
          <w:p w:rsidR="00CF70AD" w:rsidRPr="00BC68CF" w:rsidRDefault="00CF70AD" w:rsidP="00CF70AD">
            <w:pPr>
              <w:rPr>
                <w:rFonts w:ascii="Times New Roman" w:hAnsi="Times New Roman" w:cs="Times New Roman"/>
                <w:b/>
              </w:rPr>
            </w:pPr>
            <w:r w:rsidRPr="00BC68CF">
              <w:rPr>
                <w:rFonts w:ascii="Times New Roman" w:hAnsi="Times New Roman" w:cs="Times New Roman"/>
                <w:b/>
              </w:rPr>
              <w:t xml:space="preserve">33 - Ремонт і монтаж машин і устаткування, </w:t>
            </w:r>
          </w:p>
          <w:p w:rsidR="00CF70AD" w:rsidRPr="00BC68CF" w:rsidRDefault="00CF70AD" w:rsidP="00CF70AD">
            <w:pPr>
              <w:rPr>
                <w:rFonts w:ascii="Times New Roman" w:hAnsi="Times New Roman" w:cs="Times New Roman"/>
                <w:b/>
                <w:bCs/>
              </w:rPr>
            </w:pPr>
            <w:r w:rsidRPr="00BC68CF">
              <w:rPr>
                <w:rFonts w:ascii="Times New Roman" w:hAnsi="Times New Roman" w:cs="Times New Roman"/>
                <w:b/>
              </w:rPr>
              <w:t>95 - Ремонт комп</w:t>
            </w:r>
            <w:proofErr w:type="gramStart"/>
            <w:r w:rsidRPr="00BC68CF">
              <w:rPr>
                <w:rFonts w:ascii="Times New Roman" w:hAnsi="Times New Roman" w:cs="Times New Roman"/>
                <w:b/>
              </w:rPr>
              <w:t>»ю</w:t>
            </w:r>
            <w:proofErr w:type="gramEnd"/>
            <w:r w:rsidRPr="00BC68CF">
              <w:rPr>
                <w:rFonts w:ascii="Times New Roman" w:hAnsi="Times New Roman" w:cs="Times New Roman"/>
                <w:b/>
              </w:rPr>
              <w:t>терів, побутових виробів і предметів особистого вжитку</w:t>
            </w:r>
          </w:p>
        </w:tc>
        <w:tc>
          <w:tcPr>
            <w:tcW w:w="1596"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b/>
              </w:rPr>
              <w:t>Х</w:t>
            </w:r>
          </w:p>
        </w:tc>
      </w:tr>
      <w:tr w:rsidR="00CF70AD" w:rsidRPr="00ED3BD9" w:rsidTr="00EF42B7">
        <w:trPr>
          <w:tblCellSpacing w:w="8" w:type="dxa"/>
        </w:trPr>
        <w:tc>
          <w:tcPr>
            <w:tcW w:w="87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rPr>
              <w:t>31.09</w:t>
            </w:r>
          </w:p>
        </w:tc>
        <w:tc>
          <w:tcPr>
            <w:tcW w:w="7146" w:type="dxa"/>
            <w:gridSpan w:val="2"/>
          </w:tcPr>
          <w:p w:rsidR="00CF70AD" w:rsidRPr="00ED3BD9" w:rsidRDefault="00CF70AD" w:rsidP="00CF70AD">
            <w:pPr>
              <w:rPr>
                <w:rFonts w:ascii="Times New Roman" w:hAnsi="Times New Roman" w:cs="Times New Roman"/>
                <w:bCs/>
              </w:rPr>
            </w:pPr>
            <w:r w:rsidRPr="00ED3BD9">
              <w:rPr>
                <w:rFonts w:ascii="Times New Roman" w:hAnsi="Times New Roman" w:cs="Times New Roman"/>
                <w:bCs/>
              </w:rPr>
              <w:t>Виробництво інших меблі</w:t>
            </w:r>
            <w:proofErr w:type="gramStart"/>
            <w:r w:rsidRPr="00ED3BD9">
              <w:rPr>
                <w:rFonts w:ascii="Times New Roman" w:hAnsi="Times New Roman" w:cs="Times New Roman"/>
                <w:bCs/>
              </w:rPr>
              <w:t>в(</w:t>
            </w:r>
            <w:proofErr w:type="gramEnd"/>
            <w:r w:rsidRPr="00ED3BD9">
              <w:rPr>
                <w:rFonts w:ascii="Times New Roman" w:hAnsi="Times New Roman" w:cs="Times New Roman"/>
                <w:bCs/>
              </w:rPr>
              <w:t xml:space="preserve">за індивідуальним замовленням)) </w:t>
            </w:r>
          </w:p>
        </w:tc>
        <w:tc>
          <w:tcPr>
            <w:tcW w:w="159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rPr>
              <w:t>10</w:t>
            </w:r>
          </w:p>
        </w:tc>
      </w:tr>
      <w:tr w:rsidR="00CF70AD" w:rsidRPr="00ED3BD9" w:rsidTr="00EF42B7">
        <w:trPr>
          <w:tblCellSpacing w:w="8" w:type="dxa"/>
        </w:trPr>
        <w:tc>
          <w:tcPr>
            <w:tcW w:w="87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rPr>
              <w:t>95.24</w:t>
            </w:r>
          </w:p>
        </w:tc>
        <w:tc>
          <w:tcPr>
            <w:tcW w:w="7146" w:type="dxa"/>
            <w:gridSpan w:val="2"/>
          </w:tcPr>
          <w:p w:rsidR="00CF70AD" w:rsidRPr="00ED3BD9" w:rsidRDefault="00CF70AD" w:rsidP="00CF70AD">
            <w:pPr>
              <w:rPr>
                <w:rFonts w:ascii="Times New Roman" w:hAnsi="Times New Roman" w:cs="Times New Roman"/>
                <w:bCs/>
              </w:rPr>
            </w:pPr>
            <w:r w:rsidRPr="00ED3BD9">
              <w:rPr>
                <w:rFonts w:ascii="Times New Roman" w:hAnsi="Times New Roman" w:cs="Times New Roman"/>
                <w:bCs/>
              </w:rPr>
              <w:t xml:space="preserve">Ремонт меблів і домашнього начиння  </w:t>
            </w:r>
          </w:p>
        </w:tc>
        <w:tc>
          <w:tcPr>
            <w:tcW w:w="159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rPr>
              <w:t>10</w:t>
            </w:r>
          </w:p>
        </w:tc>
      </w:tr>
      <w:tr w:rsidR="00CF70AD" w:rsidRPr="00ED3BD9" w:rsidTr="00EF42B7">
        <w:trPr>
          <w:tblCellSpacing w:w="8" w:type="dxa"/>
        </w:trPr>
        <w:tc>
          <w:tcPr>
            <w:tcW w:w="87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rPr>
              <w:t>32.12</w:t>
            </w:r>
          </w:p>
        </w:tc>
        <w:tc>
          <w:tcPr>
            <w:tcW w:w="7146" w:type="dxa"/>
            <w:gridSpan w:val="2"/>
          </w:tcPr>
          <w:p w:rsidR="00CF70AD" w:rsidRPr="00ED3BD9" w:rsidRDefault="00CF70AD" w:rsidP="00CF70AD">
            <w:pPr>
              <w:rPr>
                <w:rFonts w:ascii="Times New Roman" w:hAnsi="Times New Roman" w:cs="Times New Roman"/>
                <w:bCs/>
              </w:rPr>
            </w:pPr>
            <w:r w:rsidRPr="00ED3BD9">
              <w:rPr>
                <w:rFonts w:ascii="Times New Roman" w:hAnsi="Times New Roman" w:cs="Times New Roman"/>
              </w:rPr>
              <w:t>Виробництво ювелірних і подібних виробі</w:t>
            </w:r>
            <w:proofErr w:type="gramStart"/>
            <w:r w:rsidRPr="00ED3BD9">
              <w:rPr>
                <w:rFonts w:ascii="Times New Roman" w:hAnsi="Times New Roman" w:cs="Times New Roman"/>
              </w:rPr>
              <w:t>в</w:t>
            </w:r>
            <w:r w:rsidRPr="00ED3BD9">
              <w:rPr>
                <w:rFonts w:ascii="Times New Roman" w:hAnsi="Times New Roman" w:cs="Times New Roman"/>
                <w:bCs/>
              </w:rPr>
              <w:t>(</w:t>
            </w:r>
            <w:proofErr w:type="gramEnd"/>
            <w:r w:rsidRPr="00ED3BD9">
              <w:rPr>
                <w:rFonts w:ascii="Times New Roman" w:hAnsi="Times New Roman" w:cs="Times New Roman"/>
                <w:bCs/>
              </w:rPr>
              <w:t>за індивідуальним замовленням)</w:t>
            </w:r>
          </w:p>
        </w:tc>
        <w:tc>
          <w:tcPr>
            <w:tcW w:w="159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rPr>
              <w:t>10</w:t>
            </w:r>
          </w:p>
        </w:tc>
      </w:tr>
      <w:tr w:rsidR="00CF70AD" w:rsidRPr="00ED3BD9" w:rsidTr="00EF42B7">
        <w:trPr>
          <w:tblCellSpacing w:w="8" w:type="dxa"/>
        </w:trPr>
        <w:tc>
          <w:tcPr>
            <w:tcW w:w="87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rPr>
              <w:t>33.19</w:t>
            </w:r>
          </w:p>
        </w:tc>
        <w:tc>
          <w:tcPr>
            <w:tcW w:w="7146" w:type="dxa"/>
            <w:gridSpan w:val="2"/>
          </w:tcPr>
          <w:p w:rsidR="00CF70AD" w:rsidRPr="00ED3BD9" w:rsidRDefault="00CF70AD" w:rsidP="00CF70AD">
            <w:pPr>
              <w:rPr>
                <w:rFonts w:ascii="Times New Roman" w:hAnsi="Times New Roman" w:cs="Times New Roman"/>
                <w:bCs/>
              </w:rPr>
            </w:pPr>
            <w:r w:rsidRPr="00ED3BD9">
              <w:rPr>
                <w:rFonts w:ascii="Times New Roman" w:hAnsi="Times New Roman" w:cs="Times New Roman"/>
              </w:rPr>
              <w:t xml:space="preserve">Ремонт і </w:t>
            </w:r>
            <w:proofErr w:type="gramStart"/>
            <w:r w:rsidRPr="00ED3BD9">
              <w:rPr>
                <w:rFonts w:ascii="Times New Roman" w:hAnsi="Times New Roman" w:cs="Times New Roman"/>
              </w:rPr>
              <w:t>техн</w:t>
            </w:r>
            <w:proofErr w:type="gramEnd"/>
            <w:r w:rsidRPr="00ED3BD9">
              <w:rPr>
                <w:rFonts w:ascii="Times New Roman" w:hAnsi="Times New Roman" w:cs="Times New Roman"/>
              </w:rPr>
              <w:t>ічне обслуговування інших машин і устаткування</w:t>
            </w:r>
          </w:p>
        </w:tc>
        <w:tc>
          <w:tcPr>
            <w:tcW w:w="159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rPr>
              <w:t>10</w:t>
            </w:r>
          </w:p>
        </w:tc>
      </w:tr>
      <w:tr w:rsidR="00CF70AD" w:rsidRPr="00ED3BD9" w:rsidTr="00EF42B7">
        <w:trPr>
          <w:tblCellSpacing w:w="8" w:type="dxa"/>
        </w:trPr>
        <w:tc>
          <w:tcPr>
            <w:tcW w:w="876" w:type="dxa"/>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45</w:t>
            </w:r>
          </w:p>
        </w:tc>
        <w:tc>
          <w:tcPr>
            <w:tcW w:w="7146" w:type="dxa"/>
            <w:gridSpan w:val="2"/>
          </w:tcPr>
          <w:p w:rsidR="00CF70AD" w:rsidRPr="00BC68CF" w:rsidRDefault="00CF70AD" w:rsidP="00CF70AD">
            <w:pPr>
              <w:rPr>
                <w:rFonts w:ascii="Times New Roman" w:hAnsi="Times New Roman" w:cs="Times New Roman"/>
                <w:b/>
                <w:bCs/>
              </w:rPr>
            </w:pPr>
            <w:r w:rsidRPr="00BC68CF">
              <w:rPr>
                <w:rFonts w:ascii="Times New Roman" w:hAnsi="Times New Roman" w:cs="Times New Roman"/>
                <w:b/>
              </w:rPr>
              <w:t>Оптова та роздрібна торгівля автотранспортними засобами та мотоциклами, їх ремонт</w:t>
            </w:r>
          </w:p>
        </w:tc>
        <w:tc>
          <w:tcPr>
            <w:tcW w:w="1596"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b/>
              </w:rPr>
              <w:t>Х</w:t>
            </w:r>
          </w:p>
        </w:tc>
      </w:tr>
      <w:tr w:rsidR="00CF70AD" w:rsidRPr="00ED3BD9" w:rsidTr="00EF42B7">
        <w:trPr>
          <w:tblCellSpacing w:w="8" w:type="dxa"/>
        </w:trPr>
        <w:tc>
          <w:tcPr>
            <w:tcW w:w="876"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45.20</w:t>
            </w:r>
          </w:p>
        </w:tc>
        <w:tc>
          <w:tcPr>
            <w:tcW w:w="7146" w:type="dxa"/>
            <w:gridSpan w:val="2"/>
          </w:tcPr>
          <w:p w:rsidR="00CF70AD" w:rsidRPr="00BC68CF" w:rsidRDefault="00CF70AD" w:rsidP="00CF70AD">
            <w:pPr>
              <w:rPr>
                <w:rFonts w:ascii="Times New Roman" w:hAnsi="Times New Roman" w:cs="Times New Roman"/>
                <w:bCs/>
              </w:rPr>
            </w:pPr>
            <w:proofErr w:type="gramStart"/>
            <w:r w:rsidRPr="00BC68CF">
              <w:rPr>
                <w:rFonts w:ascii="Times New Roman" w:hAnsi="Times New Roman" w:cs="Times New Roman"/>
                <w:bCs/>
              </w:rPr>
              <w:t>Техн</w:t>
            </w:r>
            <w:proofErr w:type="gramEnd"/>
            <w:r w:rsidRPr="00BC68CF">
              <w:rPr>
                <w:rFonts w:ascii="Times New Roman" w:hAnsi="Times New Roman" w:cs="Times New Roman"/>
                <w:bCs/>
              </w:rPr>
              <w:t>ічне обслуговування та ремонт автотранспортних засобів</w:t>
            </w:r>
          </w:p>
        </w:tc>
        <w:tc>
          <w:tcPr>
            <w:tcW w:w="1596"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10</w:t>
            </w:r>
          </w:p>
        </w:tc>
      </w:tr>
      <w:tr w:rsidR="00CF70AD" w:rsidRPr="00ED3BD9" w:rsidTr="00EF42B7">
        <w:trPr>
          <w:tblCellSpacing w:w="8" w:type="dxa"/>
        </w:trPr>
        <w:tc>
          <w:tcPr>
            <w:tcW w:w="876" w:type="dxa"/>
          </w:tcPr>
          <w:p w:rsidR="00CF70AD" w:rsidRPr="00BC68CF" w:rsidRDefault="00CF70AD" w:rsidP="00CF70AD">
            <w:pPr>
              <w:jc w:val="center"/>
              <w:rPr>
                <w:rFonts w:ascii="Times New Roman" w:hAnsi="Times New Roman" w:cs="Times New Roman"/>
                <w:bCs/>
              </w:rPr>
            </w:pPr>
            <w:r w:rsidRPr="00BC68CF">
              <w:rPr>
                <w:rFonts w:ascii="Times New Roman" w:hAnsi="Times New Roman" w:cs="Times New Roman"/>
                <w:bCs/>
              </w:rPr>
              <w:t>45.40</w:t>
            </w:r>
          </w:p>
        </w:tc>
        <w:tc>
          <w:tcPr>
            <w:tcW w:w="7146" w:type="dxa"/>
            <w:gridSpan w:val="2"/>
          </w:tcPr>
          <w:p w:rsidR="00CF70AD" w:rsidRPr="00BC68CF" w:rsidRDefault="00CF70AD" w:rsidP="00CF70AD">
            <w:pPr>
              <w:rPr>
                <w:rFonts w:ascii="Times New Roman" w:hAnsi="Times New Roman" w:cs="Times New Roman"/>
                <w:bCs/>
              </w:rPr>
            </w:pPr>
            <w:r w:rsidRPr="00BC68CF">
              <w:rPr>
                <w:rFonts w:ascii="Times New Roman" w:hAnsi="Times New Roman" w:cs="Times New Roman"/>
              </w:rPr>
              <w:t xml:space="preserve">Торгівля мотоциклами, деталями та приладдям до них, </w:t>
            </w:r>
            <w:proofErr w:type="gramStart"/>
            <w:r w:rsidRPr="00BC68CF">
              <w:rPr>
                <w:rFonts w:ascii="Times New Roman" w:hAnsi="Times New Roman" w:cs="Times New Roman"/>
              </w:rPr>
              <w:t>техн</w:t>
            </w:r>
            <w:proofErr w:type="gramEnd"/>
            <w:r w:rsidRPr="00BC68CF">
              <w:rPr>
                <w:rFonts w:ascii="Times New Roman" w:hAnsi="Times New Roman" w:cs="Times New Roman"/>
              </w:rPr>
              <w:t>ічне обслуговування і ремонт мотоциклів</w:t>
            </w:r>
          </w:p>
        </w:tc>
        <w:tc>
          <w:tcPr>
            <w:tcW w:w="1596"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10</w:t>
            </w:r>
          </w:p>
        </w:tc>
      </w:tr>
      <w:tr w:rsidR="00CF70AD" w:rsidRPr="00ED3BD9" w:rsidTr="00EF42B7">
        <w:trPr>
          <w:tblCellSpacing w:w="8" w:type="dxa"/>
        </w:trPr>
        <w:tc>
          <w:tcPr>
            <w:tcW w:w="876" w:type="dxa"/>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47 ,  95</w:t>
            </w:r>
          </w:p>
        </w:tc>
        <w:tc>
          <w:tcPr>
            <w:tcW w:w="7146" w:type="dxa"/>
            <w:gridSpan w:val="2"/>
          </w:tcPr>
          <w:p w:rsidR="00CF70AD" w:rsidRPr="00BC68CF" w:rsidRDefault="00CF70AD" w:rsidP="00CF70AD">
            <w:pPr>
              <w:rPr>
                <w:rFonts w:ascii="Times New Roman" w:hAnsi="Times New Roman" w:cs="Times New Roman"/>
                <w:b/>
              </w:rPr>
            </w:pPr>
            <w:r w:rsidRPr="00BC68CF">
              <w:rPr>
                <w:rFonts w:ascii="Times New Roman" w:hAnsi="Times New Roman" w:cs="Times New Roman"/>
                <w:b/>
              </w:rPr>
              <w:t xml:space="preserve">47 - Роздрібна торгівля, </w:t>
            </w:r>
            <w:proofErr w:type="gramStart"/>
            <w:r w:rsidRPr="00BC68CF">
              <w:rPr>
                <w:rFonts w:ascii="Times New Roman" w:hAnsi="Times New Roman" w:cs="Times New Roman"/>
                <w:b/>
              </w:rPr>
              <w:t>кр</w:t>
            </w:r>
            <w:proofErr w:type="gramEnd"/>
            <w:r w:rsidRPr="00BC68CF">
              <w:rPr>
                <w:rFonts w:ascii="Times New Roman" w:hAnsi="Times New Roman" w:cs="Times New Roman"/>
                <w:b/>
              </w:rPr>
              <w:t xml:space="preserve">ім торгівлі автотранспортними засобами та мотоциклами , </w:t>
            </w:r>
          </w:p>
          <w:p w:rsidR="00CF70AD" w:rsidRPr="00BC68CF" w:rsidRDefault="00CF70AD" w:rsidP="00CF70AD">
            <w:pPr>
              <w:rPr>
                <w:rFonts w:ascii="Times New Roman" w:hAnsi="Times New Roman" w:cs="Times New Roman"/>
                <w:b/>
              </w:rPr>
            </w:pPr>
            <w:r w:rsidRPr="00BC68CF">
              <w:rPr>
                <w:rFonts w:ascii="Times New Roman" w:hAnsi="Times New Roman" w:cs="Times New Roman"/>
                <w:b/>
              </w:rPr>
              <w:t>95 - Ремонт комп</w:t>
            </w:r>
            <w:proofErr w:type="gramStart"/>
            <w:r w:rsidRPr="00BC68CF">
              <w:rPr>
                <w:rFonts w:ascii="Times New Roman" w:hAnsi="Times New Roman" w:cs="Times New Roman"/>
                <w:b/>
              </w:rPr>
              <w:t>»ю</w:t>
            </w:r>
            <w:proofErr w:type="gramEnd"/>
            <w:r w:rsidRPr="00BC68CF">
              <w:rPr>
                <w:rFonts w:ascii="Times New Roman" w:hAnsi="Times New Roman" w:cs="Times New Roman"/>
                <w:b/>
              </w:rPr>
              <w:t>терів, побутових виробів і предметів особистого вжитку</w:t>
            </w:r>
          </w:p>
        </w:tc>
        <w:tc>
          <w:tcPr>
            <w:tcW w:w="1596"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b/>
              </w:rPr>
              <w:t>Х</w:t>
            </w:r>
          </w:p>
        </w:tc>
      </w:tr>
      <w:tr w:rsidR="00CF70AD" w:rsidRPr="00ED3BD9" w:rsidTr="00EF42B7">
        <w:trPr>
          <w:tblCellSpacing w:w="8" w:type="dxa"/>
        </w:trPr>
        <w:tc>
          <w:tcPr>
            <w:tcW w:w="876"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47.81</w:t>
            </w:r>
          </w:p>
        </w:tc>
        <w:tc>
          <w:tcPr>
            <w:tcW w:w="7146" w:type="dxa"/>
            <w:gridSpan w:val="2"/>
          </w:tcPr>
          <w:p w:rsidR="00CF70AD" w:rsidRPr="00BC68CF" w:rsidRDefault="00CF70AD" w:rsidP="00CF70AD">
            <w:pPr>
              <w:rPr>
                <w:rFonts w:ascii="Times New Roman" w:hAnsi="Times New Roman" w:cs="Times New Roman"/>
                <w:lang w:val="uk-UA"/>
              </w:rPr>
            </w:pPr>
            <w:r w:rsidRPr="00BC68CF">
              <w:rPr>
                <w:rFonts w:ascii="Times New Roman" w:hAnsi="Times New Roman" w:cs="Times New Roman"/>
              </w:rPr>
              <w:t>Роздрібна торгівля з лоткі</w:t>
            </w:r>
            <w:proofErr w:type="gramStart"/>
            <w:r w:rsidRPr="00BC68CF">
              <w:rPr>
                <w:rFonts w:ascii="Times New Roman" w:hAnsi="Times New Roman" w:cs="Times New Roman"/>
              </w:rPr>
              <w:t>в</w:t>
            </w:r>
            <w:proofErr w:type="gramEnd"/>
            <w:r w:rsidRPr="00BC68CF">
              <w:rPr>
                <w:rFonts w:ascii="Times New Roman" w:hAnsi="Times New Roman" w:cs="Times New Roman"/>
              </w:rPr>
              <w:t xml:space="preserve"> і на ринках харчовими продуктами, напоями</w:t>
            </w:r>
          </w:p>
          <w:p w:rsidR="00CF70AD" w:rsidRPr="00BC68CF" w:rsidRDefault="00CF70AD" w:rsidP="00CF70AD">
            <w:pPr>
              <w:rPr>
                <w:rFonts w:ascii="Times New Roman" w:hAnsi="Times New Roman" w:cs="Times New Roman"/>
                <w:bCs/>
                <w:lang w:val="uk-UA"/>
              </w:rPr>
            </w:pPr>
          </w:p>
        </w:tc>
        <w:tc>
          <w:tcPr>
            <w:tcW w:w="159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rPr>
              <w:t>10</w:t>
            </w:r>
          </w:p>
        </w:tc>
      </w:tr>
      <w:tr w:rsidR="00CF70AD" w:rsidRPr="00ED3BD9" w:rsidTr="00EF42B7">
        <w:trPr>
          <w:tblCellSpacing w:w="8" w:type="dxa"/>
        </w:trPr>
        <w:tc>
          <w:tcPr>
            <w:tcW w:w="876"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lastRenderedPageBreak/>
              <w:t>47.82</w:t>
            </w:r>
          </w:p>
        </w:tc>
        <w:tc>
          <w:tcPr>
            <w:tcW w:w="7146" w:type="dxa"/>
            <w:gridSpan w:val="2"/>
          </w:tcPr>
          <w:p w:rsidR="00CF70AD" w:rsidRPr="00BC68CF" w:rsidRDefault="00CF70AD" w:rsidP="00CF70AD">
            <w:pPr>
              <w:rPr>
                <w:rFonts w:ascii="Times New Roman" w:hAnsi="Times New Roman" w:cs="Times New Roman"/>
                <w:bCs/>
              </w:rPr>
            </w:pPr>
            <w:r w:rsidRPr="00BC68CF">
              <w:rPr>
                <w:rFonts w:ascii="Times New Roman" w:hAnsi="Times New Roman" w:cs="Times New Roman"/>
              </w:rPr>
              <w:t>Роздрібна торгівля з лоткі</w:t>
            </w:r>
            <w:proofErr w:type="gramStart"/>
            <w:r w:rsidRPr="00BC68CF">
              <w:rPr>
                <w:rFonts w:ascii="Times New Roman" w:hAnsi="Times New Roman" w:cs="Times New Roman"/>
              </w:rPr>
              <w:t>в</w:t>
            </w:r>
            <w:proofErr w:type="gramEnd"/>
            <w:r w:rsidRPr="00BC68CF">
              <w:rPr>
                <w:rFonts w:ascii="Times New Roman" w:hAnsi="Times New Roman" w:cs="Times New Roman"/>
              </w:rPr>
              <w:t xml:space="preserve"> і на ринках текстильними виробами, одягом і взуттям</w:t>
            </w:r>
          </w:p>
        </w:tc>
        <w:tc>
          <w:tcPr>
            <w:tcW w:w="159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rPr>
              <w:t>10</w:t>
            </w:r>
          </w:p>
        </w:tc>
      </w:tr>
      <w:tr w:rsidR="00CF70AD" w:rsidRPr="00ED3BD9" w:rsidTr="00EF42B7">
        <w:trPr>
          <w:tblCellSpacing w:w="8" w:type="dxa"/>
        </w:trPr>
        <w:tc>
          <w:tcPr>
            <w:tcW w:w="876"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47.89</w:t>
            </w:r>
          </w:p>
        </w:tc>
        <w:tc>
          <w:tcPr>
            <w:tcW w:w="7146" w:type="dxa"/>
            <w:gridSpan w:val="2"/>
          </w:tcPr>
          <w:p w:rsidR="00CF70AD" w:rsidRPr="00BC68CF" w:rsidRDefault="00CF70AD" w:rsidP="00CF70AD">
            <w:pPr>
              <w:rPr>
                <w:rFonts w:ascii="Times New Roman" w:hAnsi="Times New Roman" w:cs="Times New Roman"/>
                <w:bCs/>
              </w:rPr>
            </w:pPr>
            <w:r w:rsidRPr="00BC68CF">
              <w:rPr>
                <w:rFonts w:ascii="Times New Roman" w:hAnsi="Times New Roman" w:cs="Times New Roman"/>
              </w:rPr>
              <w:t>Роздрібна торгівля з лотків і на ринках іншими товарами (</w:t>
            </w:r>
            <w:proofErr w:type="gramStart"/>
            <w:r w:rsidRPr="00BC68CF">
              <w:rPr>
                <w:rFonts w:ascii="Times New Roman" w:hAnsi="Times New Roman" w:cs="Times New Roman"/>
              </w:rPr>
              <w:t>кр</w:t>
            </w:r>
            <w:proofErr w:type="gramEnd"/>
            <w:r w:rsidRPr="00BC68CF">
              <w:rPr>
                <w:rFonts w:ascii="Times New Roman" w:hAnsi="Times New Roman" w:cs="Times New Roman"/>
              </w:rPr>
              <w:t>ім харчових продуктів, напоїв,  текстилю, одягу та взуття).</w:t>
            </w:r>
          </w:p>
        </w:tc>
        <w:tc>
          <w:tcPr>
            <w:tcW w:w="159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rPr>
              <w:t>10</w:t>
            </w:r>
          </w:p>
        </w:tc>
      </w:tr>
      <w:tr w:rsidR="00CF70AD" w:rsidRPr="00ED3BD9" w:rsidTr="00EF42B7">
        <w:trPr>
          <w:tblCellSpacing w:w="8" w:type="dxa"/>
        </w:trPr>
        <w:tc>
          <w:tcPr>
            <w:tcW w:w="876"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95.23</w:t>
            </w:r>
          </w:p>
        </w:tc>
        <w:tc>
          <w:tcPr>
            <w:tcW w:w="7146" w:type="dxa"/>
            <w:gridSpan w:val="2"/>
          </w:tcPr>
          <w:p w:rsidR="00CF70AD" w:rsidRPr="00BC68CF" w:rsidRDefault="00CF70AD" w:rsidP="00CF70AD">
            <w:pPr>
              <w:rPr>
                <w:rFonts w:ascii="Times New Roman" w:hAnsi="Times New Roman" w:cs="Times New Roman"/>
                <w:bCs/>
              </w:rPr>
            </w:pPr>
            <w:r w:rsidRPr="00BC68CF">
              <w:rPr>
                <w:rFonts w:ascii="Times New Roman" w:hAnsi="Times New Roman" w:cs="Times New Roman"/>
              </w:rPr>
              <w:t>Ремонт взуття та шкіряних виробі</w:t>
            </w:r>
            <w:proofErr w:type="gramStart"/>
            <w:r w:rsidRPr="00BC68CF">
              <w:rPr>
                <w:rFonts w:ascii="Times New Roman" w:hAnsi="Times New Roman" w:cs="Times New Roman"/>
              </w:rPr>
              <w:t>в</w:t>
            </w:r>
            <w:proofErr w:type="gramEnd"/>
          </w:p>
        </w:tc>
        <w:tc>
          <w:tcPr>
            <w:tcW w:w="159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rPr>
              <w:t>10</w:t>
            </w:r>
          </w:p>
        </w:tc>
      </w:tr>
      <w:tr w:rsidR="00CF70AD" w:rsidRPr="00ED3BD9" w:rsidTr="00EF42B7">
        <w:trPr>
          <w:tblCellSpacing w:w="8" w:type="dxa"/>
        </w:trPr>
        <w:tc>
          <w:tcPr>
            <w:tcW w:w="876"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95.21</w:t>
            </w:r>
          </w:p>
        </w:tc>
        <w:tc>
          <w:tcPr>
            <w:tcW w:w="7146" w:type="dxa"/>
            <w:gridSpan w:val="2"/>
          </w:tcPr>
          <w:p w:rsidR="00CF70AD" w:rsidRPr="00BC68CF" w:rsidRDefault="00CF70AD" w:rsidP="00CF70AD">
            <w:pPr>
              <w:rPr>
                <w:rFonts w:ascii="Times New Roman" w:hAnsi="Times New Roman" w:cs="Times New Roman"/>
                <w:bCs/>
              </w:rPr>
            </w:pPr>
            <w:r w:rsidRPr="00BC68CF">
              <w:rPr>
                <w:rFonts w:ascii="Times New Roman" w:hAnsi="Times New Roman" w:cs="Times New Roman"/>
              </w:rPr>
              <w:t>Ремонт електронної апаратури побутового призначення для приймання, записування, відтворювання звуку й зображення</w:t>
            </w:r>
          </w:p>
        </w:tc>
        <w:tc>
          <w:tcPr>
            <w:tcW w:w="159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rPr>
              <w:t>10</w:t>
            </w:r>
          </w:p>
        </w:tc>
      </w:tr>
      <w:tr w:rsidR="00CF70AD" w:rsidRPr="00ED3BD9" w:rsidTr="00EF42B7">
        <w:trPr>
          <w:tblCellSpacing w:w="8" w:type="dxa"/>
        </w:trPr>
        <w:tc>
          <w:tcPr>
            <w:tcW w:w="876"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95.22</w:t>
            </w:r>
          </w:p>
        </w:tc>
        <w:tc>
          <w:tcPr>
            <w:tcW w:w="7146" w:type="dxa"/>
            <w:gridSpan w:val="2"/>
          </w:tcPr>
          <w:p w:rsidR="00CF70AD" w:rsidRPr="00BC68CF" w:rsidRDefault="00CF70AD" w:rsidP="00CF70AD">
            <w:pPr>
              <w:rPr>
                <w:rFonts w:ascii="Times New Roman" w:hAnsi="Times New Roman" w:cs="Times New Roman"/>
                <w:bCs/>
              </w:rPr>
            </w:pPr>
            <w:r w:rsidRPr="00BC68CF">
              <w:rPr>
                <w:rFonts w:ascii="Times New Roman" w:hAnsi="Times New Roman" w:cs="Times New Roman"/>
              </w:rPr>
              <w:t xml:space="preserve">Ремонт побутових приладів, домашнього та </w:t>
            </w:r>
            <w:proofErr w:type="gramStart"/>
            <w:r w:rsidRPr="00BC68CF">
              <w:rPr>
                <w:rFonts w:ascii="Times New Roman" w:hAnsi="Times New Roman" w:cs="Times New Roman"/>
              </w:rPr>
              <w:t>садового</w:t>
            </w:r>
            <w:proofErr w:type="gramEnd"/>
            <w:r w:rsidRPr="00BC68CF">
              <w:rPr>
                <w:rFonts w:ascii="Times New Roman" w:hAnsi="Times New Roman" w:cs="Times New Roman"/>
              </w:rPr>
              <w:t xml:space="preserve"> обладнання</w:t>
            </w:r>
          </w:p>
        </w:tc>
        <w:tc>
          <w:tcPr>
            <w:tcW w:w="159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rPr>
              <w:t>10</w:t>
            </w:r>
          </w:p>
        </w:tc>
      </w:tr>
      <w:tr w:rsidR="00CF70AD" w:rsidRPr="00ED3BD9" w:rsidTr="00EF42B7">
        <w:trPr>
          <w:tblCellSpacing w:w="8" w:type="dxa"/>
        </w:trPr>
        <w:tc>
          <w:tcPr>
            <w:tcW w:w="876"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95.25</w:t>
            </w:r>
          </w:p>
        </w:tc>
        <w:tc>
          <w:tcPr>
            <w:tcW w:w="7146" w:type="dxa"/>
            <w:gridSpan w:val="2"/>
          </w:tcPr>
          <w:p w:rsidR="00CF70AD" w:rsidRPr="00BC68CF" w:rsidRDefault="00CF70AD" w:rsidP="00CF70AD">
            <w:pPr>
              <w:rPr>
                <w:rFonts w:ascii="Times New Roman" w:hAnsi="Times New Roman" w:cs="Times New Roman"/>
                <w:bCs/>
              </w:rPr>
            </w:pPr>
            <w:r w:rsidRPr="00BC68CF">
              <w:rPr>
                <w:rFonts w:ascii="Times New Roman" w:hAnsi="Times New Roman" w:cs="Times New Roman"/>
              </w:rPr>
              <w:t>Ремонт годинників і ювелірних виробі</w:t>
            </w:r>
            <w:proofErr w:type="gramStart"/>
            <w:r w:rsidRPr="00BC68CF">
              <w:rPr>
                <w:rFonts w:ascii="Times New Roman" w:hAnsi="Times New Roman" w:cs="Times New Roman"/>
              </w:rPr>
              <w:t>в</w:t>
            </w:r>
            <w:proofErr w:type="gramEnd"/>
          </w:p>
        </w:tc>
        <w:tc>
          <w:tcPr>
            <w:tcW w:w="159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rPr>
              <w:t>10</w:t>
            </w:r>
          </w:p>
        </w:tc>
      </w:tr>
      <w:tr w:rsidR="00CF70AD" w:rsidRPr="00ED3BD9" w:rsidTr="00EF42B7">
        <w:trPr>
          <w:tblCellSpacing w:w="8" w:type="dxa"/>
        </w:trPr>
        <w:tc>
          <w:tcPr>
            <w:tcW w:w="876"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95.29</w:t>
            </w:r>
          </w:p>
        </w:tc>
        <w:tc>
          <w:tcPr>
            <w:tcW w:w="7146" w:type="dxa"/>
            <w:gridSpan w:val="2"/>
          </w:tcPr>
          <w:p w:rsidR="00CF70AD" w:rsidRPr="00BC68CF" w:rsidRDefault="00CF70AD" w:rsidP="00CF70AD">
            <w:pPr>
              <w:rPr>
                <w:rFonts w:ascii="Times New Roman" w:hAnsi="Times New Roman" w:cs="Times New Roman"/>
                <w:bCs/>
              </w:rPr>
            </w:pPr>
            <w:r w:rsidRPr="00BC68CF">
              <w:rPr>
                <w:rFonts w:ascii="Times New Roman" w:hAnsi="Times New Roman" w:cs="Times New Roman"/>
                <w:bCs/>
              </w:rPr>
              <w:t>Ремонт інших побутових виробі</w:t>
            </w:r>
            <w:proofErr w:type="gramStart"/>
            <w:r w:rsidRPr="00BC68CF">
              <w:rPr>
                <w:rFonts w:ascii="Times New Roman" w:hAnsi="Times New Roman" w:cs="Times New Roman"/>
                <w:bCs/>
              </w:rPr>
              <w:t>в</w:t>
            </w:r>
            <w:proofErr w:type="gramEnd"/>
            <w:r w:rsidRPr="00BC68CF">
              <w:rPr>
                <w:rFonts w:ascii="Times New Roman" w:hAnsi="Times New Roman" w:cs="Times New Roman"/>
                <w:bCs/>
              </w:rPr>
              <w:t xml:space="preserve"> </w:t>
            </w:r>
            <w:proofErr w:type="gramStart"/>
            <w:r w:rsidRPr="00BC68CF">
              <w:rPr>
                <w:rFonts w:ascii="Times New Roman" w:hAnsi="Times New Roman" w:cs="Times New Roman"/>
                <w:bCs/>
              </w:rPr>
              <w:t>та</w:t>
            </w:r>
            <w:proofErr w:type="gramEnd"/>
            <w:r w:rsidRPr="00BC68CF">
              <w:rPr>
                <w:rFonts w:ascii="Times New Roman" w:hAnsi="Times New Roman" w:cs="Times New Roman"/>
                <w:bCs/>
              </w:rPr>
              <w:t xml:space="preserve"> предметів особистого вжитку</w:t>
            </w:r>
          </w:p>
        </w:tc>
        <w:tc>
          <w:tcPr>
            <w:tcW w:w="159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rPr>
              <w:t>10</w:t>
            </w:r>
          </w:p>
        </w:tc>
      </w:tr>
      <w:tr w:rsidR="00CF70AD" w:rsidRPr="00ED3BD9" w:rsidTr="00EF42B7">
        <w:trPr>
          <w:tblCellSpacing w:w="8" w:type="dxa"/>
        </w:trPr>
        <w:tc>
          <w:tcPr>
            <w:tcW w:w="876" w:type="dxa"/>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77</w:t>
            </w:r>
          </w:p>
        </w:tc>
        <w:tc>
          <w:tcPr>
            <w:tcW w:w="7146" w:type="dxa"/>
            <w:gridSpan w:val="2"/>
          </w:tcPr>
          <w:p w:rsidR="00CF70AD" w:rsidRPr="00BC68CF" w:rsidRDefault="00CF70AD" w:rsidP="00CF70AD">
            <w:pPr>
              <w:rPr>
                <w:rFonts w:ascii="Times New Roman" w:hAnsi="Times New Roman" w:cs="Times New Roman"/>
                <w:bCs/>
              </w:rPr>
            </w:pPr>
            <w:r w:rsidRPr="00BC68CF">
              <w:rPr>
                <w:rFonts w:ascii="Times New Roman" w:hAnsi="Times New Roman" w:cs="Times New Roman"/>
                <w:b/>
                <w:bCs/>
              </w:rPr>
              <w:t xml:space="preserve">Оренда, прокат і </w:t>
            </w:r>
            <w:proofErr w:type="gramStart"/>
            <w:r w:rsidRPr="00BC68CF">
              <w:rPr>
                <w:rFonts w:ascii="Times New Roman" w:hAnsi="Times New Roman" w:cs="Times New Roman"/>
                <w:b/>
                <w:bCs/>
              </w:rPr>
              <w:t>л</w:t>
            </w:r>
            <w:proofErr w:type="gramEnd"/>
            <w:r w:rsidRPr="00BC68CF">
              <w:rPr>
                <w:rFonts w:ascii="Times New Roman" w:hAnsi="Times New Roman" w:cs="Times New Roman"/>
                <w:b/>
                <w:bCs/>
              </w:rPr>
              <w:t>ізинг</w:t>
            </w:r>
          </w:p>
        </w:tc>
        <w:tc>
          <w:tcPr>
            <w:tcW w:w="1596" w:type="dxa"/>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Х</w:t>
            </w:r>
          </w:p>
        </w:tc>
      </w:tr>
      <w:tr w:rsidR="00CF70AD" w:rsidRPr="00ED3BD9" w:rsidTr="00EF42B7">
        <w:trPr>
          <w:tblCellSpacing w:w="8" w:type="dxa"/>
        </w:trPr>
        <w:tc>
          <w:tcPr>
            <w:tcW w:w="876"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77.29</w:t>
            </w:r>
          </w:p>
        </w:tc>
        <w:tc>
          <w:tcPr>
            <w:tcW w:w="7146" w:type="dxa"/>
            <w:gridSpan w:val="2"/>
          </w:tcPr>
          <w:p w:rsidR="00CF70AD" w:rsidRPr="00BC68CF" w:rsidRDefault="00CF70AD" w:rsidP="00CF70AD">
            <w:pPr>
              <w:rPr>
                <w:rFonts w:ascii="Times New Roman" w:hAnsi="Times New Roman" w:cs="Times New Roman"/>
                <w:bCs/>
              </w:rPr>
            </w:pPr>
            <w:r w:rsidRPr="00BC68CF">
              <w:rPr>
                <w:rFonts w:ascii="Times New Roman" w:hAnsi="Times New Roman" w:cs="Times New Roman"/>
              </w:rPr>
              <w:t>Прокат інших побутових виробів і предметів особистого вжитку</w:t>
            </w:r>
          </w:p>
        </w:tc>
        <w:tc>
          <w:tcPr>
            <w:tcW w:w="1596"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10</w:t>
            </w:r>
          </w:p>
        </w:tc>
      </w:tr>
      <w:tr w:rsidR="00CF70AD" w:rsidRPr="00ED3BD9" w:rsidTr="00EF42B7">
        <w:trPr>
          <w:tblCellSpacing w:w="8" w:type="dxa"/>
        </w:trPr>
        <w:tc>
          <w:tcPr>
            <w:tcW w:w="876" w:type="dxa"/>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74, 81</w:t>
            </w:r>
          </w:p>
        </w:tc>
        <w:tc>
          <w:tcPr>
            <w:tcW w:w="7146" w:type="dxa"/>
            <w:gridSpan w:val="2"/>
          </w:tcPr>
          <w:p w:rsidR="00CF70AD" w:rsidRPr="00BC68CF" w:rsidRDefault="00CF70AD" w:rsidP="00CF70AD">
            <w:pPr>
              <w:rPr>
                <w:rFonts w:ascii="Times New Roman" w:hAnsi="Times New Roman" w:cs="Times New Roman"/>
                <w:b/>
              </w:rPr>
            </w:pPr>
            <w:r w:rsidRPr="00BC68CF">
              <w:rPr>
                <w:rFonts w:ascii="Times New Roman" w:hAnsi="Times New Roman" w:cs="Times New Roman"/>
                <w:b/>
              </w:rPr>
              <w:t xml:space="preserve">74 - Інша професійна, наукова та </w:t>
            </w:r>
            <w:proofErr w:type="gramStart"/>
            <w:r w:rsidRPr="00BC68CF">
              <w:rPr>
                <w:rFonts w:ascii="Times New Roman" w:hAnsi="Times New Roman" w:cs="Times New Roman"/>
                <w:b/>
              </w:rPr>
              <w:t>техн</w:t>
            </w:r>
            <w:proofErr w:type="gramEnd"/>
            <w:r w:rsidRPr="00BC68CF">
              <w:rPr>
                <w:rFonts w:ascii="Times New Roman" w:hAnsi="Times New Roman" w:cs="Times New Roman"/>
                <w:b/>
              </w:rPr>
              <w:t>ічна діяльність,</w:t>
            </w:r>
          </w:p>
          <w:p w:rsidR="00CF70AD" w:rsidRPr="00BC68CF" w:rsidRDefault="00CF70AD" w:rsidP="00CF70AD">
            <w:pPr>
              <w:rPr>
                <w:rFonts w:ascii="Times New Roman" w:hAnsi="Times New Roman" w:cs="Times New Roman"/>
                <w:b/>
                <w:bCs/>
              </w:rPr>
            </w:pPr>
            <w:r w:rsidRPr="00BC68CF">
              <w:rPr>
                <w:rFonts w:ascii="Times New Roman" w:hAnsi="Times New Roman" w:cs="Times New Roman"/>
                <w:b/>
              </w:rPr>
              <w:t>81 - Обслуговування будинків і територій</w:t>
            </w:r>
          </w:p>
        </w:tc>
        <w:tc>
          <w:tcPr>
            <w:tcW w:w="1596"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b/>
              </w:rPr>
              <w:t>Х</w:t>
            </w:r>
          </w:p>
        </w:tc>
      </w:tr>
      <w:tr w:rsidR="00CF70AD" w:rsidRPr="00ED3BD9" w:rsidTr="00EF42B7">
        <w:trPr>
          <w:tblCellSpacing w:w="8" w:type="dxa"/>
        </w:trPr>
        <w:tc>
          <w:tcPr>
            <w:tcW w:w="876"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81.21</w:t>
            </w:r>
          </w:p>
        </w:tc>
        <w:tc>
          <w:tcPr>
            <w:tcW w:w="7146" w:type="dxa"/>
            <w:gridSpan w:val="2"/>
          </w:tcPr>
          <w:p w:rsidR="00CF70AD" w:rsidRPr="00BC68CF" w:rsidRDefault="00CF70AD" w:rsidP="00CF70AD">
            <w:pPr>
              <w:rPr>
                <w:rFonts w:ascii="Times New Roman" w:hAnsi="Times New Roman" w:cs="Times New Roman"/>
                <w:bCs/>
              </w:rPr>
            </w:pPr>
            <w:r w:rsidRPr="00BC68CF">
              <w:rPr>
                <w:rFonts w:ascii="Times New Roman" w:hAnsi="Times New Roman" w:cs="Times New Roman"/>
              </w:rPr>
              <w:t xml:space="preserve">Загальне прибирання будинків </w:t>
            </w:r>
            <w:r w:rsidRPr="00BC68CF">
              <w:rPr>
                <w:rFonts w:ascii="Times New Roman" w:hAnsi="Times New Roman" w:cs="Times New Roman"/>
                <w:bCs/>
              </w:rPr>
              <w:t>(за індивідуальним замовленням)</w:t>
            </w:r>
          </w:p>
        </w:tc>
        <w:tc>
          <w:tcPr>
            <w:tcW w:w="1596"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10</w:t>
            </w:r>
          </w:p>
        </w:tc>
      </w:tr>
      <w:tr w:rsidR="00CF70AD" w:rsidRPr="00ED3BD9" w:rsidTr="00EF42B7">
        <w:trPr>
          <w:tblCellSpacing w:w="8" w:type="dxa"/>
        </w:trPr>
        <w:tc>
          <w:tcPr>
            <w:tcW w:w="876"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74.20</w:t>
            </w:r>
          </w:p>
        </w:tc>
        <w:tc>
          <w:tcPr>
            <w:tcW w:w="7146" w:type="dxa"/>
            <w:gridSpan w:val="2"/>
          </w:tcPr>
          <w:p w:rsidR="00CF70AD" w:rsidRPr="00BC68CF" w:rsidRDefault="00CF70AD" w:rsidP="00CF70AD">
            <w:pPr>
              <w:rPr>
                <w:rFonts w:ascii="Times New Roman" w:hAnsi="Times New Roman" w:cs="Times New Roman"/>
                <w:bCs/>
              </w:rPr>
            </w:pPr>
            <w:r w:rsidRPr="00BC68CF">
              <w:rPr>
                <w:rFonts w:ascii="Times New Roman" w:hAnsi="Times New Roman" w:cs="Times New Roman"/>
                <w:bCs/>
              </w:rPr>
              <w:t>Діяльність у сфері фотографії</w:t>
            </w:r>
          </w:p>
        </w:tc>
        <w:tc>
          <w:tcPr>
            <w:tcW w:w="1596"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10</w:t>
            </w:r>
          </w:p>
        </w:tc>
      </w:tr>
      <w:tr w:rsidR="00CF70AD" w:rsidRPr="00ED3BD9" w:rsidTr="00EF42B7">
        <w:trPr>
          <w:tblCellSpacing w:w="8" w:type="dxa"/>
        </w:trPr>
        <w:tc>
          <w:tcPr>
            <w:tcW w:w="876" w:type="dxa"/>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96</w:t>
            </w:r>
          </w:p>
        </w:tc>
        <w:tc>
          <w:tcPr>
            <w:tcW w:w="7146" w:type="dxa"/>
            <w:gridSpan w:val="2"/>
          </w:tcPr>
          <w:p w:rsidR="00CF70AD" w:rsidRPr="00BC68CF" w:rsidRDefault="00CF70AD" w:rsidP="00CF70AD">
            <w:pPr>
              <w:rPr>
                <w:rFonts w:ascii="Times New Roman" w:hAnsi="Times New Roman" w:cs="Times New Roman"/>
                <w:b/>
                <w:bCs/>
              </w:rPr>
            </w:pPr>
            <w:r w:rsidRPr="00BC68CF">
              <w:rPr>
                <w:rFonts w:ascii="Times New Roman" w:hAnsi="Times New Roman" w:cs="Times New Roman"/>
                <w:b/>
              </w:rPr>
              <w:t>Надання інших індивідуальних послуг</w:t>
            </w:r>
          </w:p>
        </w:tc>
        <w:tc>
          <w:tcPr>
            <w:tcW w:w="1596"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b/>
              </w:rPr>
              <w:t>Х</w:t>
            </w:r>
          </w:p>
        </w:tc>
      </w:tr>
      <w:tr w:rsidR="00CF70AD" w:rsidRPr="00ED3BD9" w:rsidTr="00EF42B7">
        <w:trPr>
          <w:tblCellSpacing w:w="8" w:type="dxa"/>
        </w:trPr>
        <w:tc>
          <w:tcPr>
            <w:tcW w:w="876"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96.01</w:t>
            </w:r>
          </w:p>
        </w:tc>
        <w:tc>
          <w:tcPr>
            <w:tcW w:w="7146" w:type="dxa"/>
            <w:gridSpan w:val="2"/>
          </w:tcPr>
          <w:p w:rsidR="00CF70AD" w:rsidRPr="00BC68CF" w:rsidRDefault="00CF70AD" w:rsidP="00CF70AD">
            <w:pPr>
              <w:rPr>
                <w:rFonts w:ascii="Times New Roman" w:hAnsi="Times New Roman" w:cs="Times New Roman"/>
                <w:bCs/>
              </w:rPr>
            </w:pPr>
            <w:r w:rsidRPr="00BC68CF">
              <w:rPr>
                <w:rFonts w:ascii="Times New Roman" w:hAnsi="Times New Roman" w:cs="Times New Roman"/>
                <w:bCs/>
              </w:rPr>
              <w:t>Прання та хімічне чищення текстильних і хутряних виробі</w:t>
            </w:r>
            <w:proofErr w:type="gramStart"/>
            <w:r w:rsidRPr="00BC68CF">
              <w:rPr>
                <w:rFonts w:ascii="Times New Roman" w:hAnsi="Times New Roman" w:cs="Times New Roman"/>
                <w:bCs/>
              </w:rPr>
              <w:t>в</w:t>
            </w:r>
            <w:proofErr w:type="gramEnd"/>
          </w:p>
        </w:tc>
        <w:tc>
          <w:tcPr>
            <w:tcW w:w="1596" w:type="dxa"/>
          </w:tcPr>
          <w:p w:rsidR="00CF70AD" w:rsidRPr="00ED3BD9" w:rsidRDefault="00CF70AD" w:rsidP="00CF70AD">
            <w:pPr>
              <w:jc w:val="center"/>
              <w:rPr>
                <w:rFonts w:ascii="Times New Roman" w:hAnsi="Times New Roman" w:cs="Times New Roman"/>
                <w:highlight w:val="yellow"/>
              </w:rPr>
            </w:pPr>
            <w:r w:rsidRPr="00ED3BD9">
              <w:rPr>
                <w:rFonts w:ascii="Times New Roman" w:hAnsi="Times New Roman" w:cs="Times New Roman"/>
              </w:rPr>
              <w:t>10</w:t>
            </w:r>
          </w:p>
        </w:tc>
      </w:tr>
      <w:tr w:rsidR="00CF70AD" w:rsidRPr="00ED3BD9" w:rsidTr="00EF42B7">
        <w:trPr>
          <w:tblCellSpacing w:w="8" w:type="dxa"/>
        </w:trPr>
        <w:tc>
          <w:tcPr>
            <w:tcW w:w="876"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 xml:space="preserve">96.02 </w:t>
            </w:r>
          </w:p>
        </w:tc>
        <w:tc>
          <w:tcPr>
            <w:tcW w:w="7146" w:type="dxa"/>
            <w:gridSpan w:val="2"/>
          </w:tcPr>
          <w:p w:rsidR="00CF70AD" w:rsidRPr="00BC68CF" w:rsidRDefault="00CF70AD" w:rsidP="00CF70AD">
            <w:pPr>
              <w:rPr>
                <w:rFonts w:ascii="Times New Roman" w:hAnsi="Times New Roman" w:cs="Times New Roman"/>
                <w:bCs/>
              </w:rPr>
            </w:pPr>
            <w:r w:rsidRPr="00BC68CF">
              <w:rPr>
                <w:rFonts w:ascii="Times New Roman" w:hAnsi="Times New Roman" w:cs="Times New Roman"/>
                <w:bCs/>
              </w:rPr>
              <w:t>Надання  послуг  перукарнями  та  салонами  краси</w:t>
            </w:r>
          </w:p>
        </w:tc>
        <w:tc>
          <w:tcPr>
            <w:tcW w:w="159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rPr>
              <w:t>10</w:t>
            </w:r>
          </w:p>
        </w:tc>
      </w:tr>
      <w:tr w:rsidR="00CF70AD" w:rsidRPr="00ED3BD9" w:rsidTr="00EF42B7">
        <w:trPr>
          <w:tblCellSpacing w:w="8" w:type="dxa"/>
        </w:trPr>
        <w:tc>
          <w:tcPr>
            <w:tcW w:w="876"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 xml:space="preserve">96.03 </w:t>
            </w:r>
          </w:p>
        </w:tc>
        <w:tc>
          <w:tcPr>
            <w:tcW w:w="7146" w:type="dxa"/>
            <w:gridSpan w:val="2"/>
          </w:tcPr>
          <w:p w:rsidR="00CF70AD" w:rsidRPr="00BC68CF" w:rsidRDefault="00CF70AD" w:rsidP="00CF70AD">
            <w:pPr>
              <w:rPr>
                <w:rFonts w:ascii="Times New Roman" w:hAnsi="Times New Roman" w:cs="Times New Roman"/>
                <w:bCs/>
              </w:rPr>
            </w:pPr>
            <w:r w:rsidRPr="00BC68CF">
              <w:rPr>
                <w:rFonts w:ascii="Times New Roman" w:hAnsi="Times New Roman" w:cs="Times New Roman"/>
                <w:bCs/>
              </w:rPr>
              <w:t>Організування поховань і надання суміжних послуг</w:t>
            </w:r>
          </w:p>
        </w:tc>
        <w:tc>
          <w:tcPr>
            <w:tcW w:w="1596" w:type="dxa"/>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rPr>
              <w:t>10</w:t>
            </w:r>
          </w:p>
        </w:tc>
      </w:tr>
    </w:tbl>
    <w:p w:rsidR="00CF70AD" w:rsidRPr="00ED3BD9" w:rsidRDefault="00CF70AD" w:rsidP="00CF70AD">
      <w:pPr>
        <w:spacing w:before="15" w:after="150"/>
        <w:ind w:firstLine="750"/>
        <w:jc w:val="both"/>
        <w:rPr>
          <w:rFonts w:ascii="Times New Roman" w:hAnsi="Times New Roman" w:cs="Times New Roman"/>
        </w:rPr>
      </w:pPr>
    </w:p>
    <w:p w:rsidR="00CF70AD" w:rsidRPr="00ED3BD9" w:rsidRDefault="00CF70AD" w:rsidP="00CF70AD">
      <w:pPr>
        <w:spacing w:before="15" w:after="150"/>
        <w:ind w:firstLine="750"/>
        <w:jc w:val="both"/>
        <w:rPr>
          <w:b/>
        </w:rPr>
      </w:pPr>
      <w:r w:rsidRPr="00ED3BD9">
        <w:rPr>
          <w:rFonts w:ascii="Times New Roman" w:hAnsi="Times New Roman" w:cs="Times New Roman"/>
          <w:b/>
        </w:rPr>
        <w:t xml:space="preserve">  Секретар </w:t>
      </w:r>
      <w:r>
        <w:rPr>
          <w:rFonts w:ascii="Times New Roman" w:hAnsi="Times New Roman" w:cs="Times New Roman"/>
          <w:b/>
          <w:lang w:val="uk-UA"/>
        </w:rPr>
        <w:t xml:space="preserve">сільської </w:t>
      </w:r>
      <w:r w:rsidRPr="00ED3BD9">
        <w:rPr>
          <w:rFonts w:ascii="Times New Roman" w:hAnsi="Times New Roman" w:cs="Times New Roman"/>
          <w:b/>
        </w:rPr>
        <w:t xml:space="preserve">ради                            </w:t>
      </w:r>
      <w:r>
        <w:rPr>
          <w:rFonts w:ascii="Times New Roman" w:hAnsi="Times New Roman" w:cs="Times New Roman"/>
          <w:b/>
        </w:rPr>
        <w:t xml:space="preserve">                           </w:t>
      </w:r>
      <w:r>
        <w:rPr>
          <w:rFonts w:ascii="Times New Roman" w:hAnsi="Times New Roman" w:cs="Times New Roman"/>
          <w:b/>
          <w:lang w:val="uk-UA"/>
        </w:rPr>
        <w:t>Р.В.Олійник</w:t>
      </w:r>
      <w:r w:rsidRPr="00ED3BD9">
        <w:rPr>
          <w:b/>
        </w:rPr>
        <w:t xml:space="preserve">                                                   </w:t>
      </w:r>
    </w:p>
    <w:p w:rsidR="00CF70AD" w:rsidRDefault="00CF70AD" w:rsidP="00CF70AD"/>
    <w:p w:rsidR="00CF70AD" w:rsidRPr="00FC50BD" w:rsidRDefault="00CF70AD" w:rsidP="00CF70AD">
      <w:pPr>
        <w:ind w:right="440"/>
        <w:rPr>
          <w:rFonts w:ascii="Times New Roman" w:hAnsi="Times New Roman" w:cs="Times New Roman"/>
          <w:lang w:val="uk-UA"/>
        </w:rPr>
      </w:pPr>
    </w:p>
    <w:p w:rsidR="00CF70AD" w:rsidRDefault="00CF70AD" w:rsidP="00CF70AD">
      <w:pPr>
        <w:jc w:val="right"/>
        <w:rPr>
          <w:rFonts w:ascii="Times New Roman" w:hAnsi="Times New Roman" w:cs="Times New Roman"/>
        </w:rPr>
      </w:pPr>
    </w:p>
    <w:p w:rsidR="00CF70AD" w:rsidRPr="00903C28" w:rsidRDefault="00CF70AD" w:rsidP="00CF70AD">
      <w:pPr>
        <w:spacing w:after="0"/>
        <w:jc w:val="right"/>
        <w:rPr>
          <w:rFonts w:ascii="Times New Roman" w:hAnsi="Times New Roman" w:cs="Times New Roman"/>
        </w:rPr>
      </w:pPr>
      <w:r w:rsidRPr="00903C28">
        <w:rPr>
          <w:rFonts w:ascii="Times New Roman" w:hAnsi="Times New Roman" w:cs="Times New Roman"/>
        </w:rPr>
        <w:lastRenderedPageBreak/>
        <w:t xml:space="preserve">Затверджено </w:t>
      </w:r>
    </w:p>
    <w:p w:rsidR="00CF70AD" w:rsidRPr="00903C28" w:rsidRDefault="00CF70AD" w:rsidP="00CF70AD">
      <w:pPr>
        <w:spacing w:after="0"/>
        <w:jc w:val="right"/>
        <w:rPr>
          <w:rFonts w:ascii="Times New Roman" w:hAnsi="Times New Roman" w:cs="Times New Roman"/>
        </w:rPr>
      </w:pPr>
      <w:r w:rsidRPr="00903C28">
        <w:rPr>
          <w:rFonts w:ascii="Times New Roman" w:hAnsi="Times New Roman" w:cs="Times New Roman"/>
        </w:rPr>
        <w:t xml:space="preserve"> </w:t>
      </w:r>
      <w:proofErr w:type="gramStart"/>
      <w:r w:rsidRPr="00903C28">
        <w:rPr>
          <w:rFonts w:ascii="Times New Roman" w:hAnsi="Times New Roman" w:cs="Times New Roman"/>
        </w:rPr>
        <w:t>р</w:t>
      </w:r>
      <w:proofErr w:type="gramEnd"/>
      <w:r w:rsidRPr="00903C28">
        <w:rPr>
          <w:rFonts w:ascii="Times New Roman" w:hAnsi="Times New Roman" w:cs="Times New Roman"/>
        </w:rPr>
        <w:t xml:space="preserve">ішенням </w:t>
      </w:r>
      <w:r w:rsidR="00503786">
        <w:rPr>
          <w:rFonts w:ascii="Times New Roman" w:hAnsi="Times New Roman" w:cs="Times New Roman"/>
          <w:lang w:val="uk-UA"/>
        </w:rPr>
        <w:t>6</w:t>
      </w:r>
      <w:r w:rsidR="00503786">
        <w:rPr>
          <w:rFonts w:ascii="Times New Roman" w:hAnsi="Times New Roman" w:cs="Times New Roman"/>
        </w:rPr>
        <w:t xml:space="preserve"> сесії  </w:t>
      </w:r>
      <w:r w:rsidR="00503786">
        <w:rPr>
          <w:rFonts w:ascii="Times New Roman" w:hAnsi="Times New Roman" w:cs="Times New Roman"/>
          <w:lang w:val="uk-UA"/>
        </w:rPr>
        <w:t>7</w:t>
      </w:r>
      <w:r w:rsidRPr="00903C28">
        <w:rPr>
          <w:rFonts w:ascii="Times New Roman" w:hAnsi="Times New Roman" w:cs="Times New Roman"/>
        </w:rPr>
        <w:t xml:space="preserve"> скликання  </w:t>
      </w:r>
    </w:p>
    <w:p w:rsidR="00CF70AD" w:rsidRDefault="00CF70AD" w:rsidP="00CF70AD">
      <w:pPr>
        <w:spacing w:after="0"/>
        <w:jc w:val="right"/>
        <w:rPr>
          <w:rFonts w:ascii="Times New Roman" w:hAnsi="Times New Roman" w:cs="Times New Roman"/>
        </w:rPr>
      </w:pPr>
      <w:r>
        <w:rPr>
          <w:rFonts w:ascii="Times New Roman" w:hAnsi="Times New Roman" w:cs="Times New Roman"/>
          <w:lang w:val="uk-UA"/>
        </w:rPr>
        <w:t>Рогізківс</w:t>
      </w:r>
      <w:r>
        <w:rPr>
          <w:rFonts w:ascii="Times New Roman" w:hAnsi="Times New Roman" w:cs="Times New Roman"/>
        </w:rPr>
        <w:t>ької с</w:t>
      </w:r>
      <w:r>
        <w:rPr>
          <w:rFonts w:ascii="Times New Roman" w:hAnsi="Times New Roman" w:cs="Times New Roman"/>
          <w:lang w:val="uk-UA"/>
        </w:rPr>
        <w:t>ільськ</w:t>
      </w:r>
      <w:r w:rsidRPr="00903C28">
        <w:rPr>
          <w:rFonts w:ascii="Times New Roman" w:hAnsi="Times New Roman" w:cs="Times New Roman"/>
        </w:rPr>
        <w:t xml:space="preserve">ої ради </w:t>
      </w:r>
    </w:p>
    <w:p w:rsidR="00CF70AD" w:rsidRPr="00FF033A" w:rsidRDefault="00CF70AD" w:rsidP="00CF70AD">
      <w:pPr>
        <w:spacing w:after="0"/>
        <w:jc w:val="right"/>
        <w:rPr>
          <w:rFonts w:ascii="Times New Roman" w:hAnsi="Times New Roman" w:cs="Times New Roman"/>
        </w:rPr>
      </w:pPr>
      <w:r w:rsidRPr="00903C28">
        <w:rPr>
          <w:rFonts w:ascii="Times New Roman" w:hAnsi="Times New Roman" w:cs="Times New Roman"/>
        </w:rPr>
        <w:t>№</w:t>
      </w:r>
      <w:r w:rsidR="00F4014A">
        <w:rPr>
          <w:rFonts w:ascii="Times New Roman" w:hAnsi="Times New Roman" w:cs="Times New Roman"/>
          <w:lang w:val="uk-UA"/>
        </w:rPr>
        <w:t>52</w:t>
      </w:r>
      <w:r w:rsidRPr="00903C28">
        <w:rPr>
          <w:rFonts w:ascii="Times New Roman" w:hAnsi="Times New Roman" w:cs="Times New Roman"/>
        </w:rPr>
        <w:t xml:space="preserve">  від </w:t>
      </w:r>
      <w:r w:rsidR="00F4014A">
        <w:rPr>
          <w:rFonts w:ascii="Times New Roman" w:hAnsi="Times New Roman" w:cs="Times New Roman"/>
          <w:lang w:val="uk-UA"/>
        </w:rPr>
        <w:t>05</w:t>
      </w:r>
      <w:r w:rsidR="00503786">
        <w:rPr>
          <w:rFonts w:ascii="Times New Roman" w:hAnsi="Times New Roman" w:cs="Times New Roman"/>
        </w:rPr>
        <w:t>.0</w:t>
      </w:r>
      <w:r w:rsidR="00503786">
        <w:rPr>
          <w:rFonts w:ascii="Times New Roman" w:hAnsi="Times New Roman" w:cs="Times New Roman"/>
          <w:lang w:val="uk-UA"/>
        </w:rPr>
        <w:t>7.</w:t>
      </w:r>
      <w:r>
        <w:rPr>
          <w:rFonts w:ascii="Times New Roman" w:hAnsi="Times New Roman" w:cs="Times New Roman"/>
        </w:rPr>
        <w:t xml:space="preserve"> </w:t>
      </w:r>
      <w:r w:rsidRPr="00903C28">
        <w:rPr>
          <w:rFonts w:ascii="Times New Roman" w:hAnsi="Times New Roman" w:cs="Times New Roman"/>
        </w:rPr>
        <w:t>201</w:t>
      </w:r>
      <w:r w:rsidR="00503786">
        <w:rPr>
          <w:rFonts w:ascii="Times New Roman" w:hAnsi="Times New Roman" w:cs="Times New Roman"/>
          <w:lang w:val="uk-UA"/>
        </w:rPr>
        <w:t>6</w:t>
      </w:r>
      <w:r w:rsidRPr="00903C28">
        <w:rPr>
          <w:rFonts w:ascii="Times New Roman" w:hAnsi="Times New Roman" w:cs="Times New Roman"/>
        </w:rPr>
        <w:t xml:space="preserve"> </w:t>
      </w:r>
      <w:proofErr w:type="gramStart"/>
      <w:r w:rsidRPr="00903C28">
        <w:rPr>
          <w:rFonts w:ascii="Times New Roman" w:hAnsi="Times New Roman" w:cs="Times New Roman"/>
        </w:rPr>
        <w:t>р</w:t>
      </w:r>
      <w:proofErr w:type="gramEnd"/>
      <w:r w:rsidRPr="003731AA">
        <w:rPr>
          <w:rFonts w:ascii="Times New Roman" w:hAnsi="Times New Roman" w:cs="Times New Roman"/>
        </w:rPr>
        <w:t xml:space="preserve"> </w:t>
      </w:r>
    </w:p>
    <w:p w:rsidR="00CF70AD" w:rsidRPr="000E086F" w:rsidRDefault="00CF70AD" w:rsidP="00CF70AD">
      <w:pPr>
        <w:pStyle w:val="1"/>
        <w:spacing w:after="0"/>
        <w:jc w:val="center"/>
        <w:rPr>
          <w:rFonts w:ascii="Times New Roman" w:hAnsi="Times New Roman" w:cs="Times New Roman"/>
          <w:sz w:val="24"/>
          <w:szCs w:val="24"/>
        </w:rPr>
      </w:pPr>
      <w:r w:rsidRPr="000E086F">
        <w:rPr>
          <w:rFonts w:ascii="Times New Roman" w:hAnsi="Times New Roman" w:cs="Times New Roman"/>
          <w:sz w:val="24"/>
          <w:szCs w:val="24"/>
        </w:rPr>
        <w:t>Розмі</w:t>
      </w:r>
      <w:proofErr w:type="gramStart"/>
      <w:r w:rsidRPr="000E086F">
        <w:rPr>
          <w:rFonts w:ascii="Times New Roman" w:hAnsi="Times New Roman" w:cs="Times New Roman"/>
          <w:sz w:val="24"/>
          <w:szCs w:val="24"/>
        </w:rPr>
        <w:t>р</w:t>
      </w:r>
      <w:proofErr w:type="gramEnd"/>
      <w:r w:rsidRPr="000E086F">
        <w:rPr>
          <w:rFonts w:ascii="Times New Roman" w:hAnsi="Times New Roman" w:cs="Times New Roman"/>
          <w:sz w:val="24"/>
          <w:szCs w:val="24"/>
        </w:rPr>
        <w:t xml:space="preserve"> ставок єдиного податку на календарний місяць</w:t>
      </w:r>
    </w:p>
    <w:p w:rsidR="00CF70AD" w:rsidRPr="000E086F" w:rsidRDefault="00CF70AD" w:rsidP="00CF70AD">
      <w:pPr>
        <w:pStyle w:val="1"/>
        <w:jc w:val="center"/>
        <w:rPr>
          <w:rFonts w:ascii="Times New Roman" w:hAnsi="Times New Roman" w:cs="Times New Roman"/>
          <w:sz w:val="24"/>
          <w:szCs w:val="24"/>
        </w:rPr>
      </w:pPr>
      <w:r w:rsidRPr="000E086F">
        <w:rPr>
          <w:rFonts w:ascii="Times New Roman" w:hAnsi="Times New Roman" w:cs="Times New Roman"/>
          <w:sz w:val="24"/>
          <w:szCs w:val="24"/>
        </w:rPr>
        <w:t xml:space="preserve">для платників податку фізичних </w:t>
      </w:r>
      <w:proofErr w:type="gramStart"/>
      <w:r w:rsidRPr="000E086F">
        <w:rPr>
          <w:rFonts w:ascii="Times New Roman" w:hAnsi="Times New Roman" w:cs="Times New Roman"/>
          <w:sz w:val="24"/>
          <w:szCs w:val="24"/>
        </w:rPr>
        <w:t>осіб</w:t>
      </w:r>
      <w:proofErr w:type="gramEnd"/>
      <w:r w:rsidRPr="000E086F">
        <w:rPr>
          <w:rFonts w:ascii="Times New Roman" w:hAnsi="Times New Roman" w:cs="Times New Roman"/>
          <w:sz w:val="24"/>
          <w:szCs w:val="24"/>
        </w:rPr>
        <w:t>,</w:t>
      </w:r>
    </w:p>
    <w:p w:rsidR="00CF70AD" w:rsidRPr="000E086F" w:rsidRDefault="00CF70AD" w:rsidP="00CF70AD">
      <w:pPr>
        <w:pStyle w:val="1"/>
        <w:jc w:val="center"/>
        <w:rPr>
          <w:rFonts w:ascii="Times New Roman" w:hAnsi="Times New Roman" w:cs="Times New Roman"/>
          <w:sz w:val="24"/>
          <w:szCs w:val="24"/>
        </w:rPr>
      </w:pPr>
      <w:r w:rsidRPr="000E086F">
        <w:rPr>
          <w:rFonts w:ascii="Times New Roman" w:hAnsi="Times New Roman" w:cs="Times New Roman"/>
          <w:sz w:val="24"/>
          <w:szCs w:val="24"/>
        </w:rPr>
        <w:t>що відносяться до 2 групи</w:t>
      </w:r>
    </w:p>
    <w:p w:rsidR="00CF70AD" w:rsidRPr="00C85C1E" w:rsidRDefault="00CF70AD" w:rsidP="000E79FC">
      <w:pPr>
        <w:widowControl w:val="0"/>
        <w:numPr>
          <w:ilvl w:val="0"/>
          <w:numId w:val="5"/>
        </w:numPr>
        <w:autoSpaceDE w:val="0"/>
        <w:autoSpaceDN w:val="0"/>
        <w:adjustRightInd w:val="0"/>
        <w:spacing w:after="0" w:line="240" w:lineRule="auto"/>
        <w:rPr>
          <w:rFonts w:ascii="Times New Roman" w:hAnsi="Times New Roman" w:cs="Times New Roman"/>
          <w:b/>
        </w:rPr>
      </w:pPr>
      <w:r w:rsidRPr="00903C28">
        <w:rPr>
          <w:rFonts w:ascii="Times New Roman" w:hAnsi="Times New Roman" w:cs="Times New Roman"/>
          <w:b/>
        </w:rPr>
        <w:t xml:space="preserve">Не використовують працю найманих </w:t>
      </w:r>
      <w:proofErr w:type="gramStart"/>
      <w:r w:rsidRPr="00903C28">
        <w:rPr>
          <w:rFonts w:ascii="Times New Roman" w:hAnsi="Times New Roman" w:cs="Times New Roman"/>
          <w:b/>
        </w:rPr>
        <w:t>осіб</w:t>
      </w:r>
      <w:proofErr w:type="gramEnd"/>
      <w:r w:rsidRPr="00903C28">
        <w:rPr>
          <w:rFonts w:ascii="Times New Roman" w:hAnsi="Times New Roman" w:cs="Times New Roman"/>
          <w:b/>
        </w:rPr>
        <w:t xml:space="preserve"> або кількість осіб, що  перебуває з ними у </w:t>
      </w:r>
      <w:r w:rsidRPr="00C85C1E">
        <w:rPr>
          <w:rFonts w:ascii="Times New Roman" w:hAnsi="Times New Roman" w:cs="Times New Roman"/>
          <w:b/>
        </w:rPr>
        <w:t>трудових відносинах не перевищує 10 осіб.</w:t>
      </w:r>
    </w:p>
    <w:p w:rsidR="00CF70AD" w:rsidRPr="00100018" w:rsidRDefault="00CF70AD" w:rsidP="000E79FC">
      <w:pPr>
        <w:widowControl w:val="0"/>
        <w:numPr>
          <w:ilvl w:val="0"/>
          <w:numId w:val="5"/>
        </w:numPr>
        <w:autoSpaceDE w:val="0"/>
        <w:autoSpaceDN w:val="0"/>
        <w:adjustRightInd w:val="0"/>
        <w:spacing w:after="0" w:line="240" w:lineRule="auto"/>
        <w:rPr>
          <w:rFonts w:ascii="Times New Roman" w:hAnsi="Times New Roman" w:cs="Times New Roman"/>
          <w:b/>
        </w:rPr>
      </w:pPr>
      <w:r w:rsidRPr="00100018">
        <w:rPr>
          <w:rFonts w:ascii="Times New Roman" w:hAnsi="Times New Roman" w:cs="Times New Roman"/>
          <w:b/>
        </w:rPr>
        <w:t>Обсяг доходу яких протягом кале</w:t>
      </w:r>
      <w:r>
        <w:rPr>
          <w:rFonts w:ascii="Times New Roman" w:hAnsi="Times New Roman" w:cs="Times New Roman"/>
          <w:b/>
        </w:rPr>
        <w:t>ндарного року не перевищує 1</w:t>
      </w:r>
      <w:r>
        <w:rPr>
          <w:rFonts w:ascii="Times New Roman" w:hAnsi="Times New Roman" w:cs="Times New Roman"/>
          <w:b/>
          <w:lang w:val="uk-UA"/>
        </w:rPr>
        <w:t>5</w:t>
      </w:r>
      <w:r w:rsidRPr="00100018">
        <w:rPr>
          <w:rFonts w:ascii="Times New Roman" w:hAnsi="Times New Roman" w:cs="Times New Roman"/>
          <w:b/>
        </w:rPr>
        <w:t>00000,00 грн.</w:t>
      </w:r>
    </w:p>
    <w:p w:rsidR="00CF70AD" w:rsidRPr="00100018" w:rsidRDefault="00CF70AD" w:rsidP="000E79FC">
      <w:pPr>
        <w:widowControl w:val="0"/>
        <w:numPr>
          <w:ilvl w:val="0"/>
          <w:numId w:val="5"/>
        </w:numPr>
        <w:autoSpaceDE w:val="0"/>
        <w:autoSpaceDN w:val="0"/>
        <w:adjustRightInd w:val="0"/>
        <w:spacing w:after="0" w:line="240" w:lineRule="auto"/>
        <w:rPr>
          <w:rFonts w:ascii="Times New Roman" w:hAnsi="Times New Roman" w:cs="Times New Roman"/>
          <w:b/>
        </w:rPr>
      </w:pPr>
      <w:r w:rsidRPr="00100018">
        <w:rPr>
          <w:rFonts w:ascii="Times New Roman" w:hAnsi="Times New Roman" w:cs="Times New Roman"/>
          <w:b/>
        </w:rPr>
        <w:t>Надають послуги  виключно  платникам  єдиного податку або населенню.</w:t>
      </w:r>
    </w:p>
    <w:p w:rsidR="00CF70AD" w:rsidRPr="00100018" w:rsidRDefault="00CF70AD" w:rsidP="000E79FC">
      <w:pPr>
        <w:widowControl w:val="0"/>
        <w:numPr>
          <w:ilvl w:val="0"/>
          <w:numId w:val="5"/>
        </w:num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Ставка єдиного податку</w:t>
      </w:r>
      <w:r>
        <w:rPr>
          <w:rFonts w:ascii="Times New Roman" w:hAnsi="Times New Roman" w:cs="Times New Roman"/>
          <w:b/>
          <w:lang w:val="uk-UA"/>
        </w:rPr>
        <w:t xml:space="preserve">  -  </w:t>
      </w:r>
      <w:r w:rsidRPr="00100018">
        <w:rPr>
          <w:rFonts w:ascii="Times New Roman" w:hAnsi="Times New Roman" w:cs="Times New Roman"/>
          <w:b/>
        </w:rPr>
        <w:t xml:space="preserve"> до 20% від </w:t>
      </w:r>
      <w:proofErr w:type="gramStart"/>
      <w:r w:rsidRPr="00100018">
        <w:rPr>
          <w:rFonts w:ascii="Times New Roman" w:hAnsi="Times New Roman" w:cs="Times New Roman"/>
          <w:b/>
        </w:rPr>
        <w:t>м</w:t>
      </w:r>
      <w:proofErr w:type="gramEnd"/>
      <w:r w:rsidRPr="00100018">
        <w:rPr>
          <w:rFonts w:ascii="Times New Roman" w:hAnsi="Times New Roman" w:cs="Times New Roman"/>
          <w:b/>
        </w:rPr>
        <w:t>інімальної заробітної плати станом на  01  січня календарного року</w:t>
      </w:r>
    </w:p>
    <w:tbl>
      <w:tblPr>
        <w:tblW w:w="0" w:type="auto"/>
        <w:tblCellSpacing w:w="8"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1051"/>
        <w:gridCol w:w="16"/>
        <w:gridCol w:w="6580"/>
        <w:gridCol w:w="1814"/>
      </w:tblGrid>
      <w:tr w:rsidR="00CF70AD" w:rsidRPr="00ED3BD9" w:rsidTr="00EF42B7">
        <w:trPr>
          <w:cantSplit/>
          <w:trHeight w:val="408"/>
          <w:tblCellSpacing w:w="8" w:type="dxa"/>
        </w:trPr>
        <w:tc>
          <w:tcPr>
            <w:tcW w:w="0" w:type="auto"/>
            <w:tcBorders>
              <w:left w:val="single" w:sz="4" w:space="0" w:color="auto"/>
              <w:bottom w:val="single" w:sz="4" w:space="0" w:color="000000"/>
            </w:tcBorders>
          </w:tcPr>
          <w:p w:rsidR="00CF70AD" w:rsidRPr="00ED3BD9" w:rsidRDefault="00CF70AD" w:rsidP="00CF70AD">
            <w:pPr>
              <w:ind w:left="247"/>
              <w:jc w:val="center"/>
              <w:rPr>
                <w:rFonts w:ascii="Times New Roman" w:hAnsi="Times New Roman" w:cs="Times New Roman"/>
                <w:b/>
                <w:lang w:val="en-US"/>
              </w:rPr>
            </w:pPr>
            <w:r w:rsidRPr="00ED3BD9">
              <w:rPr>
                <w:b/>
              </w:rPr>
              <w:t xml:space="preserve">                                                                                                                                                                      </w:t>
            </w:r>
            <w:r w:rsidRPr="00ED3BD9">
              <w:rPr>
                <w:rFonts w:ascii="Times New Roman" w:hAnsi="Times New Roman" w:cs="Times New Roman"/>
                <w:b/>
              </w:rPr>
              <w:t>КВЕД</w:t>
            </w:r>
          </w:p>
          <w:p w:rsidR="00CF70AD" w:rsidRPr="00FC50BD" w:rsidRDefault="00CF70AD" w:rsidP="00CF70AD">
            <w:pPr>
              <w:rPr>
                <w:rFonts w:ascii="Times New Roman" w:hAnsi="Times New Roman" w:cs="Times New Roman"/>
                <w:b/>
                <w:lang w:val="uk-UA"/>
              </w:rPr>
            </w:pPr>
          </w:p>
        </w:tc>
        <w:tc>
          <w:tcPr>
            <w:tcW w:w="6750" w:type="dxa"/>
            <w:gridSpan w:val="2"/>
          </w:tcPr>
          <w:p w:rsidR="00CF70AD" w:rsidRPr="00ED3BD9" w:rsidRDefault="00CF70AD" w:rsidP="00CF70AD">
            <w:pPr>
              <w:jc w:val="center"/>
              <w:rPr>
                <w:rFonts w:ascii="Times New Roman" w:hAnsi="Times New Roman" w:cs="Times New Roman"/>
              </w:rPr>
            </w:pPr>
            <w:r w:rsidRPr="00ED3BD9">
              <w:rPr>
                <w:rFonts w:ascii="Times New Roman" w:hAnsi="Times New Roman" w:cs="Times New Roman"/>
                <w:b/>
              </w:rPr>
              <w:t>Назва</w:t>
            </w:r>
            <w:r w:rsidRPr="00ED3BD9">
              <w:rPr>
                <w:rFonts w:ascii="Times New Roman" w:hAnsi="Times New Roman" w:cs="Times New Roman"/>
              </w:rPr>
              <w:t xml:space="preserve"> </w:t>
            </w:r>
            <w:r w:rsidRPr="00ED3BD9">
              <w:rPr>
                <w:rFonts w:ascii="Times New Roman" w:hAnsi="Times New Roman" w:cs="Times New Roman"/>
                <w:b/>
                <w:bCs/>
                <w:color w:val="000000"/>
              </w:rPr>
              <w:t>видів економічної діяльності</w:t>
            </w:r>
          </w:p>
        </w:tc>
        <w:tc>
          <w:tcPr>
            <w:tcW w:w="1800" w:type="dxa"/>
          </w:tcPr>
          <w:p w:rsidR="00CF70AD" w:rsidRPr="00ED3BD9" w:rsidRDefault="00CF70AD" w:rsidP="00CF70AD">
            <w:pPr>
              <w:jc w:val="center"/>
              <w:rPr>
                <w:rFonts w:ascii="Times New Roman" w:hAnsi="Times New Roman" w:cs="Times New Roman"/>
                <w:b/>
              </w:rPr>
            </w:pPr>
            <w:r w:rsidRPr="00ED3BD9">
              <w:rPr>
                <w:rFonts w:ascii="Times New Roman" w:hAnsi="Times New Roman" w:cs="Times New Roman"/>
                <w:b/>
              </w:rPr>
              <w:t xml:space="preserve">Ставка єдиного податку в  </w:t>
            </w:r>
            <w:proofErr w:type="gramStart"/>
            <w:r w:rsidRPr="00ED3BD9">
              <w:rPr>
                <w:rFonts w:ascii="Times New Roman" w:hAnsi="Times New Roman" w:cs="Times New Roman"/>
                <w:b/>
              </w:rPr>
              <w:t>в</w:t>
            </w:r>
            <w:proofErr w:type="gramEnd"/>
            <w:r w:rsidRPr="00ED3BD9">
              <w:rPr>
                <w:rFonts w:ascii="Times New Roman" w:hAnsi="Times New Roman" w:cs="Times New Roman"/>
                <w:b/>
              </w:rPr>
              <w:t>ідсотках від мінімальної заробітної плати станом на 01 січня календарного року</w:t>
            </w:r>
          </w:p>
        </w:tc>
      </w:tr>
      <w:tr w:rsidR="00CF70AD" w:rsidRPr="00ED3BD9" w:rsidTr="00EF42B7">
        <w:trPr>
          <w:cantSplit/>
          <w:trHeight w:val="664"/>
          <w:tblCellSpacing w:w="8" w:type="dxa"/>
        </w:trPr>
        <w:tc>
          <w:tcPr>
            <w:tcW w:w="0" w:type="auto"/>
            <w:gridSpan w:val="2"/>
            <w:tcBorders>
              <w:top w:val="single" w:sz="4" w:space="0" w:color="000000"/>
              <w:left w:val="single" w:sz="4" w:space="0" w:color="000000"/>
            </w:tcBorders>
          </w:tcPr>
          <w:p w:rsidR="00CF70AD" w:rsidRPr="00ED3BD9" w:rsidRDefault="00CF70AD" w:rsidP="00CF70AD">
            <w:pPr>
              <w:jc w:val="center"/>
              <w:rPr>
                <w:rFonts w:ascii="Times New Roman" w:hAnsi="Times New Roman" w:cs="Times New Roman"/>
                <w:b/>
              </w:rPr>
            </w:pPr>
            <w:r w:rsidRPr="00ED3BD9">
              <w:rPr>
                <w:rFonts w:ascii="Times New Roman" w:hAnsi="Times New Roman" w:cs="Times New Roman"/>
                <w:b/>
              </w:rPr>
              <w:t>ДК 009:20</w:t>
            </w:r>
            <w:r w:rsidRPr="00ED3BD9">
              <w:rPr>
                <w:rFonts w:ascii="Times New Roman" w:hAnsi="Times New Roman" w:cs="Times New Roman"/>
                <w:b/>
                <w:lang w:val="en-US"/>
              </w:rPr>
              <w:t>10</w:t>
            </w:r>
          </w:p>
        </w:tc>
        <w:tc>
          <w:tcPr>
            <w:tcW w:w="6715" w:type="dxa"/>
          </w:tcPr>
          <w:p w:rsidR="00CF70AD" w:rsidRPr="00ED3BD9" w:rsidRDefault="00CF70AD" w:rsidP="00CF70AD">
            <w:pPr>
              <w:jc w:val="center"/>
              <w:rPr>
                <w:rFonts w:ascii="Times New Roman" w:hAnsi="Times New Roman" w:cs="Times New Roman"/>
                <w:b/>
              </w:rPr>
            </w:pPr>
          </w:p>
        </w:tc>
        <w:tc>
          <w:tcPr>
            <w:tcW w:w="1800" w:type="dxa"/>
          </w:tcPr>
          <w:p w:rsidR="00CF70AD" w:rsidRPr="00ED3BD9" w:rsidRDefault="00CF70AD" w:rsidP="00CF70AD">
            <w:pPr>
              <w:jc w:val="center"/>
              <w:rPr>
                <w:rFonts w:ascii="Times New Roman" w:hAnsi="Times New Roman" w:cs="Times New Roman"/>
                <w:b/>
              </w:rPr>
            </w:pPr>
          </w:p>
        </w:tc>
      </w:tr>
      <w:tr w:rsidR="00CF70AD" w:rsidRPr="00BC68CF" w:rsidTr="00EF42B7">
        <w:trPr>
          <w:trHeight w:val="284"/>
          <w:tblCellSpacing w:w="8" w:type="dxa"/>
        </w:trPr>
        <w:tc>
          <w:tcPr>
            <w:tcW w:w="0" w:type="auto"/>
            <w:gridSpan w:val="2"/>
          </w:tcPr>
          <w:p w:rsidR="00CF70AD" w:rsidRPr="00BC68CF" w:rsidRDefault="00CF70AD" w:rsidP="00CF70AD">
            <w:pPr>
              <w:rPr>
                <w:rFonts w:ascii="Times New Roman" w:hAnsi="Times New Roman" w:cs="Times New Roman"/>
                <w:b/>
              </w:rPr>
            </w:pPr>
            <w:r w:rsidRPr="00BC68CF">
              <w:rPr>
                <w:rFonts w:ascii="Times New Roman" w:hAnsi="Times New Roman" w:cs="Times New Roman"/>
                <w:b/>
              </w:rPr>
              <w:t>01</w:t>
            </w:r>
          </w:p>
        </w:tc>
        <w:tc>
          <w:tcPr>
            <w:tcW w:w="6715" w:type="dxa"/>
          </w:tcPr>
          <w:p w:rsidR="00CF70AD" w:rsidRPr="00BC68CF" w:rsidRDefault="00CF70AD" w:rsidP="00CF70AD">
            <w:pPr>
              <w:pStyle w:val="2"/>
              <w:rPr>
                <w:rFonts w:ascii="Times New Roman" w:hAnsi="Times New Roman" w:cs="Times New Roman"/>
                <w:color w:val="auto"/>
                <w:sz w:val="22"/>
                <w:szCs w:val="22"/>
                <w:lang w:val="uk-UA"/>
              </w:rPr>
            </w:pPr>
            <w:r w:rsidRPr="00BC68CF">
              <w:rPr>
                <w:rFonts w:ascii="Times New Roman" w:hAnsi="Times New Roman" w:cs="Times New Roman"/>
                <w:color w:val="auto"/>
                <w:sz w:val="22"/>
                <w:szCs w:val="22"/>
              </w:rPr>
              <w:t>Сільське господарство, мисливство та надання пов'язаних з ними послу</w:t>
            </w:r>
            <w:r w:rsidRPr="00BC68CF">
              <w:rPr>
                <w:rFonts w:ascii="Times New Roman" w:hAnsi="Times New Roman" w:cs="Times New Roman"/>
                <w:color w:val="auto"/>
                <w:sz w:val="22"/>
                <w:szCs w:val="22"/>
                <w:lang w:val="uk-UA"/>
              </w:rPr>
              <w:t>г</w:t>
            </w:r>
          </w:p>
        </w:tc>
        <w:tc>
          <w:tcPr>
            <w:tcW w:w="1800" w:type="dxa"/>
            <w:vAlign w:val="center"/>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Х</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01.1</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Вирощування однорічних і дворічних культур</w:t>
            </w:r>
          </w:p>
        </w:tc>
        <w:tc>
          <w:tcPr>
            <w:tcW w:w="1800" w:type="dxa"/>
          </w:tcPr>
          <w:p w:rsidR="00CF70AD" w:rsidRPr="00BC68CF" w:rsidRDefault="00CF70AD" w:rsidP="00CF70AD">
            <w:pPr>
              <w:jc w:val="center"/>
              <w:rPr>
                <w:rFonts w:ascii="Times New Roman" w:hAnsi="Times New Roman" w:cs="Times New Roman"/>
                <w:lang w:val="en-US"/>
              </w:rPr>
            </w:pPr>
            <w:r w:rsidRPr="00BC68CF">
              <w:rPr>
                <w:rFonts w:ascii="Times New Roman" w:hAnsi="Times New Roman" w:cs="Times New Roman"/>
                <w:lang w:val="en-US"/>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01.2</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Вирощування багаторічних культур</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lang w:val="en-US"/>
              </w:rPr>
              <w:t>01</w:t>
            </w:r>
            <w:r w:rsidRPr="00BC68CF">
              <w:rPr>
                <w:rFonts w:ascii="Times New Roman" w:hAnsi="Times New Roman" w:cs="Times New Roman"/>
              </w:rPr>
              <w:t>.3</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Відтворення рослин</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 xml:space="preserve">01.4 </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Тваринництво</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01.5</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Змішане сільське господарство</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01.6</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 xml:space="preserve">Допоміжна діяльність у сільському господарстві та </w:t>
            </w:r>
            <w:proofErr w:type="gramStart"/>
            <w:r w:rsidRPr="00BC68CF">
              <w:rPr>
                <w:rFonts w:ascii="Times New Roman" w:hAnsi="Times New Roman" w:cs="Times New Roman"/>
              </w:rPr>
              <w:t>п</w:t>
            </w:r>
            <w:proofErr w:type="gramEnd"/>
            <w:r w:rsidRPr="00BC68CF">
              <w:rPr>
                <w:rFonts w:ascii="Times New Roman" w:hAnsi="Times New Roman" w:cs="Times New Roman"/>
              </w:rPr>
              <w:t>ісляурожайна діяльність</w:t>
            </w:r>
          </w:p>
        </w:tc>
        <w:tc>
          <w:tcPr>
            <w:tcW w:w="1800" w:type="dxa"/>
          </w:tcPr>
          <w:p w:rsidR="00CF70AD" w:rsidRPr="00BC68CF" w:rsidRDefault="00CF70AD" w:rsidP="00CF70AD">
            <w:pPr>
              <w:jc w:val="center"/>
              <w:rPr>
                <w:rFonts w:ascii="Times New Roman" w:hAnsi="Times New Roman" w:cs="Times New Roman"/>
                <w:lang w:val="uk-UA"/>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02</w:t>
            </w:r>
          </w:p>
        </w:tc>
        <w:tc>
          <w:tcPr>
            <w:tcW w:w="6715" w:type="dxa"/>
          </w:tcPr>
          <w:p w:rsidR="00CF70AD" w:rsidRPr="00BC68CF" w:rsidRDefault="00CF70AD" w:rsidP="00CF70AD">
            <w:pPr>
              <w:rPr>
                <w:rFonts w:ascii="Times New Roman" w:hAnsi="Times New Roman" w:cs="Times New Roman"/>
                <w:b/>
                <w:bCs/>
              </w:rPr>
            </w:pPr>
            <w:r w:rsidRPr="00BC68CF">
              <w:rPr>
                <w:rFonts w:ascii="Times New Roman" w:hAnsi="Times New Roman" w:cs="Times New Roman"/>
                <w:b/>
              </w:rPr>
              <w:t>Лісове господарство та лісозаготі</w:t>
            </w:r>
            <w:proofErr w:type="gramStart"/>
            <w:r w:rsidRPr="00BC68CF">
              <w:rPr>
                <w:rFonts w:ascii="Times New Roman" w:hAnsi="Times New Roman" w:cs="Times New Roman"/>
                <w:b/>
              </w:rPr>
              <w:t>вл</w:t>
            </w:r>
            <w:proofErr w:type="gramEnd"/>
            <w:r w:rsidRPr="00BC68CF">
              <w:rPr>
                <w:rFonts w:ascii="Times New Roman" w:hAnsi="Times New Roman" w:cs="Times New Roman"/>
                <w:b/>
              </w:rPr>
              <w:t>і</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b/>
              </w:rPr>
              <w:t>Х</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lastRenderedPageBreak/>
              <w:t>02.10</w:t>
            </w:r>
          </w:p>
        </w:tc>
        <w:tc>
          <w:tcPr>
            <w:tcW w:w="6715" w:type="dxa"/>
          </w:tcPr>
          <w:p w:rsidR="00CF70AD" w:rsidRPr="00BC68CF" w:rsidRDefault="00CF70AD" w:rsidP="00CF70AD">
            <w:pPr>
              <w:rPr>
                <w:rFonts w:ascii="Times New Roman" w:hAnsi="Times New Roman" w:cs="Times New Roman"/>
                <w:b/>
              </w:rPr>
            </w:pPr>
            <w:r w:rsidRPr="00BC68CF">
              <w:rPr>
                <w:rFonts w:ascii="Times New Roman" w:hAnsi="Times New Roman" w:cs="Times New Roman"/>
              </w:rPr>
              <w:t>Лісівництво та інша діяльність у лісовому господарстві</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18</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02.20</w:t>
            </w:r>
          </w:p>
        </w:tc>
        <w:tc>
          <w:tcPr>
            <w:tcW w:w="6715" w:type="dxa"/>
          </w:tcPr>
          <w:p w:rsidR="00CF70AD" w:rsidRPr="00BC68CF" w:rsidRDefault="00CF70AD" w:rsidP="00CF70AD">
            <w:pPr>
              <w:rPr>
                <w:rFonts w:ascii="Times New Roman" w:hAnsi="Times New Roman" w:cs="Times New Roman"/>
                <w:b/>
              </w:rPr>
            </w:pPr>
            <w:r w:rsidRPr="00BC68CF">
              <w:rPr>
                <w:rFonts w:ascii="Times New Roman" w:hAnsi="Times New Roman" w:cs="Times New Roman"/>
              </w:rPr>
              <w:t>Лісозаготі</w:t>
            </w:r>
            <w:proofErr w:type="gramStart"/>
            <w:r w:rsidRPr="00BC68CF">
              <w:rPr>
                <w:rFonts w:ascii="Times New Roman" w:hAnsi="Times New Roman" w:cs="Times New Roman"/>
              </w:rPr>
              <w:t>вл</w:t>
            </w:r>
            <w:proofErr w:type="gramEnd"/>
            <w:r w:rsidRPr="00BC68CF">
              <w:rPr>
                <w:rFonts w:ascii="Times New Roman" w:hAnsi="Times New Roman" w:cs="Times New Roman"/>
              </w:rPr>
              <w:t>і</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18</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02.40</w:t>
            </w:r>
          </w:p>
        </w:tc>
        <w:tc>
          <w:tcPr>
            <w:tcW w:w="6715" w:type="dxa"/>
          </w:tcPr>
          <w:p w:rsidR="00CF70AD" w:rsidRPr="00BC68CF" w:rsidRDefault="00CF70AD" w:rsidP="00CF70AD">
            <w:pPr>
              <w:rPr>
                <w:rFonts w:ascii="Times New Roman" w:hAnsi="Times New Roman" w:cs="Times New Roman"/>
                <w:b/>
              </w:rPr>
            </w:pPr>
            <w:r w:rsidRPr="00BC68CF">
              <w:rPr>
                <w:rFonts w:ascii="Times New Roman" w:hAnsi="Times New Roman" w:cs="Times New Roman"/>
              </w:rPr>
              <w:t xml:space="preserve">Надання допоміжних послуг у </w:t>
            </w:r>
            <w:proofErr w:type="gramStart"/>
            <w:r w:rsidRPr="00BC68CF">
              <w:rPr>
                <w:rFonts w:ascii="Times New Roman" w:hAnsi="Times New Roman" w:cs="Times New Roman"/>
              </w:rPr>
              <w:t>л</w:t>
            </w:r>
            <w:proofErr w:type="gramEnd"/>
            <w:r w:rsidRPr="00BC68CF">
              <w:rPr>
                <w:rFonts w:ascii="Times New Roman" w:hAnsi="Times New Roman" w:cs="Times New Roman"/>
              </w:rPr>
              <w:t>ісовому господарстві</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18</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03</w:t>
            </w:r>
          </w:p>
        </w:tc>
        <w:tc>
          <w:tcPr>
            <w:tcW w:w="6715" w:type="dxa"/>
          </w:tcPr>
          <w:p w:rsidR="00CF70AD" w:rsidRPr="00BC68CF" w:rsidRDefault="00CF70AD" w:rsidP="00CF70AD">
            <w:pPr>
              <w:rPr>
                <w:rFonts w:ascii="Times New Roman" w:hAnsi="Times New Roman" w:cs="Times New Roman"/>
                <w:b/>
              </w:rPr>
            </w:pPr>
            <w:r w:rsidRPr="00BC68CF">
              <w:rPr>
                <w:rFonts w:ascii="Times New Roman" w:hAnsi="Times New Roman" w:cs="Times New Roman"/>
                <w:b/>
              </w:rPr>
              <w:t>Рибне господарство</w:t>
            </w:r>
          </w:p>
        </w:tc>
        <w:tc>
          <w:tcPr>
            <w:tcW w:w="1800" w:type="dxa"/>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Х</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03.12</w:t>
            </w:r>
          </w:p>
        </w:tc>
        <w:tc>
          <w:tcPr>
            <w:tcW w:w="6715" w:type="dxa"/>
          </w:tcPr>
          <w:p w:rsidR="00CF70AD" w:rsidRPr="00BC68CF" w:rsidRDefault="00CF70AD" w:rsidP="00CF70AD">
            <w:pPr>
              <w:rPr>
                <w:rFonts w:ascii="Times New Roman" w:hAnsi="Times New Roman" w:cs="Times New Roman"/>
                <w:b/>
              </w:rPr>
            </w:pPr>
            <w:proofErr w:type="gramStart"/>
            <w:r w:rsidRPr="00BC68CF">
              <w:rPr>
                <w:rFonts w:ascii="Times New Roman" w:hAnsi="Times New Roman" w:cs="Times New Roman"/>
              </w:rPr>
              <w:t>Пр</w:t>
            </w:r>
            <w:proofErr w:type="gramEnd"/>
            <w:r w:rsidRPr="00BC68CF">
              <w:rPr>
                <w:rFonts w:ascii="Times New Roman" w:hAnsi="Times New Roman" w:cs="Times New Roman"/>
              </w:rPr>
              <w:t>існоводне рибальство</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03.22</w:t>
            </w:r>
          </w:p>
        </w:tc>
        <w:tc>
          <w:tcPr>
            <w:tcW w:w="6715" w:type="dxa"/>
          </w:tcPr>
          <w:p w:rsidR="00CF70AD" w:rsidRPr="00BC68CF" w:rsidRDefault="00CF70AD" w:rsidP="00CF70AD">
            <w:pPr>
              <w:rPr>
                <w:rFonts w:ascii="Times New Roman" w:hAnsi="Times New Roman" w:cs="Times New Roman"/>
                <w:b/>
              </w:rPr>
            </w:pPr>
            <w:proofErr w:type="gramStart"/>
            <w:r w:rsidRPr="00BC68CF">
              <w:rPr>
                <w:rFonts w:ascii="Times New Roman" w:hAnsi="Times New Roman" w:cs="Times New Roman"/>
              </w:rPr>
              <w:t>Пр</w:t>
            </w:r>
            <w:proofErr w:type="gramEnd"/>
            <w:r w:rsidRPr="00BC68CF">
              <w:rPr>
                <w:rFonts w:ascii="Times New Roman" w:hAnsi="Times New Roman" w:cs="Times New Roman"/>
              </w:rPr>
              <w:t>існоводне рибництво (аквакультура)</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 xml:space="preserve">10 </w:t>
            </w:r>
          </w:p>
        </w:tc>
        <w:tc>
          <w:tcPr>
            <w:tcW w:w="6715" w:type="dxa"/>
          </w:tcPr>
          <w:p w:rsidR="00CF70AD" w:rsidRPr="00BC68CF" w:rsidRDefault="00CF70AD" w:rsidP="00CF70AD">
            <w:pPr>
              <w:rPr>
                <w:rFonts w:ascii="Times New Roman" w:hAnsi="Times New Roman" w:cs="Times New Roman"/>
                <w:b/>
              </w:rPr>
            </w:pPr>
            <w:r w:rsidRPr="00BC68CF">
              <w:rPr>
                <w:rFonts w:ascii="Times New Roman" w:hAnsi="Times New Roman" w:cs="Times New Roman"/>
                <w:b/>
              </w:rPr>
              <w:t>Виробництво харчових продукті</w:t>
            </w:r>
            <w:proofErr w:type="gramStart"/>
            <w:r w:rsidRPr="00BC68CF">
              <w:rPr>
                <w:rFonts w:ascii="Times New Roman" w:hAnsi="Times New Roman" w:cs="Times New Roman"/>
                <w:b/>
              </w:rPr>
              <w:t>в</w:t>
            </w:r>
            <w:proofErr w:type="gramEnd"/>
            <w:r w:rsidRPr="00BC68CF">
              <w:rPr>
                <w:rFonts w:ascii="Times New Roman" w:hAnsi="Times New Roman" w:cs="Times New Roman"/>
                <w:b/>
              </w:rPr>
              <w:t xml:space="preserve"> </w:t>
            </w:r>
          </w:p>
        </w:tc>
        <w:tc>
          <w:tcPr>
            <w:tcW w:w="1800" w:type="dxa"/>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Х</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10.1</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Виробництво м</w:t>
            </w:r>
            <w:proofErr w:type="gramStart"/>
            <w:r w:rsidRPr="00BC68CF">
              <w:rPr>
                <w:rFonts w:ascii="Times New Roman" w:hAnsi="Times New Roman" w:cs="Times New Roman"/>
              </w:rPr>
              <w:t>”я</w:t>
            </w:r>
            <w:proofErr w:type="gramEnd"/>
            <w:r w:rsidRPr="00BC68CF">
              <w:rPr>
                <w:rFonts w:ascii="Times New Roman" w:hAnsi="Times New Roman" w:cs="Times New Roman"/>
              </w:rPr>
              <w:t>са та м”ясних продуктів</w:t>
            </w:r>
          </w:p>
        </w:tc>
        <w:tc>
          <w:tcPr>
            <w:tcW w:w="1800" w:type="dxa"/>
          </w:tcPr>
          <w:p w:rsidR="00CF70AD" w:rsidRPr="00BC68CF" w:rsidRDefault="00CF70AD" w:rsidP="00CF70AD">
            <w:pPr>
              <w:jc w:val="center"/>
              <w:rPr>
                <w:rFonts w:ascii="Times New Roman" w:hAnsi="Times New Roman" w:cs="Times New Roman"/>
                <w:lang w:val="en-US"/>
              </w:rPr>
            </w:pPr>
            <w:r w:rsidRPr="00BC68CF">
              <w:rPr>
                <w:rFonts w:ascii="Times New Roman" w:hAnsi="Times New Roman" w:cs="Times New Roman"/>
                <w:lang w:val="en-US"/>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10.2</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Перероблення та консервування риби, ракоподібних і молюскі</w:t>
            </w:r>
            <w:proofErr w:type="gramStart"/>
            <w:r w:rsidRPr="00BC68CF">
              <w:rPr>
                <w:rFonts w:ascii="Times New Roman" w:hAnsi="Times New Roman" w:cs="Times New Roman"/>
              </w:rPr>
              <w:t>в</w:t>
            </w:r>
            <w:proofErr w:type="gramEnd"/>
          </w:p>
        </w:tc>
        <w:tc>
          <w:tcPr>
            <w:tcW w:w="1800" w:type="dxa"/>
          </w:tcPr>
          <w:p w:rsidR="00CF70AD" w:rsidRPr="00BC68CF" w:rsidRDefault="00CF70AD" w:rsidP="00CF70AD">
            <w:pPr>
              <w:jc w:val="center"/>
              <w:rPr>
                <w:rFonts w:ascii="Times New Roman" w:hAnsi="Times New Roman" w:cs="Times New Roman"/>
                <w:lang w:val="en-US"/>
              </w:rPr>
            </w:pPr>
            <w:r w:rsidRPr="00BC68CF">
              <w:rPr>
                <w:rFonts w:ascii="Times New Roman" w:hAnsi="Times New Roman" w:cs="Times New Roman"/>
                <w:lang w:val="en-US"/>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10.3</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Перероблення та консервування фруктів  і  овочі</w:t>
            </w:r>
            <w:proofErr w:type="gramStart"/>
            <w:r w:rsidRPr="00BC68CF">
              <w:rPr>
                <w:rFonts w:ascii="Times New Roman" w:hAnsi="Times New Roman" w:cs="Times New Roman"/>
              </w:rPr>
              <w:t>в</w:t>
            </w:r>
            <w:proofErr w:type="gramEnd"/>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10.4</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Виробництво олії та тваринних жирі</w:t>
            </w:r>
            <w:proofErr w:type="gramStart"/>
            <w:r w:rsidRPr="00BC68CF">
              <w:rPr>
                <w:rFonts w:ascii="Times New Roman" w:hAnsi="Times New Roman" w:cs="Times New Roman"/>
              </w:rPr>
              <w:t>в</w:t>
            </w:r>
            <w:proofErr w:type="gramEnd"/>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10.5</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Виробництво молочних продукті</w:t>
            </w:r>
            <w:proofErr w:type="gramStart"/>
            <w:r w:rsidRPr="00BC68CF">
              <w:rPr>
                <w:rFonts w:ascii="Times New Roman" w:hAnsi="Times New Roman" w:cs="Times New Roman"/>
              </w:rPr>
              <w:t>в</w:t>
            </w:r>
            <w:proofErr w:type="gramEnd"/>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10.6</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Виробництво  продуктів   борошномельн</w:t>
            </w:r>
            <w:proofErr w:type="gramStart"/>
            <w:r w:rsidRPr="00BC68CF">
              <w:rPr>
                <w:rFonts w:ascii="Times New Roman" w:hAnsi="Times New Roman" w:cs="Times New Roman"/>
              </w:rPr>
              <w:t>о-</w:t>
            </w:r>
            <w:proofErr w:type="gramEnd"/>
            <w:r w:rsidRPr="00BC68CF">
              <w:rPr>
                <w:rFonts w:ascii="Times New Roman" w:hAnsi="Times New Roman" w:cs="Times New Roman"/>
              </w:rPr>
              <w:t xml:space="preserve"> крупяної промисловості, крохмалів і крохмальних продуктів</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10.9</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Виробництво готових кормі</w:t>
            </w:r>
            <w:proofErr w:type="gramStart"/>
            <w:r w:rsidRPr="00BC68CF">
              <w:rPr>
                <w:rFonts w:ascii="Times New Roman" w:hAnsi="Times New Roman" w:cs="Times New Roman"/>
              </w:rPr>
              <w:t>в</w:t>
            </w:r>
            <w:proofErr w:type="gramEnd"/>
            <w:r w:rsidRPr="00BC68CF">
              <w:rPr>
                <w:rFonts w:ascii="Times New Roman" w:hAnsi="Times New Roman" w:cs="Times New Roman"/>
              </w:rPr>
              <w:t xml:space="preserve"> для тварин</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10.8</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Виробництво інших харчових продукті</w:t>
            </w:r>
            <w:proofErr w:type="gramStart"/>
            <w:r w:rsidRPr="00BC68CF">
              <w:rPr>
                <w:rFonts w:ascii="Times New Roman" w:hAnsi="Times New Roman" w:cs="Times New Roman"/>
              </w:rPr>
              <w:t>в</w:t>
            </w:r>
            <w:proofErr w:type="gramEnd"/>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13 , 14</w:t>
            </w:r>
          </w:p>
        </w:tc>
        <w:tc>
          <w:tcPr>
            <w:tcW w:w="6715" w:type="dxa"/>
          </w:tcPr>
          <w:p w:rsidR="00CF70AD" w:rsidRPr="00BC68CF" w:rsidRDefault="00CF70AD" w:rsidP="00CF70AD">
            <w:pPr>
              <w:rPr>
                <w:rFonts w:ascii="Times New Roman" w:hAnsi="Times New Roman" w:cs="Times New Roman"/>
                <w:b/>
              </w:rPr>
            </w:pPr>
            <w:r w:rsidRPr="00BC68CF">
              <w:rPr>
                <w:rFonts w:ascii="Times New Roman" w:hAnsi="Times New Roman" w:cs="Times New Roman"/>
                <w:b/>
              </w:rPr>
              <w:t>13 - Текстильне виробництво,</w:t>
            </w:r>
          </w:p>
          <w:p w:rsidR="00CF70AD" w:rsidRPr="00BC68CF" w:rsidRDefault="00CF70AD" w:rsidP="00CF70AD">
            <w:pPr>
              <w:rPr>
                <w:rFonts w:ascii="Times New Roman" w:hAnsi="Times New Roman" w:cs="Times New Roman"/>
                <w:b/>
                <w:bCs/>
              </w:rPr>
            </w:pPr>
            <w:r w:rsidRPr="00BC68CF">
              <w:rPr>
                <w:rFonts w:ascii="Times New Roman" w:hAnsi="Times New Roman" w:cs="Times New Roman"/>
                <w:b/>
              </w:rPr>
              <w:t>14 - Виробництво одягу</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b/>
              </w:rPr>
              <w:t>Х</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13.93</w:t>
            </w:r>
          </w:p>
        </w:tc>
        <w:tc>
          <w:tcPr>
            <w:tcW w:w="6715" w:type="dxa"/>
          </w:tcPr>
          <w:p w:rsidR="00CF70AD" w:rsidRPr="00BC68CF" w:rsidRDefault="00CF70AD" w:rsidP="00CF70AD">
            <w:pPr>
              <w:rPr>
                <w:rFonts w:ascii="Times New Roman" w:hAnsi="Times New Roman" w:cs="Times New Roman"/>
                <w:bCs/>
              </w:rPr>
            </w:pPr>
            <w:r w:rsidRPr="00BC68CF">
              <w:rPr>
                <w:rFonts w:ascii="Times New Roman" w:hAnsi="Times New Roman" w:cs="Times New Roman"/>
                <w:bCs/>
              </w:rPr>
              <w:t>Виробництво килимів і килимових виробі</w:t>
            </w:r>
            <w:proofErr w:type="gramStart"/>
            <w:r w:rsidRPr="00BC68CF">
              <w:rPr>
                <w:rFonts w:ascii="Times New Roman" w:hAnsi="Times New Roman" w:cs="Times New Roman"/>
                <w:bCs/>
              </w:rPr>
              <w:t>в</w:t>
            </w:r>
            <w:proofErr w:type="gramEnd"/>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13.96</w:t>
            </w:r>
          </w:p>
        </w:tc>
        <w:tc>
          <w:tcPr>
            <w:tcW w:w="6715" w:type="dxa"/>
          </w:tcPr>
          <w:p w:rsidR="00CF70AD" w:rsidRPr="00BC68CF" w:rsidRDefault="00CF70AD" w:rsidP="00CF70AD">
            <w:pPr>
              <w:rPr>
                <w:rFonts w:ascii="Times New Roman" w:hAnsi="Times New Roman" w:cs="Times New Roman"/>
                <w:bCs/>
              </w:rPr>
            </w:pPr>
            <w:r w:rsidRPr="00BC68CF">
              <w:rPr>
                <w:rFonts w:ascii="Times New Roman" w:hAnsi="Times New Roman" w:cs="Times New Roman"/>
              </w:rPr>
              <w:t xml:space="preserve">Виробництво інших текстильних виробів </w:t>
            </w:r>
            <w:proofErr w:type="gramStart"/>
            <w:r w:rsidRPr="00BC68CF">
              <w:rPr>
                <w:rFonts w:ascii="Times New Roman" w:hAnsi="Times New Roman" w:cs="Times New Roman"/>
              </w:rPr>
              <w:t>техн</w:t>
            </w:r>
            <w:proofErr w:type="gramEnd"/>
            <w:r w:rsidRPr="00BC68CF">
              <w:rPr>
                <w:rFonts w:ascii="Times New Roman" w:hAnsi="Times New Roman" w:cs="Times New Roman"/>
              </w:rPr>
              <w:t>ічного та промислового призначення</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13.97</w:t>
            </w:r>
          </w:p>
        </w:tc>
        <w:tc>
          <w:tcPr>
            <w:tcW w:w="6715" w:type="dxa"/>
          </w:tcPr>
          <w:p w:rsidR="00CF70AD" w:rsidRPr="00BC68CF" w:rsidRDefault="00CF70AD" w:rsidP="00CF70AD">
            <w:pPr>
              <w:rPr>
                <w:rFonts w:ascii="Times New Roman" w:hAnsi="Times New Roman" w:cs="Times New Roman"/>
                <w:bCs/>
              </w:rPr>
            </w:pPr>
            <w:r w:rsidRPr="00BC68CF">
              <w:rPr>
                <w:rFonts w:ascii="Times New Roman" w:hAnsi="Times New Roman" w:cs="Times New Roman"/>
              </w:rPr>
              <w:t>Виробництво інших текстильних виробів н. в</w:t>
            </w:r>
            <w:proofErr w:type="gramStart"/>
            <w:r w:rsidRPr="00BC68CF">
              <w:rPr>
                <w:rFonts w:ascii="Times New Roman" w:hAnsi="Times New Roman" w:cs="Times New Roman"/>
              </w:rPr>
              <w:t xml:space="preserve"> .</w:t>
            </w:r>
            <w:proofErr w:type="gramEnd"/>
            <w:r w:rsidRPr="00BC68CF">
              <w:rPr>
                <w:rFonts w:ascii="Times New Roman" w:hAnsi="Times New Roman" w:cs="Times New Roman"/>
              </w:rPr>
              <w:t>і. у.</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lastRenderedPageBreak/>
              <w:t>14.31</w:t>
            </w:r>
          </w:p>
        </w:tc>
        <w:tc>
          <w:tcPr>
            <w:tcW w:w="6715" w:type="dxa"/>
          </w:tcPr>
          <w:p w:rsidR="00CF70AD" w:rsidRPr="00BC68CF" w:rsidRDefault="00CF70AD" w:rsidP="00CF70AD">
            <w:pPr>
              <w:rPr>
                <w:rFonts w:ascii="Times New Roman" w:hAnsi="Times New Roman" w:cs="Times New Roman"/>
                <w:bCs/>
              </w:rPr>
            </w:pPr>
            <w:r w:rsidRPr="00BC68CF">
              <w:rPr>
                <w:rFonts w:ascii="Times New Roman" w:hAnsi="Times New Roman" w:cs="Times New Roman"/>
                <w:bCs/>
              </w:rPr>
              <w:t xml:space="preserve">  </w:t>
            </w:r>
            <w:r w:rsidRPr="00BC68CF">
              <w:rPr>
                <w:rFonts w:ascii="Times New Roman" w:hAnsi="Times New Roman" w:cs="Times New Roman"/>
              </w:rPr>
              <w:t>Виробництво панчішно-шкарпеткових виробів</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14.39</w:t>
            </w:r>
          </w:p>
        </w:tc>
        <w:tc>
          <w:tcPr>
            <w:tcW w:w="6715" w:type="dxa"/>
          </w:tcPr>
          <w:p w:rsidR="00CF70AD" w:rsidRPr="00BC68CF" w:rsidRDefault="00CF70AD" w:rsidP="00CF70AD">
            <w:pPr>
              <w:rPr>
                <w:rFonts w:ascii="Times New Roman" w:hAnsi="Times New Roman" w:cs="Times New Roman"/>
                <w:bCs/>
              </w:rPr>
            </w:pPr>
            <w:r w:rsidRPr="00BC68CF">
              <w:rPr>
                <w:rFonts w:ascii="Times New Roman" w:hAnsi="Times New Roman" w:cs="Times New Roman"/>
              </w:rPr>
              <w:t xml:space="preserve">Виробництво іншого трикотажного та </w:t>
            </w:r>
            <w:proofErr w:type="gramStart"/>
            <w:r w:rsidRPr="00BC68CF">
              <w:rPr>
                <w:rFonts w:ascii="Times New Roman" w:hAnsi="Times New Roman" w:cs="Times New Roman"/>
              </w:rPr>
              <w:t>в'язаного</w:t>
            </w:r>
            <w:proofErr w:type="gramEnd"/>
            <w:r w:rsidRPr="00BC68CF">
              <w:rPr>
                <w:rFonts w:ascii="Times New Roman" w:hAnsi="Times New Roman" w:cs="Times New Roman"/>
              </w:rPr>
              <w:t xml:space="preserve"> одягу</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14</w:t>
            </w:r>
          </w:p>
        </w:tc>
        <w:tc>
          <w:tcPr>
            <w:tcW w:w="6715" w:type="dxa"/>
          </w:tcPr>
          <w:p w:rsidR="00CF70AD" w:rsidRPr="00BC68CF" w:rsidRDefault="00CF70AD" w:rsidP="00CF70AD">
            <w:pPr>
              <w:rPr>
                <w:rFonts w:ascii="Times New Roman" w:hAnsi="Times New Roman" w:cs="Times New Roman"/>
                <w:b/>
                <w:bCs/>
              </w:rPr>
            </w:pPr>
            <w:r w:rsidRPr="00BC68CF">
              <w:rPr>
                <w:rFonts w:ascii="Times New Roman" w:hAnsi="Times New Roman" w:cs="Times New Roman"/>
                <w:b/>
              </w:rPr>
              <w:t>Виробництво одягу</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b/>
              </w:rPr>
              <w:t>Х</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14.11</w:t>
            </w:r>
          </w:p>
        </w:tc>
        <w:tc>
          <w:tcPr>
            <w:tcW w:w="6715" w:type="dxa"/>
          </w:tcPr>
          <w:p w:rsidR="00CF70AD" w:rsidRPr="00BC68CF" w:rsidRDefault="00CF70AD" w:rsidP="00CF70AD">
            <w:pPr>
              <w:rPr>
                <w:rFonts w:ascii="Times New Roman" w:hAnsi="Times New Roman" w:cs="Times New Roman"/>
                <w:bCs/>
              </w:rPr>
            </w:pPr>
            <w:r w:rsidRPr="00BC68CF">
              <w:rPr>
                <w:rFonts w:ascii="Times New Roman" w:hAnsi="Times New Roman" w:cs="Times New Roman"/>
                <w:bCs/>
              </w:rPr>
              <w:t>Виробництво одягу зі шкіри</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14.12</w:t>
            </w:r>
          </w:p>
        </w:tc>
        <w:tc>
          <w:tcPr>
            <w:tcW w:w="6715" w:type="dxa"/>
          </w:tcPr>
          <w:p w:rsidR="00CF70AD" w:rsidRPr="00BC68CF" w:rsidRDefault="00CF70AD" w:rsidP="00CF70AD">
            <w:pPr>
              <w:rPr>
                <w:rFonts w:ascii="Times New Roman" w:hAnsi="Times New Roman" w:cs="Times New Roman"/>
                <w:bCs/>
              </w:rPr>
            </w:pPr>
            <w:r w:rsidRPr="00BC68CF">
              <w:rPr>
                <w:rFonts w:ascii="Times New Roman" w:hAnsi="Times New Roman" w:cs="Times New Roman"/>
                <w:bCs/>
              </w:rPr>
              <w:t>Виробництво робочого одягу</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 xml:space="preserve">14.13 </w:t>
            </w:r>
          </w:p>
        </w:tc>
        <w:tc>
          <w:tcPr>
            <w:tcW w:w="6715" w:type="dxa"/>
          </w:tcPr>
          <w:p w:rsidR="00CF70AD" w:rsidRPr="00BC68CF" w:rsidRDefault="00CF70AD" w:rsidP="00CF70AD">
            <w:pPr>
              <w:rPr>
                <w:rFonts w:ascii="Times New Roman" w:hAnsi="Times New Roman" w:cs="Times New Roman"/>
                <w:bCs/>
              </w:rPr>
            </w:pPr>
            <w:r w:rsidRPr="00BC68CF">
              <w:rPr>
                <w:rFonts w:ascii="Times New Roman" w:hAnsi="Times New Roman" w:cs="Times New Roman"/>
                <w:bCs/>
              </w:rPr>
              <w:t>Виробництво іншого верхнього одягу</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14.14</w:t>
            </w:r>
          </w:p>
        </w:tc>
        <w:tc>
          <w:tcPr>
            <w:tcW w:w="6715" w:type="dxa"/>
          </w:tcPr>
          <w:p w:rsidR="00CF70AD" w:rsidRPr="00BC68CF" w:rsidRDefault="00CF70AD" w:rsidP="00CF70AD">
            <w:pPr>
              <w:rPr>
                <w:rFonts w:ascii="Times New Roman" w:hAnsi="Times New Roman" w:cs="Times New Roman"/>
                <w:bCs/>
              </w:rPr>
            </w:pPr>
            <w:r w:rsidRPr="00BC68CF">
              <w:rPr>
                <w:rFonts w:ascii="Times New Roman" w:hAnsi="Times New Roman" w:cs="Times New Roman"/>
                <w:bCs/>
              </w:rPr>
              <w:t>Виробництво спіднього одягу</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14.19</w:t>
            </w:r>
          </w:p>
        </w:tc>
        <w:tc>
          <w:tcPr>
            <w:tcW w:w="6715" w:type="dxa"/>
          </w:tcPr>
          <w:p w:rsidR="00CF70AD" w:rsidRPr="00BC68CF" w:rsidRDefault="00CF70AD" w:rsidP="00CF70AD">
            <w:pPr>
              <w:rPr>
                <w:rFonts w:ascii="Times New Roman" w:hAnsi="Times New Roman" w:cs="Times New Roman"/>
                <w:bCs/>
              </w:rPr>
            </w:pPr>
            <w:r w:rsidRPr="00BC68CF">
              <w:rPr>
                <w:rFonts w:ascii="Times New Roman" w:hAnsi="Times New Roman" w:cs="Times New Roman"/>
                <w:bCs/>
              </w:rPr>
              <w:t xml:space="preserve">Виробництво іншого одягу й аксесуарів </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14.20</w:t>
            </w:r>
          </w:p>
        </w:tc>
        <w:tc>
          <w:tcPr>
            <w:tcW w:w="6715" w:type="dxa"/>
          </w:tcPr>
          <w:p w:rsidR="00CF70AD" w:rsidRPr="00BC68CF" w:rsidRDefault="00CF70AD" w:rsidP="00CF70AD">
            <w:pPr>
              <w:rPr>
                <w:rFonts w:ascii="Times New Roman" w:hAnsi="Times New Roman" w:cs="Times New Roman"/>
                <w:bCs/>
              </w:rPr>
            </w:pPr>
            <w:r w:rsidRPr="00BC68CF">
              <w:rPr>
                <w:rFonts w:ascii="Times New Roman" w:hAnsi="Times New Roman" w:cs="Times New Roman"/>
              </w:rPr>
              <w:t xml:space="preserve">Виготовлення виробів із хутра </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15</w:t>
            </w:r>
          </w:p>
        </w:tc>
        <w:tc>
          <w:tcPr>
            <w:tcW w:w="6715" w:type="dxa"/>
          </w:tcPr>
          <w:p w:rsidR="00CF70AD" w:rsidRPr="00BC68CF" w:rsidRDefault="00CF70AD" w:rsidP="00CF70AD">
            <w:pPr>
              <w:rPr>
                <w:rFonts w:ascii="Times New Roman" w:hAnsi="Times New Roman" w:cs="Times New Roman"/>
                <w:b/>
                <w:bCs/>
              </w:rPr>
            </w:pPr>
            <w:r w:rsidRPr="00BC68CF">
              <w:rPr>
                <w:rFonts w:ascii="Times New Roman" w:hAnsi="Times New Roman" w:cs="Times New Roman"/>
                <w:b/>
              </w:rPr>
              <w:t xml:space="preserve">Виробництво шкіри, виробів зі шкіри та інших </w:t>
            </w:r>
            <w:proofErr w:type="gramStart"/>
            <w:r w:rsidRPr="00BC68CF">
              <w:rPr>
                <w:rFonts w:ascii="Times New Roman" w:hAnsi="Times New Roman" w:cs="Times New Roman"/>
                <w:b/>
              </w:rPr>
              <w:t>матер</w:t>
            </w:r>
            <w:proofErr w:type="gramEnd"/>
            <w:r w:rsidRPr="00BC68CF">
              <w:rPr>
                <w:rFonts w:ascii="Times New Roman" w:hAnsi="Times New Roman" w:cs="Times New Roman"/>
                <w:b/>
              </w:rPr>
              <w:t>іалів</w:t>
            </w:r>
          </w:p>
        </w:tc>
        <w:tc>
          <w:tcPr>
            <w:tcW w:w="1800" w:type="dxa"/>
          </w:tcPr>
          <w:p w:rsidR="00CF70AD" w:rsidRPr="00BC68CF" w:rsidRDefault="00CF70AD" w:rsidP="00CF70AD">
            <w:pPr>
              <w:jc w:val="center"/>
              <w:rPr>
                <w:rFonts w:ascii="Times New Roman" w:hAnsi="Times New Roman" w:cs="Times New Roman"/>
                <w:lang w:val="en-US"/>
              </w:rPr>
            </w:pPr>
            <w:r w:rsidRPr="00BC68CF">
              <w:rPr>
                <w:rFonts w:ascii="Times New Roman" w:hAnsi="Times New Roman" w:cs="Times New Roman"/>
                <w:b/>
              </w:rPr>
              <w:t>Х</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15.11</w:t>
            </w:r>
          </w:p>
        </w:tc>
        <w:tc>
          <w:tcPr>
            <w:tcW w:w="6715" w:type="dxa"/>
          </w:tcPr>
          <w:p w:rsidR="00CF70AD" w:rsidRPr="00BC68CF" w:rsidRDefault="00CF70AD" w:rsidP="00CF70AD">
            <w:pPr>
              <w:rPr>
                <w:rFonts w:ascii="Times New Roman" w:hAnsi="Times New Roman" w:cs="Times New Roman"/>
                <w:bCs/>
              </w:rPr>
            </w:pPr>
            <w:r w:rsidRPr="00BC68CF">
              <w:rPr>
                <w:rFonts w:ascii="Times New Roman" w:hAnsi="Times New Roman" w:cs="Times New Roman"/>
              </w:rPr>
              <w:t>Дублення шкур та оздоблення шкіри; вичинка та фарбування хутра</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15.12</w:t>
            </w:r>
          </w:p>
        </w:tc>
        <w:tc>
          <w:tcPr>
            <w:tcW w:w="6715" w:type="dxa"/>
          </w:tcPr>
          <w:p w:rsidR="00CF70AD" w:rsidRPr="00BC68CF" w:rsidRDefault="00CF70AD" w:rsidP="00CF70AD">
            <w:pPr>
              <w:rPr>
                <w:rFonts w:ascii="Times New Roman" w:hAnsi="Times New Roman" w:cs="Times New Roman"/>
                <w:bCs/>
              </w:rPr>
            </w:pPr>
            <w:r w:rsidRPr="00BC68CF">
              <w:rPr>
                <w:rFonts w:ascii="Times New Roman" w:hAnsi="Times New Roman" w:cs="Times New Roman"/>
                <w:bCs/>
              </w:rPr>
              <w:t>В</w:t>
            </w:r>
            <w:r w:rsidRPr="00BC68CF">
              <w:rPr>
                <w:rFonts w:ascii="Times New Roman" w:hAnsi="Times New Roman" w:cs="Times New Roman"/>
              </w:rPr>
              <w:t xml:space="preserve">иробництво дорожніх виробів, сумок, лимарно-сідельних виробів зі шкіри та інших </w:t>
            </w:r>
            <w:proofErr w:type="gramStart"/>
            <w:r w:rsidRPr="00BC68CF">
              <w:rPr>
                <w:rFonts w:ascii="Times New Roman" w:hAnsi="Times New Roman" w:cs="Times New Roman"/>
              </w:rPr>
              <w:t>матер</w:t>
            </w:r>
            <w:proofErr w:type="gramEnd"/>
            <w:r w:rsidRPr="00BC68CF">
              <w:rPr>
                <w:rFonts w:ascii="Times New Roman" w:hAnsi="Times New Roman" w:cs="Times New Roman"/>
              </w:rPr>
              <w:t>іалів</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rPr>
              <w:t>15.20</w:t>
            </w:r>
          </w:p>
        </w:tc>
        <w:tc>
          <w:tcPr>
            <w:tcW w:w="6715" w:type="dxa"/>
          </w:tcPr>
          <w:p w:rsidR="00CF70AD" w:rsidRPr="00BC68CF" w:rsidRDefault="00CF70AD" w:rsidP="00CF70AD">
            <w:pPr>
              <w:rPr>
                <w:rFonts w:ascii="Times New Roman" w:hAnsi="Times New Roman" w:cs="Times New Roman"/>
                <w:bCs/>
              </w:rPr>
            </w:pPr>
            <w:r w:rsidRPr="00BC68CF">
              <w:rPr>
                <w:rFonts w:ascii="Times New Roman" w:hAnsi="Times New Roman" w:cs="Times New Roman"/>
                <w:bCs/>
              </w:rPr>
              <w:t>Виробництво взуття</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16</w:t>
            </w:r>
          </w:p>
        </w:tc>
        <w:tc>
          <w:tcPr>
            <w:tcW w:w="6715" w:type="dxa"/>
          </w:tcPr>
          <w:p w:rsidR="00CF70AD" w:rsidRPr="00BC68CF" w:rsidRDefault="00CF70AD" w:rsidP="00CF70AD">
            <w:pPr>
              <w:rPr>
                <w:rFonts w:ascii="Times New Roman" w:hAnsi="Times New Roman" w:cs="Times New Roman"/>
                <w:b/>
                <w:bCs/>
              </w:rPr>
            </w:pPr>
            <w:r w:rsidRPr="00BC68CF">
              <w:rPr>
                <w:rFonts w:ascii="Times New Roman" w:hAnsi="Times New Roman" w:cs="Times New Roman"/>
                <w:b/>
              </w:rPr>
              <w:t xml:space="preserve">Оброблення деревини та виробництво виробів з деревини та корка, </w:t>
            </w:r>
            <w:proofErr w:type="gramStart"/>
            <w:r w:rsidRPr="00BC68CF">
              <w:rPr>
                <w:rFonts w:ascii="Times New Roman" w:hAnsi="Times New Roman" w:cs="Times New Roman"/>
                <w:b/>
              </w:rPr>
              <w:t>кр</w:t>
            </w:r>
            <w:proofErr w:type="gramEnd"/>
            <w:r w:rsidRPr="00BC68CF">
              <w:rPr>
                <w:rFonts w:ascii="Times New Roman" w:hAnsi="Times New Roman" w:cs="Times New Roman"/>
                <w:b/>
              </w:rPr>
              <w:t>ім меблів; виготовлення виробів із соломки та рослинних матеріалів для плетіння</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b/>
              </w:rPr>
              <w:t>Х</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16.10</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Лісопильне та стругальне виробництво</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16.21</w:t>
            </w:r>
          </w:p>
        </w:tc>
        <w:tc>
          <w:tcPr>
            <w:tcW w:w="6715" w:type="dxa"/>
          </w:tcPr>
          <w:p w:rsidR="00CF70AD" w:rsidRPr="00BC68CF" w:rsidRDefault="00CF70AD" w:rsidP="00CF70AD">
            <w:pPr>
              <w:pStyle w:val="2"/>
              <w:rPr>
                <w:rFonts w:ascii="Times New Roman" w:hAnsi="Times New Roman" w:cs="Times New Roman"/>
                <w:color w:val="auto"/>
                <w:sz w:val="22"/>
                <w:szCs w:val="22"/>
              </w:rPr>
            </w:pPr>
            <w:r w:rsidRPr="00BC68CF">
              <w:rPr>
                <w:rFonts w:ascii="Times New Roman" w:hAnsi="Times New Roman" w:cs="Times New Roman"/>
                <w:b w:val="0"/>
                <w:color w:val="auto"/>
                <w:sz w:val="22"/>
                <w:szCs w:val="22"/>
              </w:rPr>
              <w:t>Виробництво фанери, дерев'яних плит і панелей, шпону</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rHeight w:val="655"/>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16.22</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 xml:space="preserve">Виробництво </w:t>
            </w:r>
            <w:proofErr w:type="gramStart"/>
            <w:r w:rsidRPr="00BC68CF">
              <w:rPr>
                <w:rFonts w:ascii="Times New Roman" w:hAnsi="Times New Roman" w:cs="Times New Roman"/>
              </w:rPr>
              <w:t>щитового</w:t>
            </w:r>
            <w:proofErr w:type="gramEnd"/>
            <w:r w:rsidRPr="00BC68CF">
              <w:rPr>
                <w:rFonts w:ascii="Times New Roman" w:hAnsi="Times New Roman" w:cs="Times New Roman"/>
              </w:rPr>
              <w:t xml:space="preserve"> паркету</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16.23</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Виробництво інших дерев'яних будівельних конструкцій і столярних виробі</w:t>
            </w:r>
            <w:proofErr w:type="gramStart"/>
            <w:r w:rsidRPr="00BC68CF">
              <w:rPr>
                <w:rFonts w:ascii="Times New Roman" w:hAnsi="Times New Roman" w:cs="Times New Roman"/>
              </w:rPr>
              <w:t>в</w:t>
            </w:r>
            <w:proofErr w:type="gramEnd"/>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16.24</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Виробництво дерев</w:t>
            </w:r>
            <w:proofErr w:type="gramStart"/>
            <w:r w:rsidRPr="00BC68CF">
              <w:rPr>
                <w:rFonts w:ascii="Times New Roman" w:hAnsi="Times New Roman" w:cs="Times New Roman"/>
              </w:rPr>
              <w:t>”я</w:t>
            </w:r>
            <w:proofErr w:type="gramEnd"/>
            <w:r w:rsidRPr="00BC68CF">
              <w:rPr>
                <w:rFonts w:ascii="Times New Roman" w:hAnsi="Times New Roman" w:cs="Times New Roman"/>
              </w:rPr>
              <w:t>ної тари</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lang w:val="en-US"/>
              </w:rPr>
              <w:lastRenderedPageBreak/>
              <w:t>16</w:t>
            </w:r>
            <w:r w:rsidRPr="00BC68CF">
              <w:rPr>
                <w:rFonts w:ascii="Times New Roman" w:hAnsi="Times New Roman" w:cs="Times New Roman"/>
              </w:rPr>
              <w:t>.29</w:t>
            </w:r>
          </w:p>
        </w:tc>
        <w:tc>
          <w:tcPr>
            <w:tcW w:w="6715" w:type="dxa"/>
          </w:tcPr>
          <w:p w:rsidR="00CF70AD" w:rsidRPr="00BC68CF" w:rsidRDefault="00CF70AD" w:rsidP="00CF70AD">
            <w:pPr>
              <w:rPr>
                <w:rFonts w:ascii="Times New Roman" w:hAnsi="Times New Roman" w:cs="Times New Roman"/>
                <w:bCs/>
              </w:rPr>
            </w:pPr>
            <w:r w:rsidRPr="00BC68CF">
              <w:rPr>
                <w:rFonts w:ascii="Times New Roman" w:hAnsi="Times New Roman" w:cs="Times New Roman"/>
              </w:rPr>
              <w:t xml:space="preserve">Виробництво інших виробів із деревини; виготовлення виробів з корка, соломки та рослинних </w:t>
            </w:r>
            <w:proofErr w:type="gramStart"/>
            <w:r w:rsidRPr="00BC68CF">
              <w:rPr>
                <w:rFonts w:ascii="Times New Roman" w:hAnsi="Times New Roman" w:cs="Times New Roman"/>
              </w:rPr>
              <w:t>матер</w:t>
            </w:r>
            <w:proofErr w:type="gramEnd"/>
            <w:r w:rsidRPr="00BC68CF">
              <w:rPr>
                <w:rFonts w:ascii="Times New Roman" w:hAnsi="Times New Roman" w:cs="Times New Roman"/>
              </w:rPr>
              <w:t>іалів для плетіння</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 xml:space="preserve">18 , 58 </w:t>
            </w:r>
          </w:p>
        </w:tc>
        <w:tc>
          <w:tcPr>
            <w:tcW w:w="6715" w:type="dxa"/>
          </w:tcPr>
          <w:p w:rsidR="00CF70AD" w:rsidRPr="00BC68CF" w:rsidRDefault="00CF70AD" w:rsidP="00CF70AD">
            <w:pPr>
              <w:rPr>
                <w:rFonts w:ascii="Times New Roman" w:hAnsi="Times New Roman" w:cs="Times New Roman"/>
                <w:b/>
              </w:rPr>
            </w:pPr>
            <w:r w:rsidRPr="00BC68CF">
              <w:rPr>
                <w:rFonts w:ascii="Times New Roman" w:hAnsi="Times New Roman" w:cs="Times New Roman"/>
                <w:b/>
              </w:rPr>
              <w:t xml:space="preserve">18 - Поліграфічна діяльність, тиражування записаної інформації,  </w:t>
            </w:r>
          </w:p>
          <w:p w:rsidR="00CF70AD" w:rsidRPr="00BC68CF" w:rsidRDefault="00CF70AD" w:rsidP="00CF70AD">
            <w:pPr>
              <w:rPr>
                <w:rFonts w:ascii="Times New Roman" w:hAnsi="Times New Roman" w:cs="Times New Roman"/>
                <w:b/>
              </w:rPr>
            </w:pPr>
            <w:r w:rsidRPr="00BC68CF">
              <w:rPr>
                <w:rFonts w:ascii="Times New Roman" w:hAnsi="Times New Roman" w:cs="Times New Roman"/>
                <w:b/>
              </w:rPr>
              <w:t>58 - Видавнича діяльність</w:t>
            </w:r>
          </w:p>
        </w:tc>
        <w:tc>
          <w:tcPr>
            <w:tcW w:w="1800" w:type="dxa"/>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Х</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58.12</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Видання довідників і каталогі</w:t>
            </w:r>
            <w:proofErr w:type="gramStart"/>
            <w:r w:rsidRPr="00BC68CF">
              <w:rPr>
                <w:rFonts w:ascii="Times New Roman" w:hAnsi="Times New Roman" w:cs="Times New Roman"/>
              </w:rPr>
              <w:t>в</w:t>
            </w:r>
            <w:proofErr w:type="gramEnd"/>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58.13</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Видання газет</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58.14</w:t>
            </w:r>
          </w:p>
        </w:tc>
        <w:tc>
          <w:tcPr>
            <w:tcW w:w="6715" w:type="dxa"/>
          </w:tcPr>
          <w:p w:rsidR="00CF70AD" w:rsidRPr="00BC68CF" w:rsidRDefault="00CF70AD" w:rsidP="00CF70AD">
            <w:pPr>
              <w:pStyle w:val="2"/>
              <w:rPr>
                <w:rFonts w:ascii="Times New Roman" w:hAnsi="Times New Roman" w:cs="Times New Roman"/>
                <w:color w:val="auto"/>
                <w:sz w:val="22"/>
                <w:szCs w:val="22"/>
              </w:rPr>
            </w:pPr>
            <w:r w:rsidRPr="00BC68CF">
              <w:rPr>
                <w:rFonts w:ascii="Times New Roman" w:hAnsi="Times New Roman" w:cs="Times New Roman"/>
                <w:b w:val="0"/>
                <w:color w:val="auto"/>
                <w:sz w:val="22"/>
                <w:szCs w:val="22"/>
              </w:rPr>
              <w:t>Видання журналі</w:t>
            </w:r>
            <w:proofErr w:type="gramStart"/>
            <w:r w:rsidRPr="00BC68CF">
              <w:rPr>
                <w:rFonts w:ascii="Times New Roman" w:hAnsi="Times New Roman" w:cs="Times New Roman"/>
                <w:b w:val="0"/>
                <w:color w:val="auto"/>
                <w:sz w:val="22"/>
                <w:szCs w:val="22"/>
              </w:rPr>
              <w:t>в</w:t>
            </w:r>
            <w:proofErr w:type="gramEnd"/>
            <w:r w:rsidRPr="00BC68CF">
              <w:rPr>
                <w:rFonts w:ascii="Times New Roman" w:hAnsi="Times New Roman" w:cs="Times New Roman"/>
                <w:b w:val="0"/>
                <w:color w:val="auto"/>
                <w:sz w:val="22"/>
                <w:szCs w:val="22"/>
              </w:rPr>
              <w:t xml:space="preserve"> і періодичних видань</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58.19</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Інші види видавничої діяльності</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18.11</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Друкування газет</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18.12</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Друкування іншої продукції</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 xml:space="preserve"> 18.20</w:t>
            </w:r>
          </w:p>
        </w:tc>
        <w:tc>
          <w:tcPr>
            <w:tcW w:w="6715" w:type="dxa"/>
          </w:tcPr>
          <w:p w:rsidR="00CF70AD" w:rsidRPr="00BC68CF" w:rsidRDefault="00CF70AD" w:rsidP="00CF70AD">
            <w:pPr>
              <w:rPr>
                <w:rFonts w:ascii="Times New Roman" w:hAnsi="Times New Roman" w:cs="Times New Roman"/>
                <w:b/>
              </w:rPr>
            </w:pPr>
            <w:r w:rsidRPr="00BC68CF">
              <w:rPr>
                <w:rFonts w:ascii="Times New Roman" w:hAnsi="Times New Roman" w:cs="Times New Roman"/>
              </w:rPr>
              <w:t>Тиражування звуко</w:t>
            </w:r>
            <w:proofErr w:type="gramStart"/>
            <w:r w:rsidRPr="00BC68CF">
              <w:rPr>
                <w:rFonts w:ascii="Times New Roman" w:hAnsi="Times New Roman" w:cs="Times New Roman"/>
              </w:rPr>
              <w:t xml:space="preserve"> -, </w:t>
            </w:r>
            <w:proofErr w:type="gramEnd"/>
            <w:r w:rsidRPr="00BC68CF">
              <w:rPr>
                <w:rFonts w:ascii="Times New Roman" w:hAnsi="Times New Roman" w:cs="Times New Roman"/>
              </w:rPr>
              <w:t>відеозаписів і програмного забезпечення</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 xml:space="preserve"> 20</w:t>
            </w:r>
          </w:p>
        </w:tc>
        <w:tc>
          <w:tcPr>
            <w:tcW w:w="6715" w:type="dxa"/>
          </w:tcPr>
          <w:p w:rsidR="00CF70AD" w:rsidRPr="00BC68CF" w:rsidRDefault="00CF70AD" w:rsidP="00CF70AD">
            <w:pPr>
              <w:rPr>
                <w:rFonts w:ascii="Times New Roman" w:hAnsi="Times New Roman" w:cs="Times New Roman"/>
                <w:b/>
              </w:rPr>
            </w:pPr>
            <w:r w:rsidRPr="00BC68CF">
              <w:rPr>
                <w:rFonts w:ascii="Times New Roman" w:hAnsi="Times New Roman" w:cs="Times New Roman"/>
                <w:b/>
              </w:rPr>
              <w:t>Виробництво хі</w:t>
            </w:r>
            <w:proofErr w:type="gramStart"/>
            <w:r w:rsidRPr="00BC68CF">
              <w:rPr>
                <w:rFonts w:ascii="Times New Roman" w:hAnsi="Times New Roman" w:cs="Times New Roman"/>
                <w:b/>
              </w:rPr>
              <w:t>м</w:t>
            </w:r>
            <w:proofErr w:type="gramEnd"/>
            <w:r w:rsidRPr="00BC68CF">
              <w:rPr>
                <w:rFonts w:ascii="Times New Roman" w:hAnsi="Times New Roman" w:cs="Times New Roman"/>
                <w:b/>
              </w:rPr>
              <w:t>ічних речовин і хімічної продукції</w:t>
            </w:r>
          </w:p>
        </w:tc>
        <w:tc>
          <w:tcPr>
            <w:tcW w:w="1800" w:type="dxa"/>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Х</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20.14</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Виробництво інших основних органічних хімічних речови</w:t>
            </w:r>
            <w:proofErr w:type="gramStart"/>
            <w:r w:rsidRPr="00BC68CF">
              <w:rPr>
                <w:rFonts w:ascii="Times New Roman" w:hAnsi="Times New Roman" w:cs="Times New Roman"/>
              </w:rPr>
              <w:t>н(</w:t>
            </w:r>
            <w:proofErr w:type="gramEnd"/>
            <w:r w:rsidRPr="00BC68CF">
              <w:rPr>
                <w:rFonts w:ascii="Times New Roman" w:hAnsi="Times New Roman" w:cs="Times New Roman"/>
              </w:rPr>
              <w:t xml:space="preserve"> виробництво деревного вугілля )</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 xml:space="preserve">22 </w:t>
            </w:r>
          </w:p>
        </w:tc>
        <w:tc>
          <w:tcPr>
            <w:tcW w:w="6715" w:type="dxa"/>
          </w:tcPr>
          <w:p w:rsidR="00CF70AD" w:rsidRPr="00BC68CF" w:rsidRDefault="00CF70AD" w:rsidP="00CF70AD">
            <w:pPr>
              <w:rPr>
                <w:rFonts w:ascii="Times New Roman" w:hAnsi="Times New Roman" w:cs="Times New Roman"/>
                <w:b/>
              </w:rPr>
            </w:pPr>
            <w:r w:rsidRPr="00BC68CF">
              <w:rPr>
                <w:rFonts w:ascii="Times New Roman" w:hAnsi="Times New Roman" w:cs="Times New Roman"/>
                <w:b/>
              </w:rPr>
              <w:t>Виробництво гумових та пластмасових виробі</w:t>
            </w:r>
            <w:proofErr w:type="gramStart"/>
            <w:r w:rsidRPr="00BC68CF">
              <w:rPr>
                <w:rFonts w:ascii="Times New Roman" w:hAnsi="Times New Roman" w:cs="Times New Roman"/>
                <w:b/>
              </w:rPr>
              <w:t>в</w:t>
            </w:r>
            <w:proofErr w:type="gramEnd"/>
          </w:p>
        </w:tc>
        <w:tc>
          <w:tcPr>
            <w:tcW w:w="1800" w:type="dxa"/>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Х</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 xml:space="preserve">22.2 </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Виробництво пластмасових виробів</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 xml:space="preserve">23 </w:t>
            </w:r>
          </w:p>
        </w:tc>
        <w:tc>
          <w:tcPr>
            <w:tcW w:w="6715" w:type="dxa"/>
          </w:tcPr>
          <w:p w:rsidR="00CF70AD" w:rsidRPr="00BC68CF" w:rsidRDefault="00CF70AD" w:rsidP="00CF70AD">
            <w:pPr>
              <w:rPr>
                <w:rFonts w:ascii="Times New Roman" w:hAnsi="Times New Roman" w:cs="Times New Roman"/>
                <w:b/>
              </w:rPr>
            </w:pPr>
            <w:r w:rsidRPr="00BC68CF">
              <w:rPr>
                <w:rFonts w:ascii="Times New Roman" w:hAnsi="Times New Roman" w:cs="Times New Roman"/>
                <w:b/>
              </w:rPr>
              <w:t>Виробництво іншої неметалевої  мінеральної продукції</w:t>
            </w:r>
          </w:p>
        </w:tc>
        <w:tc>
          <w:tcPr>
            <w:tcW w:w="1800" w:type="dxa"/>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Х</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 xml:space="preserve">23.32 </w:t>
            </w:r>
          </w:p>
        </w:tc>
        <w:tc>
          <w:tcPr>
            <w:tcW w:w="6715" w:type="dxa"/>
          </w:tcPr>
          <w:p w:rsidR="00CF70AD" w:rsidRPr="00BC68CF" w:rsidRDefault="00CF70AD" w:rsidP="00CF70AD">
            <w:pPr>
              <w:ind w:right="-98"/>
              <w:rPr>
                <w:rFonts w:ascii="Times New Roman" w:hAnsi="Times New Roman" w:cs="Times New Roman"/>
              </w:rPr>
            </w:pPr>
            <w:r w:rsidRPr="00BC68CF">
              <w:rPr>
                <w:rFonts w:ascii="Times New Roman" w:hAnsi="Times New Roman" w:cs="Times New Roman"/>
              </w:rPr>
              <w:t xml:space="preserve"> Виробництво цегли, черепиці та інших будівельних виробів із випаленої глини </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 xml:space="preserve">23.6 </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 xml:space="preserve">Виготовлення  виробів  із бетону, </w:t>
            </w:r>
            <w:proofErr w:type="gramStart"/>
            <w:r w:rsidRPr="00BC68CF">
              <w:rPr>
                <w:rFonts w:ascii="Times New Roman" w:hAnsi="Times New Roman" w:cs="Times New Roman"/>
              </w:rPr>
              <w:t>г</w:t>
            </w:r>
            <w:proofErr w:type="gramEnd"/>
            <w:r w:rsidRPr="00BC68CF">
              <w:rPr>
                <w:rFonts w:ascii="Times New Roman" w:hAnsi="Times New Roman" w:cs="Times New Roman"/>
              </w:rPr>
              <w:t>іпсу та цементу</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 xml:space="preserve">25 </w:t>
            </w:r>
          </w:p>
        </w:tc>
        <w:tc>
          <w:tcPr>
            <w:tcW w:w="6715" w:type="dxa"/>
          </w:tcPr>
          <w:p w:rsidR="00CF70AD" w:rsidRPr="00BC68CF" w:rsidRDefault="00CF70AD" w:rsidP="00CF70AD">
            <w:pPr>
              <w:rPr>
                <w:rFonts w:ascii="Times New Roman" w:hAnsi="Times New Roman" w:cs="Times New Roman"/>
                <w:b/>
              </w:rPr>
            </w:pPr>
            <w:r w:rsidRPr="00BC68CF">
              <w:rPr>
                <w:rFonts w:ascii="Times New Roman" w:hAnsi="Times New Roman" w:cs="Times New Roman"/>
                <w:b/>
              </w:rPr>
              <w:t xml:space="preserve">Виробництво готових металевих виробів, </w:t>
            </w:r>
            <w:proofErr w:type="gramStart"/>
            <w:r w:rsidRPr="00BC68CF">
              <w:rPr>
                <w:rFonts w:ascii="Times New Roman" w:hAnsi="Times New Roman" w:cs="Times New Roman"/>
                <w:b/>
              </w:rPr>
              <w:t>кр</w:t>
            </w:r>
            <w:proofErr w:type="gramEnd"/>
            <w:r w:rsidRPr="00BC68CF">
              <w:rPr>
                <w:rFonts w:ascii="Times New Roman" w:hAnsi="Times New Roman" w:cs="Times New Roman"/>
                <w:b/>
              </w:rPr>
              <w:t>ім машин і устаткування</w:t>
            </w:r>
          </w:p>
        </w:tc>
        <w:tc>
          <w:tcPr>
            <w:tcW w:w="1800" w:type="dxa"/>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Х</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25.12</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Виробництво металевих дверей і вікон (воріт)</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lastRenderedPageBreak/>
              <w:t>25.50</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 xml:space="preserve">Кування, пресування, штампування, </w:t>
            </w:r>
            <w:proofErr w:type="gramStart"/>
            <w:r w:rsidRPr="00BC68CF">
              <w:rPr>
                <w:rFonts w:ascii="Times New Roman" w:hAnsi="Times New Roman" w:cs="Times New Roman"/>
              </w:rPr>
              <w:t>проф</w:t>
            </w:r>
            <w:proofErr w:type="gramEnd"/>
            <w:r w:rsidRPr="00BC68CF">
              <w:rPr>
                <w:rFonts w:ascii="Times New Roman" w:hAnsi="Times New Roman" w:cs="Times New Roman"/>
              </w:rPr>
              <w:t>ілювання; порошкова металургія</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25.6</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Оброблення металі</w:t>
            </w:r>
            <w:proofErr w:type="gramStart"/>
            <w:r w:rsidRPr="00BC68CF">
              <w:rPr>
                <w:rFonts w:ascii="Times New Roman" w:hAnsi="Times New Roman" w:cs="Times New Roman"/>
              </w:rPr>
              <w:t>в</w:t>
            </w:r>
            <w:proofErr w:type="gramEnd"/>
            <w:r w:rsidRPr="00BC68CF">
              <w:rPr>
                <w:rFonts w:ascii="Times New Roman" w:hAnsi="Times New Roman" w:cs="Times New Roman"/>
              </w:rPr>
              <w:t xml:space="preserve"> та нанесення покриття на метали; механічне оброблення металевих виробів</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25.9</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Виробництво інших готових  металевих виробів</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31 , 32,</w:t>
            </w:r>
          </w:p>
          <w:p w:rsidR="00CF70AD" w:rsidRPr="00BC68CF" w:rsidRDefault="00CF70AD" w:rsidP="00CF70AD">
            <w:pPr>
              <w:rPr>
                <w:rFonts w:ascii="Times New Roman" w:hAnsi="Times New Roman" w:cs="Times New Roman"/>
              </w:rPr>
            </w:pPr>
            <w:r w:rsidRPr="00BC68CF">
              <w:rPr>
                <w:rFonts w:ascii="Times New Roman" w:hAnsi="Times New Roman" w:cs="Times New Roman"/>
                <w:b/>
              </w:rPr>
              <w:t xml:space="preserve">    33 , 95</w:t>
            </w:r>
          </w:p>
        </w:tc>
        <w:tc>
          <w:tcPr>
            <w:tcW w:w="6715" w:type="dxa"/>
          </w:tcPr>
          <w:p w:rsidR="00CF70AD" w:rsidRPr="00BC68CF" w:rsidRDefault="00CF70AD" w:rsidP="00CF70AD">
            <w:pPr>
              <w:rPr>
                <w:rFonts w:ascii="Times New Roman" w:hAnsi="Times New Roman" w:cs="Times New Roman"/>
                <w:b/>
              </w:rPr>
            </w:pPr>
            <w:r w:rsidRPr="00BC68CF">
              <w:rPr>
                <w:rFonts w:ascii="Times New Roman" w:hAnsi="Times New Roman" w:cs="Times New Roman"/>
                <w:b/>
              </w:rPr>
              <w:t xml:space="preserve">31 - Виробництво меблів,  </w:t>
            </w:r>
          </w:p>
          <w:p w:rsidR="00CF70AD" w:rsidRPr="00BC68CF" w:rsidRDefault="00CF70AD" w:rsidP="00CF70AD">
            <w:pPr>
              <w:rPr>
                <w:rFonts w:ascii="Times New Roman" w:hAnsi="Times New Roman" w:cs="Times New Roman"/>
                <w:b/>
              </w:rPr>
            </w:pPr>
            <w:r w:rsidRPr="00BC68CF">
              <w:rPr>
                <w:rFonts w:ascii="Times New Roman" w:hAnsi="Times New Roman" w:cs="Times New Roman"/>
                <w:b/>
              </w:rPr>
              <w:t xml:space="preserve">32 - Виробництво іншої продукції, </w:t>
            </w:r>
          </w:p>
          <w:p w:rsidR="00CF70AD" w:rsidRPr="00BC68CF" w:rsidRDefault="00CF70AD" w:rsidP="00CF70AD">
            <w:pPr>
              <w:rPr>
                <w:rFonts w:ascii="Times New Roman" w:hAnsi="Times New Roman" w:cs="Times New Roman"/>
                <w:b/>
              </w:rPr>
            </w:pPr>
            <w:r w:rsidRPr="00BC68CF">
              <w:rPr>
                <w:rFonts w:ascii="Times New Roman" w:hAnsi="Times New Roman" w:cs="Times New Roman"/>
                <w:b/>
              </w:rPr>
              <w:t xml:space="preserve">33 - Ремонт і монтаж машин і устаткування, </w:t>
            </w:r>
          </w:p>
          <w:p w:rsidR="00CF70AD" w:rsidRPr="00BC68CF" w:rsidRDefault="00CF70AD" w:rsidP="00CF70AD">
            <w:pPr>
              <w:rPr>
                <w:rFonts w:ascii="Times New Roman" w:hAnsi="Times New Roman" w:cs="Times New Roman"/>
                <w:b/>
                <w:bCs/>
              </w:rPr>
            </w:pPr>
            <w:r w:rsidRPr="00BC68CF">
              <w:rPr>
                <w:rFonts w:ascii="Times New Roman" w:hAnsi="Times New Roman" w:cs="Times New Roman"/>
                <w:b/>
              </w:rPr>
              <w:t>95 -  Ремонт комп</w:t>
            </w:r>
            <w:proofErr w:type="gramStart"/>
            <w:r w:rsidRPr="00BC68CF">
              <w:rPr>
                <w:rFonts w:ascii="Times New Roman" w:hAnsi="Times New Roman" w:cs="Times New Roman"/>
                <w:b/>
              </w:rPr>
              <w:t>»ю</w:t>
            </w:r>
            <w:proofErr w:type="gramEnd"/>
            <w:r w:rsidRPr="00BC68CF">
              <w:rPr>
                <w:rFonts w:ascii="Times New Roman" w:hAnsi="Times New Roman" w:cs="Times New Roman"/>
                <w:b/>
              </w:rPr>
              <w:t>терів, побутових виробів і предметів особистого вжитку</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b/>
              </w:rPr>
              <w:t>Х</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31.0</w:t>
            </w:r>
          </w:p>
        </w:tc>
        <w:tc>
          <w:tcPr>
            <w:tcW w:w="6715" w:type="dxa"/>
          </w:tcPr>
          <w:p w:rsidR="00CF70AD" w:rsidRPr="00BC68CF" w:rsidRDefault="00CF70AD" w:rsidP="00CF70AD">
            <w:pPr>
              <w:rPr>
                <w:rFonts w:ascii="Times New Roman" w:hAnsi="Times New Roman" w:cs="Times New Roman"/>
                <w:bCs/>
              </w:rPr>
            </w:pPr>
            <w:r w:rsidRPr="00BC68CF">
              <w:rPr>
                <w:rFonts w:ascii="Times New Roman" w:hAnsi="Times New Roman" w:cs="Times New Roman"/>
                <w:bCs/>
              </w:rPr>
              <w:t xml:space="preserve">Виробництво  меблів  </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95.24</w:t>
            </w:r>
          </w:p>
        </w:tc>
        <w:tc>
          <w:tcPr>
            <w:tcW w:w="6715" w:type="dxa"/>
          </w:tcPr>
          <w:p w:rsidR="00CF70AD" w:rsidRPr="00BC68CF" w:rsidRDefault="00CF70AD" w:rsidP="00CF70AD">
            <w:pPr>
              <w:rPr>
                <w:rFonts w:ascii="Times New Roman" w:hAnsi="Times New Roman" w:cs="Times New Roman"/>
                <w:bCs/>
              </w:rPr>
            </w:pPr>
            <w:r w:rsidRPr="00BC68CF">
              <w:rPr>
                <w:rFonts w:ascii="Times New Roman" w:hAnsi="Times New Roman" w:cs="Times New Roman"/>
                <w:bCs/>
              </w:rPr>
              <w:t xml:space="preserve">Ремонт меблів і домашнього начиння   </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32.12</w:t>
            </w:r>
          </w:p>
        </w:tc>
        <w:tc>
          <w:tcPr>
            <w:tcW w:w="6715" w:type="dxa"/>
          </w:tcPr>
          <w:p w:rsidR="00CF70AD" w:rsidRPr="00BC68CF" w:rsidRDefault="00CF70AD" w:rsidP="00CF70AD">
            <w:pPr>
              <w:rPr>
                <w:rFonts w:ascii="Times New Roman" w:hAnsi="Times New Roman" w:cs="Times New Roman"/>
                <w:bCs/>
              </w:rPr>
            </w:pPr>
            <w:r w:rsidRPr="00BC68CF">
              <w:rPr>
                <w:rFonts w:ascii="Times New Roman" w:hAnsi="Times New Roman" w:cs="Times New Roman"/>
              </w:rPr>
              <w:t>Виробництво ювелірних і подібних виробів</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rHeight w:val="431"/>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33.19</w:t>
            </w:r>
          </w:p>
        </w:tc>
        <w:tc>
          <w:tcPr>
            <w:tcW w:w="6715" w:type="dxa"/>
          </w:tcPr>
          <w:p w:rsidR="00CF70AD" w:rsidRPr="00BC68CF" w:rsidRDefault="00CF70AD" w:rsidP="00CF70AD">
            <w:pPr>
              <w:rPr>
                <w:rFonts w:ascii="Times New Roman" w:hAnsi="Times New Roman" w:cs="Times New Roman"/>
                <w:bCs/>
              </w:rPr>
            </w:pPr>
            <w:r w:rsidRPr="00BC68CF">
              <w:rPr>
                <w:rFonts w:ascii="Times New Roman" w:hAnsi="Times New Roman" w:cs="Times New Roman"/>
              </w:rPr>
              <w:t xml:space="preserve">Ремонт і </w:t>
            </w:r>
            <w:proofErr w:type="gramStart"/>
            <w:r w:rsidRPr="00BC68CF">
              <w:rPr>
                <w:rFonts w:ascii="Times New Roman" w:hAnsi="Times New Roman" w:cs="Times New Roman"/>
              </w:rPr>
              <w:t>техн</w:t>
            </w:r>
            <w:proofErr w:type="gramEnd"/>
            <w:r w:rsidRPr="00BC68CF">
              <w:rPr>
                <w:rFonts w:ascii="Times New Roman" w:hAnsi="Times New Roman" w:cs="Times New Roman"/>
              </w:rPr>
              <w:t>ічне обслуговування інших машин і устаткування</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32.13</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Виробництво біжутерії та подібних виробі</w:t>
            </w:r>
            <w:proofErr w:type="gramStart"/>
            <w:r w:rsidRPr="00BC68CF">
              <w:rPr>
                <w:rFonts w:ascii="Times New Roman" w:hAnsi="Times New Roman" w:cs="Times New Roman"/>
              </w:rPr>
              <w:t>в</w:t>
            </w:r>
            <w:proofErr w:type="gramEnd"/>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rHeight w:val="279"/>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32.91</w:t>
            </w:r>
          </w:p>
        </w:tc>
        <w:tc>
          <w:tcPr>
            <w:tcW w:w="6715" w:type="dxa"/>
          </w:tcPr>
          <w:p w:rsidR="00CF70AD" w:rsidRPr="00BC68CF" w:rsidRDefault="00CF70AD" w:rsidP="00CF70AD">
            <w:pPr>
              <w:pStyle w:val="2"/>
              <w:rPr>
                <w:rFonts w:ascii="Times New Roman" w:hAnsi="Times New Roman" w:cs="Times New Roman"/>
                <w:b w:val="0"/>
                <w:color w:val="auto"/>
                <w:sz w:val="22"/>
                <w:szCs w:val="22"/>
              </w:rPr>
            </w:pPr>
            <w:r w:rsidRPr="00BC68CF">
              <w:rPr>
                <w:rFonts w:ascii="Times New Roman" w:hAnsi="Times New Roman" w:cs="Times New Roman"/>
                <w:b w:val="0"/>
                <w:color w:val="auto"/>
                <w:sz w:val="22"/>
                <w:szCs w:val="22"/>
              </w:rPr>
              <w:t>Виробництво мітел та щіток</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 xml:space="preserve">43 </w:t>
            </w:r>
          </w:p>
        </w:tc>
        <w:tc>
          <w:tcPr>
            <w:tcW w:w="6715" w:type="dxa"/>
          </w:tcPr>
          <w:p w:rsidR="00CF70AD" w:rsidRPr="00BC68CF" w:rsidRDefault="00CF70AD" w:rsidP="00CF70AD">
            <w:pPr>
              <w:rPr>
                <w:rFonts w:ascii="Times New Roman" w:hAnsi="Times New Roman" w:cs="Times New Roman"/>
                <w:b/>
              </w:rPr>
            </w:pPr>
            <w:proofErr w:type="gramStart"/>
            <w:r w:rsidRPr="00BC68CF">
              <w:rPr>
                <w:rFonts w:ascii="Times New Roman" w:hAnsi="Times New Roman" w:cs="Times New Roman"/>
                <w:b/>
              </w:rPr>
              <w:t>Спец</w:t>
            </w:r>
            <w:proofErr w:type="gramEnd"/>
            <w:r w:rsidRPr="00BC68CF">
              <w:rPr>
                <w:rFonts w:ascii="Times New Roman" w:hAnsi="Times New Roman" w:cs="Times New Roman"/>
                <w:b/>
              </w:rPr>
              <w:t>іалізовані будівельні роботи</w:t>
            </w:r>
          </w:p>
        </w:tc>
        <w:tc>
          <w:tcPr>
            <w:tcW w:w="1800" w:type="dxa"/>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Х</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 xml:space="preserve">43.1 </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 xml:space="preserve">Знесення та </w:t>
            </w:r>
            <w:proofErr w:type="gramStart"/>
            <w:r w:rsidRPr="00BC68CF">
              <w:rPr>
                <w:rFonts w:ascii="Times New Roman" w:hAnsi="Times New Roman" w:cs="Times New Roman"/>
              </w:rPr>
              <w:t>п</w:t>
            </w:r>
            <w:proofErr w:type="gramEnd"/>
            <w:r w:rsidRPr="00BC68CF">
              <w:rPr>
                <w:rFonts w:ascii="Times New Roman" w:hAnsi="Times New Roman" w:cs="Times New Roman"/>
              </w:rPr>
              <w:t>ідготовчі роботи на будівельному майданчику</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 xml:space="preserve">43.9 </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 xml:space="preserve">Інші </w:t>
            </w:r>
            <w:proofErr w:type="gramStart"/>
            <w:r w:rsidRPr="00BC68CF">
              <w:rPr>
                <w:rFonts w:ascii="Times New Roman" w:hAnsi="Times New Roman" w:cs="Times New Roman"/>
              </w:rPr>
              <w:t>спец</w:t>
            </w:r>
            <w:proofErr w:type="gramEnd"/>
            <w:r w:rsidRPr="00BC68CF">
              <w:rPr>
                <w:rFonts w:ascii="Times New Roman" w:hAnsi="Times New Roman" w:cs="Times New Roman"/>
              </w:rPr>
              <w:t>іалізовані будівельні роботи</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 xml:space="preserve">43.2 </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Електромонтажні, водопровідні та інші будівельно-монтажні роботи</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 xml:space="preserve"> 43.3</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Роботи  із  завершення будівництва</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43.99</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Інші спеціалізовані будівельні роботи н.</w:t>
            </w:r>
            <w:proofErr w:type="gramStart"/>
            <w:r w:rsidRPr="00BC68CF">
              <w:rPr>
                <w:rFonts w:ascii="Times New Roman" w:hAnsi="Times New Roman" w:cs="Times New Roman"/>
              </w:rPr>
              <w:t>в</w:t>
            </w:r>
            <w:proofErr w:type="gramEnd"/>
            <w:r w:rsidRPr="00BC68CF">
              <w:rPr>
                <w:rFonts w:ascii="Times New Roman" w:hAnsi="Times New Roman" w:cs="Times New Roman"/>
              </w:rPr>
              <w:t>.і.у.</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45</w:t>
            </w:r>
          </w:p>
        </w:tc>
        <w:tc>
          <w:tcPr>
            <w:tcW w:w="6715" w:type="dxa"/>
          </w:tcPr>
          <w:p w:rsidR="00CF70AD" w:rsidRPr="00BC68CF" w:rsidRDefault="00CF70AD" w:rsidP="00CF70AD">
            <w:pPr>
              <w:rPr>
                <w:rFonts w:ascii="Times New Roman" w:hAnsi="Times New Roman" w:cs="Times New Roman"/>
                <w:b/>
                <w:bCs/>
              </w:rPr>
            </w:pPr>
            <w:r w:rsidRPr="00BC68CF">
              <w:rPr>
                <w:rFonts w:ascii="Times New Roman" w:hAnsi="Times New Roman" w:cs="Times New Roman"/>
                <w:b/>
              </w:rPr>
              <w:t xml:space="preserve">птова та роздрібна торгівля автотранспортними засобами та </w:t>
            </w:r>
            <w:r w:rsidRPr="00BC68CF">
              <w:rPr>
                <w:rFonts w:ascii="Times New Roman" w:hAnsi="Times New Roman" w:cs="Times New Roman"/>
                <w:b/>
              </w:rPr>
              <w:lastRenderedPageBreak/>
              <w:t>мотоциклами, їх ремонт</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b/>
              </w:rPr>
              <w:lastRenderedPageBreak/>
              <w:t>Х</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lastRenderedPageBreak/>
              <w:t>45.1</w:t>
            </w:r>
          </w:p>
        </w:tc>
        <w:tc>
          <w:tcPr>
            <w:tcW w:w="6715" w:type="dxa"/>
          </w:tcPr>
          <w:p w:rsidR="00CF70AD" w:rsidRPr="00BC68CF" w:rsidRDefault="00CF70AD" w:rsidP="00CF70AD">
            <w:pPr>
              <w:rPr>
                <w:rFonts w:ascii="Times New Roman" w:hAnsi="Times New Roman" w:cs="Times New Roman"/>
                <w:bCs/>
              </w:rPr>
            </w:pPr>
            <w:r w:rsidRPr="00BC68CF">
              <w:rPr>
                <w:rFonts w:ascii="Times New Roman" w:hAnsi="Times New Roman" w:cs="Times New Roman"/>
                <w:bCs/>
              </w:rPr>
              <w:t>Торгівля автотранспортними засобами</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45.2</w:t>
            </w:r>
          </w:p>
        </w:tc>
        <w:tc>
          <w:tcPr>
            <w:tcW w:w="6715" w:type="dxa"/>
          </w:tcPr>
          <w:p w:rsidR="00CF70AD" w:rsidRPr="00BC68CF" w:rsidRDefault="00CF70AD" w:rsidP="00CF70AD">
            <w:pPr>
              <w:rPr>
                <w:rFonts w:ascii="Times New Roman" w:hAnsi="Times New Roman" w:cs="Times New Roman"/>
                <w:bCs/>
              </w:rPr>
            </w:pPr>
            <w:proofErr w:type="gramStart"/>
            <w:r w:rsidRPr="00BC68CF">
              <w:rPr>
                <w:rFonts w:ascii="Times New Roman" w:hAnsi="Times New Roman" w:cs="Times New Roman"/>
                <w:bCs/>
              </w:rPr>
              <w:t>Техн</w:t>
            </w:r>
            <w:proofErr w:type="gramEnd"/>
            <w:r w:rsidRPr="00BC68CF">
              <w:rPr>
                <w:rFonts w:ascii="Times New Roman" w:hAnsi="Times New Roman" w:cs="Times New Roman"/>
                <w:bCs/>
              </w:rPr>
              <w:t>ічне обслуговування та ремонт автотранспортних засобів</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45.3</w:t>
            </w:r>
          </w:p>
        </w:tc>
        <w:tc>
          <w:tcPr>
            <w:tcW w:w="6715" w:type="dxa"/>
          </w:tcPr>
          <w:p w:rsidR="00CF70AD" w:rsidRPr="00BC68CF" w:rsidRDefault="00CF70AD" w:rsidP="00CF70AD">
            <w:pPr>
              <w:rPr>
                <w:rFonts w:ascii="Times New Roman" w:hAnsi="Times New Roman" w:cs="Times New Roman"/>
                <w:bCs/>
              </w:rPr>
            </w:pPr>
            <w:r w:rsidRPr="00BC68CF">
              <w:rPr>
                <w:rFonts w:ascii="Times New Roman" w:hAnsi="Times New Roman" w:cs="Times New Roman"/>
              </w:rPr>
              <w:t>Торгівля деталями та приладдям для автотранспортних засобі</w:t>
            </w:r>
            <w:proofErr w:type="gramStart"/>
            <w:r w:rsidRPr="00BC68CF">
              <w:rPr>
                <w:rFonts w:ascii="Times New Roman" w:hAnsi="Times New Roman" w:cs="Times New Roman"/>
              </w:rPr>
              <w:t>в</w:t>
            </w:r>
            <w:proofErr w:type="gramEnd"/>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bCs/>
              </w:rPr>
            </w:pPr>
            <w:r w:rsidRPr="00BC68CF">
              <w:rPr>
                <w:rFonts w:ascii="Times New Roman" w:hAnsi="Times New Roman" w:cs="Times New Roman"/>
                <w:bCs/>
              </w:rPr>
              <w:t>45.4</w:t>
            </w:r>
          </w:p>
        </w:tc>
        <w:tc>
          <w:tcPr>
            <w:tcW w:w="6715" w:type="dxa"/>
          </w:tcPr>
          <w:p w:rsidR="00CF70AD" w:rsidRPr="00BC68CF" w:rsidRDefault="00CF70AD" w:rsidP="00CF70AD">
            <w:pPr>
              <w:rPr>
                <w:rFonts w:ascii="Times New Roman" w:hAnsi="Times New Roman" w:cs="Times New Roman"/>
                <w:bCs/>
              </w:rPr>
            </w:pPr>
            <w:r w:rsidRPr="00BC68CF">
              <w:rPr>
                <w:rFonts w:ascii="Times New Roman" w:hAnsi="Times New Roman" w:cs="Times New Roman"/>
              </w:rPr>
              <w:t xml:space="preserve">Торгівля мотоциклами, деталями та приладдям до них, </w:t>
            </w:r>
            <w:proofErr w:type="gramStart"/>
            <w:r w:rsidRPr="00BC68CF">
              <w:rPr>
                <w:rFonts w:ascii="Times New Roman" w:hAnsi="Times New Roman" w:cs="Times New Roman"/>
              </w:rPr>
              <w:t>техн</w:t>
            </w:r>
            <w:proofErr w:type="gramEnd"/>
            <w:r w:rsidRPr="00BC68CF">
              <w:rPr>
                <w:rFonts w:ascii="Times New Roman" w:hAnsi="Times New Roman" w:cs="Times New Roman"/>
              </w:rPr>
              <w:t>ічне обслуговування і ремонт мотоциклів</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 xml:space="preserve">46 </w:t>
            </w:r>
          </w:p>
        </w:tc>
        <w:tc>
          <w:tcPr>
            <w:tcW w:w="6715" w:type="dxa"/>
          </w:tcPr>
          <w:p w:rsidR="00CF70AD" w:rsidRPr="00BC68CF" w:rsidRDefault="00CF70AD" w:rsidP="00CF70AD">
            <w:pPr>
              <w:rPr>
                <w:rFonts w:ascii="Times New Roman" w:hAnsi="Times New Roman" w:cs="Times New Roman"/>
                <w:b/>
              </w:rPr>
            </w:pPr>
            <w:r w:rsidRPr="00BC68CF">
              <w:rPr>
                <w:rFonts w:ascii="Times New Roman" w:hAnsi="Times New Roman" w:cs="Times New Roman"/>
                <w:b/>
              </w:rPr>
              <w:t xml:space="preserve">Оптова торгівля, </w:t>
            </w:r>
            <w:proofErr w:type="gramStart"/>
            <w:r w:rsidRPr="00BC68CF">
              <w:rPr>
                <w:rFonts w:ascii="Times New Roman" w:hAnsi="Times New Roman" w:cs="Times New Roman"/>
                <w:b/>
              </w:rPr>
              <w:t>кр</w:t>
            </w:r>
            <w:proofErr w:type="gramEnd"/>
            <w:r w:rsidRPr="00BC68CF">
              <w:rPr>
                <w:rFonts w:ascii="Times New Roman" w:hAnsi="Times New Roman" w:cs="Times New Roman"/>
                <w:b/>
              </w:rPr>
              <w:t>ім торгівлі автотранспортними засобами та мотоциклами</w:t>
            </w:r>
          </w:p>
        </w:tc>
        <w:tc>
          <w:tcPr>
            <w:tcW w:w="1800" w:type="dxa"/>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Х</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46.1</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Оптова торгівля за винагороду чи на основі  контракту   (</w:t>
            </w:r>
            <w:proofErr w:type="gramStart"/>
            <w:r w:rsidRPr="00BC68CF">
              <w:rPr>
                <w:rFonts w:ascii="Times New Roman" w:hAnsi="Times New Roman" w:cs="Times New Roman"/>
              </w:rPr>
              <w:t>кр</w:t>
            </w:r>
            <w:proofErr w:type="gramEnd"/>
            <w:r w:rsidRPr="00BC68CF">
              <w:rPr>
                <w:rFonts w:ascii="Times New Roman" w:hAnsi="Times New Roman" w:cs="Times New Roman"/>
              </w:rPr>
              <w:t>ім напоїв та тютюнових виробів)</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46.2</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Оптова торгівля  сільськогосподарською  сировиною та живими тваринами</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46.3</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 xml:space="preserve">Оптова торгівля продуктами харчування    </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46.4</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Оптова торгівля товарами господарського призначення</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46.90</w:t>
            </w:r>
          </w:p>
          <w:p w:rsidR="00CF70AD" w:rsidRPr="00BC68CF" w:rsidRDefault="00CF70AD" w:rsidP="00CF70AD">
            <w:pPr>
              <w:jc w:val="center"/>
              <w:rPr>
                <w:rFonts w:ascii="Times New Roman" w:hAnsi="Times New Roman" w:cs="Times New Roman"/>
              </w:rPr>
            </w:pP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Неспеціалізована оптова торгівля</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47 ,  95</w:t>
            </w:r>
          </w:p>
        </w:tc>
        <w:tc>
          <w:tcPr>
            <w:tcW w:w="6715" w:type="dxa"/>
          </w:tcPr>
          <w:p w:rsidR="00CF70AD" w:rsidRPr="00BC68CF" w:rsidRDefault="00CF70AD" w:rsidP="00CF70AD">
            <w:pPr>
              <w:rPr>
                <w:rFonts w:ascii="Times New Roman" w:hAnsi="Times New Roman" w:cs="Times New Roman"/>
                <w:b/>
              </w:rPr>
            </w:pPr>
            <w:r w:rsidRPr="00BC68CF">
              <w:rPr>
                <w:rFonts w:ascii="Times New Roman" w:hAnsi="Times New Roman" w:cs="Times New Roman"/>
                <w:b/>
              </w:rPr>
              <w:t xml:space="preserve">47 - Роздрібна торгівля, </w:t>
            </w:r>
            <w:proofErr w:type="gramStart"/>
            <w:r w:rsidRPr="00BC68CF">
              <w:rPr>
                <w:rFonts w:ascii="Times New Roman" w:hAnsi="Times New Roman" w:cs="Times New Roman"/>
                <w:b/>
              </w:rPr>
              <w:t>кр</w:t>
            </w:r>
            <w:proofErr w:type="gramEnd"/>
            <w:r w:rsidRPr="00BC68CF">
              <w:rPr>
                <w:rFonts w:ascii="Times New Roman" w:hAnsi="Times New Roman" w:cs="Times New Roman"/>
                <w:b/>
              </w:rPr>
              <w:t xml:space="preserve">ім торгівлі автотранспортними засобами та мотоциклами, </w:t>
            </w:r>
          </w:p>
          <w:p w:rsidR="00CF70AD" w:rsidRPr="00BC68CF" w:rsidRDefault="00CF70AD" w:rsidP="00CF70AD">
            <w:pPr>
              <w:rPr>
                <w:rFonts w:ascii="Times New Roman" w:hAnsi="Times New Roman" w:cs="Times New Roman"/>
                <w:b/>
              </w:rPr>
            </w:pPr>
            <w:r w:rsidRPr="00BC68CF">
              <w:rPr>
                <w:rFonts w:ascii="Times New Roman" w:hAnsi="Times New Roman" w:cs="Times New Roman"/>
                <w:b/>
              </w:rPr>
              <w:t>95 - Ремонт комп</w:t>
            </w:r>
            <w:proofErr w:type="gramStart"/>
            <w:r w:rsidRPr="00BC68CF">
              <w:rPr>
                <w:rFonts w:ascii="Times New Roman" w:hAnsi="Times New Roman" w:cs="Times New Roman"/>
                <w:b/>
              </w:rPr>
              <w:t>»ю</w:t>
            </w:r>
            <w:proofErr w:type="gramEnd"/>
            <w:r w:rsidRPr="00BC68CF">
              <w:rPr>
                <w:rFonts w:ascii="Times New Roman" w:hAnsi="Times New Roman" w:cs="Times New Roman"/>
                <w:b/>
              </w:rPr>
              <w:t>терів, побутових виробів і предметів особистого вжитку</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b/>
              </w:rPr>
              <w:t>Х</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47.11</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Роздрібна торгівля в неспеціалізованих магазинах переважно продуктами харчування</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47.19</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Інші види роздрібної торгі</w:t>
            </w:r>
            <w:proofErr w:type="gramStart"/>
            <w:r w:rsidRPr="00BC68CF">
              <w:rPr>
                <w:rFonts w:ascii="Times New Roman" w:hAnsi="Times New Roman" w:cs="Times New Roman"/>
              </w:rPr>
              <w:t>вл</w:t>
            </w:r>
            <w:proofErr w:type="gramEnd"/>
            <w:r w:rsidRPr="00BC68CF">
              <w:rPr>
                <w:rFonts w:ascii="Times New Roman" w:hAnsi="Times New Roman" w:cs="Times New Roman"/>
              </w:rPr>
              <w:t>і в неспеціалізованих магазинах</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47.21</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 xml:space="preserve">Роздрібна торгівля фруктами й овочами </w:t>
            </w:r>
            <w:proofErr w:type="gramStart"/>
            <w:r w:rsidRPr="00BC68CF">
              <w:rPr>
                <w:rFonts w:ascii="Times New Roman" w:hAnsi="Times New Roman" w:cs="Times New Roman"/>
              </w:rPr>
              <w:t>в</w:t>
            </w:r>
            <w:proofErr w:type="gramEnd"/>
            <w:r w:rsidRPr="00BC68CF">
              <w:rPr>
                <w:rFonts w:ascii="Times New Roman" w:hAnsi="Times New Roman" w:cs="Times New Roman"/>
              </w:rPr>
              <w:t xml:space="preserve"> </w:t>
            </w:r>
            <w:proofErr w:type="gramStart"/>
            <w:r w:rsidRPr="00BC68CF">
              <w:rPr>
                <w:rFonts w:ascii="Times New Roman" w:hAnsi="Times New Roman" w:cs="Times New Roman"/>
              </w:rPr>
              <w:t>спец</w:t>
            </w:r>
            <w:proofErr w:type="gramEnd"/>
            <w:r w:rsidRPr="00BC68CF">
              <w:rPr>
                <w:rFonts w:ascii="Times New Roman" w:hAnsi="Times New Roman" w:cs="Times New Roman"/>
              </w:rPr>
              <w:t>іалізованих магазинах</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47.22</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 xml:space="preserve">Роздрібна торгівля </w:t>
            </w:r>
            <w:proofErr w:type="gramStart"/>
            <w:r w:rsidRPr="00BC68CF">
              <w:rPr>
                <w:rFonts w:ascii="Times New Roman" w:hAnsi="Times New Roman" w:cs="Times New Roman"/>
              </w:rPr>
              <w:t>м'ясом</w:t>
            </w:r>
            <w:proofErr w:type="gramEnd"/>
            <w:r w:rsidRPr="00BC68CF">
              <w:rPr>
                <w:rFonts w:ascii="Times New Roman" w:hAnsi="Times New Roman" w:cs="Times New Roman"/>
              </w:rPr>
              <w:t xml:space="preserve"> і м'ясними продуктами в спеціалізованих </w:t>
            </w:r>
            <w:r w:rsidRPr="00BC68CF">
              <w:rPr>
                <w:rFonts w:ascii="Times New Roman" w:hAnsi="Times New Roman" w:cs="Times New Roman"/>
              </w:rPr>
              <w:lastRenderedPageBreak/>
              <w:t>магазинах</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lastRenderedPageBreak/>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lastRenderedPageBreak/>
              <w:t>47.23</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 xml:space="preserve">Роздрібна торгівля рибою, ракоподібними та молюсками </w:t>
            </w:r>
            <w:proofErr w:type="gramStart"/>
            <w:r w:rsidRPr="00BC68CF">
              <w:rPr>
                <w:rFonts w:ascii="Times New Roman" w:hAnsi="Times New Roman" w:cs="Times New Roman"/>
              </w:rPr>
              <w:t>в</w:t>
            </w:r>
            <w:proofErr w:type="gramEnd"/>
            <w:r w:rsidRPr="00BC68CF">
              <w:rPr>
                <w:rFonts w:ascii="Times New Roman" w:hAnsi="Times New Roman" w:cs="Times New Roman"/>
              </w:rPr>
              <w:t xml:space="preserve"> </w:t>
            </w:r>
            <w:proofErr w:type="gramStart"/>
            <w:r w:rsidRPr="00BC68CF">
              <w:rPr>
                <w:rFonts w:ascii="Times New Roman" w:hAnsi="Times New Roman" w:cs="Times New Roman"/>
              </w:rPr>
              <w:t>спец</w:t>
            </w:r>
            <w:proofErr w:type="gramEnd"/>
            <w:r w:rsidRPr="00BC68CF">
              <w:rPr>
                <w:rFonts w:ascii="Times New Roman" w:hAnsi="Times New Roman" w:cs="Times New Roman"/>
              </w:rPr>
              <w:t>іалізованих магазинах</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47.24</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 xml:space="preserve">Роздрібна торгівля хлібобулочними виробами, борошняними та цукровими кондитерськими виробами </w:t>
            </w:r>
            <w:proofErr w:type="gramStart"/>
            <w:r w:rsidRPr="00BC68CF">
              <w:rPr>
                <w:rFonts w:ascii="Times New Roman" w:hAnsi="Times New Roman" w:cs="Times New Roman"/>
              </w:rPr>
              <w:t>в</w:t>
            </w:r>
            <w:proofErr w:type="gramEnd"/>
            <w:r w:rsidRPr="00BC68CF">
              <w:rPr>
                <w:rFonts w:ascii="Times New Roman" w:hAnsi="Times New Roman" w:cs="Times New Roman"/>
              </w:rPr>
              <w:t xml:space="preserve"> </w:t>
            </w:r>
            <w:proofErr w:type="gramStart"/>
            <w:r w:rsidRPr="00BC68CF">
              <w:rPr>
                <w:rFonts w:ascii="Times New Roman" w:hAnsi="Times New Roman" w:cs="Times New Roman"/>
              </w:rPr>
              <w:t>спец</w:t>
            </w:r>
            <w:proofErr w:type="gramEnd"/>
            <w:r w:rsidRPr="00BC68CF">
              <w:rPr>
                <w:rFonts w:ascii="Times New Roman" w:hAnsi="Times New Roman" w:cs="Times New Roman"/>
              </w:rPr>
              <w:t>іалізованих магазинах</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47.29</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 xml:space="preserve">Роздрібна торгівля іншими продуктами харчування  </w:t>
            </w:r>
            <w:proofErr w:type="gramStart"/>
            <w:r w:rsidRPr="00BC68CF">
              <w:rPr>
                <w:rFonts w:ascii="Times New Roman" w:hAnsi="Times New Roman" w:cs="Times New Roman"/>
              </w:rPr>
              <w:t>у</w:t>
            </w:r>
            <w:proofErr w:type="gramEnd"/>
            <w:r w:rsidRPr="00BC68CF">
              <w:rPr>
                <w:rFonts w:ascii="Times New Roman" w:hAnsi="Times New Roman" w:cs="Times New Roman"/>
              </w:rPr>
              <w:t xml:space="preserve"> спеціалізованих магазинах </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 xml:space="preserve">47.73 </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 xml:space="preserve">Роздрібна торгівля фармацевтичними товарами </w:t>
            </w:r>
            <w:proofErr w:type="gramStart"/>
            <w:r w:rsidRPr="00BC68CF">
              <w:rPr>
                <w:rFonts w:ascii="Times New Roman" w:hAnsi="Times New Roman" w:cs="Times New Roman"/>
              </w:rPr>
              <w:t>в</w:t>
            </w:r>
            <w:proofErr w:type="gramEnd"/>
            <w:r w:rsidRPr="00BC68CF">
              <w:rPr>
                <w:rFonts w:ascii="Times New Roman" w:hAnsi="Times New Roman" w:cs="Times New Roman"/>
              </w:rPr>
              <w:t xml:space="preserve"> </w:t>
            </w:r>
            <w:proofErr w:type="gramStart"/>
            <w:r w:rsidRPr="00BC68CF">
              <w:rPr>
                <w:rFonts w:ascii="Times New Roman" w:hAnsi="Times New Roman" w:cs="Times New Roman"/>
              </w:rPr>
              <w:t>спец</w:t>
            </w:r>
            <w:proofErr w:type="gramEnd"/>
            <w:r w:rsidRPr="00BC68CF">
              <w:rPr>
                <w:rFonts w:ascii="Times New Roman" w:hAnsi="Times New Roman" w:cs="Times New Roman"/>
              </w:rPr>
              <w:t>іалізованих магазинах</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47.74</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 xml:space="preserve">Роздрібна торгівля медичними й ортопедичними товарами </w:t>
            </w:r>
            <w:proofErr w:type="gramStart"/>
            <w:r w:rsidRPr="00BC68CF">
              <w:rPr>
                <w:rFonts w:ascii="Times New Roman" w:hAnsi="Times New Roman" w:cs="Times New Roman"/>
              </w:rPr>
              <w:t>в</w:t>
            </w:r>
            <w:proofErr w:type="gramEnd"/>
            <w:r w:rsidRPr="00BC68CF">
              <w:rPr>
                <w:rFonts w:ascii="Times New Roman" w:hAnsi="Times New Roman" w:cs="Times New Roman"/>
              </w:rPr>
              <w:t xml:space="preserve"> </w:t>
            </w:r>
            <w:proofErr w:type="gramStart"/>
            <w:r w:rsidRPr="00BC68CF">
              <w:rPr>
                <w:rFonts w:ascii="Times New Roman" w:hAnsi="Times New Roman" w:cs="Times New Roman"/>
              </w:rPr>
              <w:t>спец</w:t>
            </w:r>
            <w:proofErr w:type="gramEnd"/>
            <w:r w:rsidRPr="00BC68CF">
              <w:rPr>
                <w:rFonts w:ascii="Times New Roman" w:hAnsi="Times New Roman" w:cs="Times New Roman"/>
              </w:rPr>
              <w:t>іалізованих магазинах</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47.75</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 xml:space="preserve">Роздрібна торгівля косметичними товарами та туалетними приналежностями </w:t>
            </w:r>
            <w:proofErr w:type="gramStart"/>
            <w:r w:rsidRPr="00BC68CF">
              <w:rPr>
                <w:rFonts w:ascii="Times New Roman" w:hAnsi="Times New Roman" w:cs="Times New Roman"/>
              </w:rPr>
              <w:t>в</w:t>
            </w:r>
            <w:proofErr w:type="gramEnd"/>
            <w:r w:rsidRPr="00BC68CF">
              <w:rPr>
                <w:rFonts w:ascii="Times New Roman" w:hAnsi="Times New Roman" w:cs="Times New Roman"/>
              </w:rPr>
              <w:t xml:space="preserve"> </w:t>
            </w:r>
            <w:proofErr w:type="gramStart"/>
            <w:r w:rsidRPr="00BC68CF">
              <w:rPr>
                <w:rFonts w:ascii="Times New Roman" w:hAnsi="Times New Roman" w:cs="Times New Roman"/>
              </w:rPr>
              <w:t>спец</w:t>
            </w:r>
            <w:proofErr w:type="gramEnd"/>
            <w:r w:rsidRPr="00BC68CF">
              <w:rPr>
                <w:rFonts w:ascii="Times New Roman" w:hAnsi="Times New Roman" w:cs="Times New Roman"/>
              </w:rPr>
              <w:t>іалізованих магазинах</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rHeight w:val="391"/>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47.51</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 xml:space="preserve">Роздрібна торгівля текстильними товарами </w:t>
            </w:r>
            <w:proofErr w:type="gramStart"/>
            <w:r w:rsidRPr="00BC68CF">
              <w:rPr>
                <w:rFonts w:ascii="Times New Roman" w:hAnsi="Times New Roman" w:cs="Times New Roman"/>
              </w:rPr>
              <w:t>в</w:t>
            </w:r>
            <w:proofErr w:type="gramEnd"/>
            <w:r w:rsidRPr="00BC68CF">
              <w:rPr>
                <w:rFonts w:ascii="Times New Roman" w:hAnsi="Times New Roman" w:cs="Times New Roman"/>
              </w:rPr>
              <w:t xml:space="preserve"> </w:t>
            </w:r>
            <w:proofErr w:type="gramStart"/>
            <w:r w:rsidRPr="00BC68CF">
              <w:rPr>
                <w:rFonts w:ascii="Times New Roman" w:hAnsi="Times New Roman" w:cs="Times New Roman"/>
              </w:rPr>
              <w:t>спец</w:t>
            </w:r>
            <w:proofErr w:type="gramEnd"/>
            <w:r w:rsidRPr="00BC68CF">
              <w:rPr>
                <w:rFonts w:ascii="Times New Roman" w:hAnsi="Times New Roman" w:cs="Times New Roman"/>
              </w:rPr>
              <w:t>іалізованих магазинах</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47.71</w:t>
            </w:r>
          </w:p>
        </w:tc>
        <w:tc>
          <w:tcPr>
            <w:tcW w:w="6715" w:type="dxa"/>
          </w:tcPr>
          <w:p w:rsidR="00CF70AD" w:rsidRPr="00BC68CF" w:rsidRDefault="00CF70AD" w:rsidP="00CF70AD">
            <w:pPr>
              <w:ind w:right="-98"/>
              <w:rPr>
                <w:rFonts w:ascii="Times New Roman" w:hAnsi="Times New Roman" w:cs="Times New Roman"/>
              </w:rPr>
            </w:pPr>
            <w:r w:rsidRPr="00BC68CF">
              <w:rPr>
                <w:rFonts w:ascii="Times New Roman" w:hAnsi="Times New Roman" w:cs="Times New Roman"/>
              </w:rPr>
              <w:t xml:space="preserve">Роздрібна торгівля одягом </w:t>
            </w:r>
            <w:proofErr w:type="gramStart"/>
            <w:r w:rsidRPr="00BC68CF">
              <w:rPr>
                <w:rFonts w:ascii="Times New Roman" w:hAnsi="Times New Roman" w:cs="Times New Roman"/>
              </w:rPr>
              <w:t>у</w:t>
            </w:r>
            <w:proofErr w:type="gramEnd"/>
            <w:r w:rsidRPr="00BC68CF">
              <w:rPr>
                <w:rFonts w:ascii="Times New Roman" w:hAnsi="Times New Roman" w:cs="Times New Roman"/>
              </w:rPr>
              <w:t xml:space="preserve"> спеціалізованих магазинах</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47.72</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 xml:space="preserve">Роздрібна торгівля взуттям та шкіряними виробами </w:t>
            </w:r>
            <w:proofErr w:type="gramStart"/>
            <w:r w:rsidRPr="00BC68CF">
              <w:rPr>
                <w:rFonts w:ascii="Times New Roman" w:hAnsi="Times New Roman" w:cs="Times New Roman"/>
              </w:rPr>
              <w:t>в</w:t>
            </w:r>
            <w:proofErr w:type="gramEnd"/>
            <w:r w:rsidRPr="00BC68CF">
              <w:rPr>
                <w:rFonts w:ascii="Times New Roman" w:hAnsi="Times New Roman" w:cs="Times New Roman"/>
              </w:rPr>
              <w:t xml:space="preserve"> </w:t>
            </w:r>
            <w:proofErr w:type="gramStart"/>
            <w:r w:rsidRPr="00BC68CF">
              <w:rPr>
                <w:rFonts w:ascii="Times New Roman" w:hAnsi="Times New Roman" w:cs="Times New Roman"/>
              </w:rPr>
              <w:t>спец</w:t>
            </w:r>
            <w:proofErr w:type="gramEnd"/>
            <w:r w:rsidRPr="00BC68CF">
              <w:rPr>
                <w:rFonts w:ascii="Times New Roman" w:hAnsi="Times New Roman" w:cs="Times New Roman"/>
              </w:rPr>
              <w:t xml:space="preserve">іалізованих магазинах </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47.59</w:t>
            </w:r>
          </w:p>
        </w:tc>
        <w:tc>
          <w:tcPr>
            <w:tcW w:w="6715" w:type="dxa"/>
          </w:tcPr>
          <w:p w:rsidR="00CF70AD" w:rsidRPr="00BC68CF" w:rsidRDefault="00CF70AD" w:rsidP="00CF70AD">
            <w:pPr>
              <w:ind w:right="-98"/>
              <w:rPr>
                <w:rFonts w:ascii="Times New Roman" w:hAnsi="Times New Roman" w:cs="Times New Roman"/>
              </w:rPr>
            </w:pPr>
            <w:r w:rsidRPr="00BC68CF">
              <w:rPr>
                <w:rFonts w:ascii="Times New Roman" w:hAnsi="Times New Roman" w:cs="Times New Roman"/>
              </w:rPr>
              <w:t xml:space="preserve">Роздрібна торгівля меблями, освітлювальним приладдям та іншими товарами для дому </w:t>
            </w:r>
            <w:proofErr w:type="gramStart"/>
            <w:r w:rsidRPr="00BC68CF">
              <w:rPr>
                <w:rFonts w:ascii="Times New Roman" w:hAnsi="Times New Roman" w:cs="Times New Roman"/>
              </w:rPr>
              <w:t>в</w:t>
            </w:r>
            <w:proofErr w:type="gramEnd"/>
            <w:r w:rsidRPr="00BC68CF">
              <w:rPr>
                <w:rFonts w:ascii="Times New Roman" w:hAnsi="Times New Roman" w:cs="Times New Roman"/>
              </w:rPr>
              <w:t xml:space="preserve"> </w:t>
            </w:r>
            <w:proofErr w:type="gramStart"/>
            <w:r w:rsidRPr="00BC68CF">
              <w:rPr>
                <w:rFonts w:ascii="Times New Roman" w:hAnsi="Times New Roman" w:cs="Times New Roman"/>
              </w:rPr>
              <w:t>спец</w:t>
            </w:r>
            <w:proofErr w:type="gramEnd"/>
            <w:r w:rsidRPr="00BC68CF">
              <w:rPr>
                <w:rFonts w:ascii="Times New Roman" w:hAnsi="Times New Roman" w:cs="Times New Roman"/>
              </w:rPr>
              <w:t>іалізованих магазинах</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47.53</w:t>
            </w:r>
          </w:p>
        </w:tc>
        <w:tc>
          <w:tcPr>
            <w:tcW w:w="6715" w:type="dxa"/>
          </w:tcPr>
          <w:p w:rsidR="00CF70AD" w:rsidRPr="00BC68CF" w:rsidRDefault="00CF70AD" w:rsidP="00CF70AD">
            <w:pPr>
              <w:ind w:right="-98"/>
              <w:rPr>
                <w:rFonts w:ascii="Times New Roman" w:hAnsi="Times New Roman" w:cs="Times New Roman"/>
              </w:rPr>
            </w:pPr>
            <w:r w:rsidRPr="00BC68CF">
              <w:rPr>
                <w:rFonts w:ascii="Times New Roman" w:hAnsi="Times New Roman" w:cs="Times New Roman"/>
              </w:rPr>
              <w:t xml:space="preserve">Роздрібна торгівля килимами, килимовими виробами, покриттям для </w:t>
            </w:r>
            <w:proofErr w:type="gramStart"/>
            <w:r w:rsidRPr="00BC68CF">
              <w:rPr>
                <w:rFonts w:ascii="Times New Roman" w:hAnsi="Times New Roman" w:cs="Times New Roman"/>
              </w:rPr>
              <w:t>ст</w:t>
            </w:r>
            <w:proofErr w:type="gramEnd"/>
            <w:r w:rsidRPr="00BC68CF">
              <w:rPr>
                <w:rFonts w:ascii="Times New Roman" w:hAnsi="Times New Roman" w:cs="Times New Roman"/>
              </w:rPr>
              <w:t>ін і підлоги в спеціалізованих магазинах</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47.43</w:t>
            </w:r>
          </w:p>
        </w:tc>
        <w:tc>
          <w:tcPr>
            <w:tcW w:w="6715" w:type="dxa"/>
          </w:tcPr>
          <w:p w:rsidR="00CF70AD" w:rsidRPr="00BC68CF" w:rsidRDefault="00CF70AD" w:rsidP="00CF70AD">
            <w:pPr>
              <w:ind w:right="-98"/>
              <w:rPr>
                <w:rFonts w:ascii="Times New Roman" w:hAnsi="Times New Roman" w:cs="Times New Roman"/>
              </w:rPr>
            </w:pPr>
            <w:r w:rsidRPr="00BC68CF">
              <w:rPr>
                <w:rFonts w:ascii="Times New Roman" w:hAnsi="Times New Roman" w:cs="Times New Roman"/>
              </w:rPr>
              <w:t xml:space="preserve">Роздрібна торгівля </w:t>
            </w:r>
            <w:proofErr w:type="gramStart"/>
            <w:r w:rsidRPr="00BC68CF">
              <w:rPr>
                <w:rFonts w:ascii="Times New Roman" w:hAnsi="Times New Roman" w:cs="Times New Roman"/>
              </w:rPr>
              <w:t>в</w:t>
            </w:r>
            <w:proofErr w:type="gramEnd"/>
            <w:r w:rsidRPr="00BC68CF">
              <w:rPr>
                <w:rFonts w:ascii="Times New Roman" w:hAnsi="Times New Roman" w:cs="Times New Roman"/>
              </w:rPr>
              <w:t xml:space="preserve"> </w:t>
            </w:r>
            <w:proofErr w:type="gramStart"/>
            <w:r w:rsidRPr="00BC68CF">
              <w:rPr>
                <w:rFonts w:ascii="Times New Roman" w:hAnsi="Times New Roman" w:cs="Times New Roman"/>
              </w:rPr>
              <w:t>спец</w:t>
            </w:r>
            <w:proofErr w:type="gramEnd"/>
            <w:r w:rsidRPr="00BC68CF">
              <w:rPr>
                <w:rFonts w:ascii="Times New Roman" w:hAnsi="Times New Roman" w:cs="Times New Roman"/>
              </w:rPr>
              <w:t>іалізованих магазинах електронною апаратурою побутового призначення для приймання, записування, відтворювання звуку й зображення</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p w:rsidR="00CF70AD" w:rsidRPr="00BC68CF" w:rsidRDefault="00CF70AD" w:rsidP="00CF70AD">
            <w:pPr>
              <w:jc w:val="center"/>
              <w:rPr>
                <w:rFonts w:ascii="Times New Roman" w:hAnsi="Times New Roman" w:cs="Times New Roman"/>
              </w:rPr>
            </w:pP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47.54</w:t>
            </w:r>
          </w:p>
        </w:tc>
        <w:tc>
          <w:tcPr>
            <w:tcW w:w="6715" w:type="dxa"/>
          </w:tcPr>
          <w:p w:rsidR="00CF70AD" w:rsidRPr="00BC68CF" w:rsidRDefault="00CF70AD" w:rsidP="00CF70AD">
            <w:pPr>
              <w:ind w:right="-98"/>
              <w:rPr>
                <w:rFonts w:ascii="Times New Roman" w:hAnsi="Times New Roman" w:cs="Times New Roman"/>
              </w:rPr>
            </w:pPr>
            <w:r w:rsidRPr="00BC68CF">
              <w:rPr>
                <w:rFonts w:ascii="Times New Roman" w:hAnsi="Times New Roman" w:cs="Times New Roman"/>
              </w:rPr>
              <w:t xml:space="preserve">Роздрібна торгівля побутовими електротоварами </w:t>
            </w:r>
            <w:proofErr w:type="gramStart"/>
            <w:r w:rsidRPr="00BC68CF">
              <w:rPr>
                <w:rFonts w:ascii="Times New Roman" w:hAnsi="Times New Roman" w:cs="Times New Roman"/>
              </w:rPr>
              <w:t>в</w:t>
            </w:r>
            <w:proofErr w:type="gramEnd"/>
            <w:r w:rsidRPr="00BC68CF">
              <w:rPr>
                <w:rFonts w:ascii="Times New Roman" w:hAnsi="Times New Roman" w:cs="Times New Roman"/>
              </w:rPr>
              <w:t xml:space="preserve"> </w:t>
            </w:r>
            <w:proofErr w:type="gramStart"/>
            <w:r w:rsidRPr="00BC68CF">
              <w:rPr>
                <w:rFonts w:ascii="Times New Roman" w:hAnsi="Times New Roman" w:cs="Times New Roman"/>
              </w:rPr>
              <w:t>спец</w:t>
            </w:r>
            <w:proofErr w:type="gramEnd"/>
            <w:r w:rsidRPr="00BC68CF">
              <w:rPr>
                <w:rFonts w:ascii="Times New Roman" w:hAnsi="Times New Roman" w:cs="Times New Roman"/>
              </w:rPr>
              <w:t>іалізованих магазинах</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47.59</w:t>
            </w:r>
          </w:p>
        </w:tc>
        <w:tc>
          <w:tcPr>
            <w:tcW w:w="6715" w:type="dxa"/>
          </w:tcPr>
          <w:p w:rsidR="00CF70AD" w:rsidRPr="00BC68CF" w:rsidRDefault="00CF70AD" w:rsidP="00CF70AD">
            <w:pPr>
              <w:ind w:right="-98"/>
              <w:rPr>
                <w:rFonts w:ascii="Times New Roman" w:hAnsi="Times New Roman" w:cs="Times New Roman"/>
              </w:rPr>
            </w:pPr>
            <w:r w:rsidRPr="00BC68CF">
              <w:rPr>
                <w:rFonts w:ascii="Times New Roman" w:hAnsi="Times New Roman" w:cs="Times New Roman"/>
              </w:rPr>
              <w:t xml:space="preserve">Роздрібна торгівля меблями, освітлювальним приладдям та іншими товарами для дому </w:t>
            </w:r>
            <w:proofErr w:type="gramStart"/>
            <w:r w:rsidRPr="00BC68CF">
              <w:rPr>
                <w:rFonts w:ascii="Times New Roman" w:hAnsi="Times New Roman" w:cs="Times New Roman"/>
              </w:rPr>
              <w:t>в</w:t>
            </w:r>
            <w:proofErr w:type="gramEnd"/>
            <w:r w:rsidRPr="00BC68CF">
              <w:rPr>
                <w:rFonts w:ascii="Times New Roman" w:hAnsi="Times New Roman" w:cs="Times New Roman"/>
              </w:rPr>
              <w:t xml:space="preserve"> </w:t>
            </w:r>
            <w:proofErr w:type="gramStart"/>
            <w:r w:rsidRPr="00BC68CF">
              <w:rPr>
                <w:rFonts w:ascii="Times New Roman" w:hAnsi="Times New Roman" w:cs="Times New Roman"/>
              </w:rPr>
              <w:t>спец</w:t>
            </w:r>
            <w:proofErr w:type="gramEnd"/>
            <w:r w:rsidRPr="00BC68CF">
              <w:rPr>
                <w:rFonts w:ascii="Times New Roman" w:hAnsi="Times New Roman" w:cs="Times New Roman"/>
              </w:rPr>
              <w:t>іалізованих магазинах</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lastRenderedPageBreak/>
              <w:t>47.63</w:t>
            </w:r>
          </w:p>
        </w:tc>
        <w:tc>
          <w:tcPr>
            <w:tcW w:w="6715" w:type="dxa"/>
          </w:tcPr>
          <w:p w:rsidR="00CF70AD" w:rsidRPr="00BC68CF" w:rsidRDefault="00CF70AD" w:rsidP="00CF70AD">
            <w:pPr>
              <w:ind w:right="-98"/>
              <w:rPr>
                <w:rFonts w:ascii="Times New Roman" w:hAnsi="Times New Roman" w:cs="Times New Roman"/>
              </w:rPr>
            </w:pPr>
            <w:r w:rsidRPr="00BC68CF">
              <w:rPr>
                <w:rFonts w:ascii="Times New Roman" w:hAnsi="Times New Roman" w:cs="Times New Roman"/>
              </w:rPr>
              <w:t xml:space="preserve">Роздрібна торгівля </w:t>
            </w:r>
            <w:proofErr w:type="gramStart"/>
            <w:r w:rsidRPr="00BC68CF">
              <w:rPr>
                <w:rFonts w:ascii="Times New Roman" w:hAnsi="Times New Roman" w:cs="Times New Roman"/>
              </w:rPr>
              <w:t>ауд</w:t>
            </w:r>
            <w:proofErr w:type="gramEnd"/>
            <w:r w:rsidRPr="00BC68CF">
              <w:rPr>
                <w:rFonts w:ascii="Times New Roman" w:hAnsi="Times New Roman" w:cs="Times New Roman"/>
              </w:rPr>
              <w:t>іо- та відеозаписами в спеціалізованих магазинах</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47.52</w:t>
            </w:r>
          </w:p>
        </w:tc>
        <w:tc>
          <w:tcPr>
            <w:tcW w:w="6715" w:type="dxa"/>
          </w:tcPr>
          <w:p w:rsidR="00CF70AD" w:rsidRPr="00BC68CF" w:rsidRDefault="00CF70AD" w:rsidP="00CF70AD">
            <w:pPr>
              <w:ind w:right="-98"/>
              <w:rPr>
                <w:rFonts w:ascii="Times New Roman" w:hAnsi="Times New Roman" w:cs="Times New Roman"/>
              </w:rPr>
            </w:pPr>
            <w:r w:rsidRPr="00BC68CF">
              <w:rPr>
                <w:rFonts w:ascii="Times New Roman" w:hAnsi="Times New Roman" w:cs="Times New Roman"/>
              </w:rPr>
              <w:t xml:space="preserve">Роздрібна торгівля залізними виробами, будівельними матеріалами та санітарно-технічними виробами </w:t>
            </w:r>
            <w:proofErr w:type="gramStart"/>
            <w:r w:rsidRPr="00BC68CF">
              <w:rPr>
                <w:rFonts w:ascii="Times New Roman" w:hAnsi="Times New Roman" w:cs="Times New Roman"/>
              </w:rPr>
              <w:t>в</w:t>
            </w:r>
            <w:proofErr w:type="gramEnd"/>
            <w:r w:rsidRPr="00BC68CF">
              <w:rPr>
                <w:rFonts w:ascii="Times New Roman" w:hAnsi="Times New Roman" w:cs="Times New Roman"/>
              </w:rPr>
              <w:t xml:space="preserve"> </w:t>
            </w:r>
            <w:proofErr w:type="gramStart"/>
            <w:r w:rsidRPr="00BC68CF">
              <w:rPr>
                <w:rFonts w:ascii="Times New Roman" w:hAnsi="Times New Roman" w:cs="Times New Roman"/>
              </w:rPr>
              <w:t>спец</w:t>
            </w:r>
            <w:proofErr w:type="gramEnd"/>
            <w:r w:rsidRPr="00BC68CF">
              <w:rPr>
                <w:rFonts w:ascii="Times New Roman" w:hAnsi="Times New Roman" w:cs="Times New Roman"/>
              </w:rPr>
              <w:t>іалізованих магазинах</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47.61</w:t>
            </w:r>
          </w:p>
        </w:tc>
        <w:tc>
          <w:tcPr>
            <w:tcW w:w="6715" w:type="dxa"/>
          </w:tcPr>
          <w:p w:rsidR="00CF70AD" w:rsidRPr="00BC68CF" w:rsidRDefault="00CF70AD" w:rsidP="00CF70AD">
            <w:pPr>
              <w:ind w:right="-98"/>
              <w:rPr>
                <w:rFonts w:ascii="Times New Roman" w:hAnsi="Times New Roman" w:cs="Times New Roman"/>
              </w:rPr>
            </w:pPr>
            <w:r w:rsidRPr="00BC68CF">
              <w:rPr>
                <w:rFonts w:ascii="Times New Roman" w:hAnsi="Times New Roman" w:cs="Times New Roman"/>
              </w:rPr>
              <w:t xml:space="preserve">Роздрібна торгівля книгами </w:t>
            </w:r>
            <w:proofErr w:type="gramStart"/>
            <w:r w:rsidRPr="00BC68CF">
              <w:rPr>
                <w:rFonts w:ascii="Times New Roman" w:hAnsi="Times New Roman" w:cs="Times New Roman"/>
              </w:rPr>
              <w:t>в</w:t>
            </w:r>
            <w:proofErr w:type="gramEnd"/>
            <w:r w:rsidRPr="00BC68CF">
              <w:rPr>
                <w:rFonts w:ascii="Times New Roman" w:hAnsi="Times New Roman" w:cs="Times New Roman"/>
              </w:rPr>
              <w:t xml:space="preserve"> </w:t>
            </w:r>
            <w:proofErr w:type="gramStart"/>
            <w:r w:rsidRPr="00BC68CF">
              <w:rPr>
                <w:rFonts w:ascii="Times New Roman" w:hAnsi="Times New Roman" w:cs="Times New Roman"/>
              </w:rPr>
              <w:t>спец</w:t>
            </w:r>
            <w:proofErr w:type="gramEnd"/>
            <w:r w:rsidRPr="00BC68CF">
              <w:rPr>
                <w:rFonts w:ascii="Times New Roman" w:hAnsi="Times New Roman" w:cs="Times New Roman"/>
              </w:rPr>
              <w:t>іалізованих магазинах</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47.62</w:t>
            </w:r>
          </w:p>
        </w:tc>
        <w:tc>
          <w:tcPr>
            <w:tcW w:w="6715" w:type="dxa"/>
          </w:tcPr>
          <w:p w:rsidR="00CF70AD" w:rsidRPr="00BC68CF" w:rsidRDefault="00CF70AD" w:rsidP="00CF70AD">
            <w:pPr>
              <w:ind w:right="-98"/>
              <w:rPr>
                <w:rFonts w:ascii="Times New Roman" w:hAnsi="Times New Roman" w:cs="Times New Roman"/>
              </w:rPr>
            </w:pPr>
            <w:r w:rsidRPr="00BC68CF">
              <w:rPr>
                <w:rFonts w:ascii="Times New Roman" w:hAnsi="Times New Roman" w:cs="Times New Roman"/>
              </w:rPr>
              <w:t xml:space="preserve">Роздрібна торгівля газетами та канцелярськими товарами </w:t>
            </w:r>
            <w:proofErr w:type="gramStart"/>
            <w:r w:rsidRPr="00BC68CF">
              <w:rPr>
                <w:rFonts w:ascii="Times New Roman" w:hAnsi="Times New Roman" w:cs="Times New Roman"/>
              </w:rPr>
              <w:t>в</w:t>
            </w:r>
            <w:proofErr w:type="gramEnd"/>
            <w:r w:rsidRPr="00BC68CF">
              <w:rPr>
                <w:rFonts w:ascii="Times New Roman" w:hAnsi="Times New Roman" w:cs="Times New Roman"/>
              </w:rPr>
              <w:t xml:space="preserve"> </w:t>
            </w:r>
            <w:proofErr w:type="gramStart"/>
            <w:r w:rsidRPr="00BC68CF">
              <w:rPr>
                <w:rFonts w:ascii="Times New Roman" w:hAnsi="Times New Roman" w:cs="Times New Roman"/>
              </w:rPr>
              <w:t>спец</w:t>
            </w:r>
            <w:proofErr w:type="gramEnd"/>
            <w:r w:rsidRPr="00BC68CF">
              <w:rPr>
                <w:rFonts w:ascii="Times New Roman" w:hAnsi="Times New Roman" w:cs="Times New Roman"/>
              </w:rPr>
              <w:t>іалізованих магазинах</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47.41</w:t>
            </w:r>
          </w:p>
        </w:tc>
        <w:tc>
          <w:tcPr>
            <w:tcW w:w="6715" w:type="dxa"/>
          </w:tcPr>
          <w:p w:rsidR="00CF70AD" w:rsidRPr="00BC68CF" w:rsidRDefault="00CF70AD" w:rsidP="00CF70AD">
            <w:pPr>
              <w:ind w:right="-98"/>
              <w:rPr>
                <w:rFonts w:ascii="Times New Roman" w:hAnsi="Times New Roman" w:cs="Times New Roman"/>
              </w:rPr>
            </w:pPr>
            <w:r w:rsidRPr="00BC68CF">
              <w:rPr>
                <w:rFonts w:ascii="Times New Roman" w:hAnsi="Times New Roman" w:cs="Times New Roman"/>
              </w:rPr>
              <w:t xml:space="preserve">Роздрібна торгівля комп'ютерами, периферійним устаткованням і програмним забезпеченням </w:t>
            </w:r>
            <w:proofErr w:type="gramStart"/>
            <w:r w:rsidRPr="00BC68CF">
              <w:rPr>
                <w:rFonts w:ascii="Times New Roman" w:hAnsi="Times New Roman" w:cs="Times New Roman"/>
              </w:rPr>
              <w:t>у</w:t>
            </w:r>
            <w:proofErr w:type="gramEnd"/>
            <w:r w:rsidRPr="00BC68CF">
              <w:rPr>
                <w:rFonts w:ascii="Times New Roman" w:hAnsi="Times New Roman" w:cs="Times New Roman"/>
              </w:rPr>
              <w:t xml:space="preserve"> спеціалізованих магазинах</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47.59</w:t>
            </w:r>
          </w:p>
        </w:tc>
        <w:tc>
          <w:tcPr>
            <w:tcW w:w="6715" w:type="dxa"/>
          </w:tcPr>
          <w:p w:rsidR="00CF70AD" w:rsidRPr="00BC68CF" w:rsidRDefault="00CF70AD" w:rsidP="00CF70AD">
            <w:pPr>
              <w:ind w:right="-98"/>
              <w:rPr>
                <w:rFonts w:ascii="Times New Roman" w:hAnsi="Times New Roman" w:cs="Times New Roman"/>
              </w:rPr>
            </w:pPr>
            <w:r w:rsidRPr="00BC68CF">
              <w:rPr>
                <w:rFonts w:ascii="Times New Roman" w:hAnsi="Times New Roman" w:cs="Times New Roman"/>
              </w:rPr>
              <w:t xml:space="preserve">Роздрібна торгівля меблями, освітлювальним приладдям та іншими товарами для дому </w:t>
            </w:r>
            <w:proofErr w:type="gramStart"/>
            <w:r w:rsidRPr="00BC68CF">
              <w:rPr>
                <w:rFonts w:ascii="Times New Roman" w:hAnsi="Times New Roman" w:cs="Times New Roman"/>
              </w:rPr>
              <w:t>в</w:t>
            </w:r>
            <w:proofErr w:type="gramEnd"/>
            <w:r w:rsidRPr="00BC68CF">
              <w:rPr>
                <w:rFonts w:ascii="Times New Roman" w:hAnsi="Times New Roman" w:cs="Times New Roman"/>
              </w:rPr>
              <w:t xml:space="preserve"> </w:t>
            </w:r>
            <w:proofErr w:type="gramStart"/>
            <w:r w:rsidRPr="00BC68CF">
              <w:rPr>
                <w:rFonts w:ascii="Times New Roman" w:hAnsi="Times New Roman" w:cs="Times New Roman"/>
              </w:rPr>
              <w:t>спец</w:t>
            </w:r>
            <w:proofErr w:type="gramEnd"/>
            <w:r w:rsidRPr="00BC68CF">
              <w:rPr>
                <w:rFonts w:ascii="Times New Roman" w:hAnsi="Times New Roman" w:cs="Times New Roman"/>
              </w:rPr>
              <w:t>іалізованих магазинах</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47.77</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 xml:space="preserve">Роздрібна торгівля годинниками та ювелірними виробами </w:t>
            </w:r>
            <w:proofErr w:type="gramStart"/>
            <w:r w:rsidRPr="00BC68CF">
              <w:rPr>
                <w:rFonts w:ascii="Times New Roman" w:hAnsi="Times New Roman" w:cs="Times New Roman"/>
              </w:rPr>
              <w:t>в</w:t>
            </w:r>
            <w:proofErr w:type="gramEnd"/>
            <w:r w:rsidRPr="00BC68CF">
              <w:rPr>
                <w:rFonts w:ascii="Times New Roman" w:hAnsi="Times New Roman" w:cs="Times New Roman"/>
              </w:rPr>
              <w:t xml:space="preserve"> </w:t>
            </w:r>
            <w:proofErr w:type="gramStart"/>
            <w:r w:rsidRPr="00BC68CF">
              <w:rPr>
                <w:rFonts w:ascii="Times New Roman" w:hAnsi="Times New Roman" w:cs="Times New Roman"/>
              </w:rPr>
              <w:t>спец</w:t>
            </w:r>
            <w:proofErr w:type="gramEnd"/>
            <w:r w:rsidRPr="00BC68CF">
              <w:rPr>
                <w:rFonts w:ascii="Times New Roman" w:hAnsi="Times New Roman" w:cs="Times New Roman"/>
              </w:rPr>
              <w:t>іалізованих магазинах</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47.42</w:t>
            </w:r>
          </w:p>
        </w:tc>
        <w:tc>
          <w:tcPr>
            <w:tcW w:w="6715" w:type="dxa"/>
          </w:tcPr>
          <w:p w:rsidR="00CF70AD" w:rsidRPr="00BC68CF" w:rsidRDefault="00CF70AD" w:rsidP="00CF70AD">
            <w:pPr>
              <w:ind w:right="-98"/>
              <w:rPr>
                <w:rFonts w:ascii="Times New Roman" w:hAnsi="Times New Roman" w:cs="Times New Roman"/>
              </w:rPr>
            </w:pPr>
            <w:r w:rsidRPr="00BC68CF">
              <w:rPr>
                <w:rFonts w:ascii="Times New Roman" w:hAnsi="Times New Roman" w:cs="Times New Roman"/>
              </w:rPr>
              <w:t xml:space="preserve">Роздрібна торгівля телекомунікаційним устаткованням </w:t>
            </w:r>
            <w:proofErr w:type="gramStart"/>
            <w:r w:rsidRPr="00BC68CF">
              <w:rPr>
                <w:rFonts w:ascii="Times New Roman" w:hAnsi="Times New Roman" w:cs="Times New Roman"/>
              </w:rPr>
              <w:t>у</w:t>
            </w:r>
            <w:proofErr w:type="gramEnd"/>
            <w:r w:rsidRPr="00BC68CF">
              <w:rPr>
                <w:rFonts w:ascii="Times New Roman" w:hAnsi="Times New Roman" w:cs="Times New Roman"/>
              </w:rPr>
              <w:t xml:space="preserve"> спеціалізованих магазинах</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47.53</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 xml:space="preserve">Роздрібна торгівля килимами, килимовими виробами, покриттям для </w:t>
            </w:r>
            <w:proofErr w:type="gramStart"/>
            <w:r w:rsidRPr="00BC68CF">
              <w:rPr>
                <w:rFonts w:ascii="Times New Roman" w:hAnsi="Times New Roman" w:cs="Times New Roman"/>
              </w:rPr>
              <w:t>ст</w:t>
            </w:r>
            <w:proofErr w:type="gramEnd"/>
            <w:r w:rsidRPr="00BC68CF">
              <w:rPr>
                <w:rFonts w:ascii="Times New Roman" w:hAnsi="Times New Roman" w:cs="Times New Roman"/>
              </w:rPr>
              <w:t>ін і підлоги в спеціалізованих магазинах</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47.64</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 xml:space="preserve">Роздрібна торгівля спортивним інвентарем </w:t>
            </w:r>
            <w:proofErr w:type="gramStart"/>
            <w:r w:rsidRPr="00BC68CF">
              <w:rPr>
                <w:rFonts w:ascii="Times New Roman" w:hAnsi="Times New Roman" w:cs="Times New Roman"/>
              </w:rPr>
              <w:t>у</w:t>
            </w:r>
            <w:proofErr w:type="gramEnd"/>
            <w:r w:rsidRPr="00BC68CF">
              <w:rPr>
                <w:rFonts w:ascii="Times New Roman" w:hAnsi="Times New Roman" w:cs="Times New Roman"/>
              </w:rPr>
              <w:t xml:space="preserve"> спеціалізованих магазинах</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47.65</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 xml:space="preserve">Роздрібна торгівля іграми та іграшками </w:t>
            </w:r>
            <w:proofErr w:type="gramStart"/>
            <w:r w:rsidRPr="00BC68CF">
              <w:rPr>
                <w:rFonts w:ascii="Times New Roman" w:hAnsi="Times New Roman" w:cs="Times New Roman"/>
              </w:rPr>
              <w:t>в</w:t>
            </w:r>
            <w:proofErr w:type="gramEnd"/>
            <w:r w:rsidRPr="00BC68CF">
              <w:rPr>
                <w:rFonts w:ascii="Times New Roman" w:hAnsi="Times New Roman" w:cs="Times New Roman"/>
              </w:rPr>
              <w:t xml:space="preserve"> </w:t>
            </w:r>
            <w:proofErr w:type="gramStart"/>
            <w:r w:rsidRPr="00BC68CF">
              <w:rPr>
                <w:rFonts w:ascii="Times New Roman" w:hAnsi="Times New Roman" w:cs="Times New Roman"/>
              </w:rPr>
              <w:t>спец</w:t>
            </w:r>
            <w:proofErr w:type="gramEnd"/>
            <w:r w:rsidRPr="00BC68CF">
              <w:rPr>
                <w:rFonts w:ascii="Times New Roman" w:hAnsi="Times New Roman" w:cs="Times New Roman"/>
              </w:rPr>
              <w:t>іалізованих магазинах</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47.76</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 xml:space="preserve">Роздрібна торгівля квітами, рослинами, насінням, добривами, домашніми тваринами та кормами для них </w:t>
            </w:r>
            <w:proofErr w:type="gramStart"/>
            <w:r w:rsidRPr="00BC68CF">
              <w:rPr>
                <w:rFonts w:ascii="Times New Roman" w:hAnsi="Times New Roman" w:cs="Times New Roman"/>
              </w:rPr>
              <w:t>у</w:t>
            </w:r>
            <w:proofErr w:type="gramEnd"/>
            <w:r w:rsidRPr="00BC68CF">
              <w:rPr>
                <w:rFonts w:ascii="Times New Roman" w:hAnsi="Times New Roman" w:cs="Times New Roman"/>
              </w:rPr>
              <w:t xml:space="preserve"> спеціалізованих магазинах</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47.78</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 xml:space="preserve">Роздрібна торгівля іншими невживаними товарами </w:t>
            </w:r>
            <w:proofErr w:type="gramStart"/>
            <w:r w:rsidRPr="00BC68CF">
              <w:rPr>
                <w:rFonts w:ascii="Times New Roman" w:hAnsi="Times New Roman" w:cs="Times New Roman"/>
              </w:rPr>
              <w:t>в</w:t>
            </w:r>
            <w:proofErr w:type="gramEnd"/>
            <w:r w:rsidRPr="00BC68CF">
              <w:rPr>
                <w:rFonts w:ascii="Times New Roman" w:hAnsi="Times New Roman" w:cs="Times New Roman"/>
              </w:rPr>
              <w:t xml:space="preserve"> </w:t>
            </w:r>
            <w:proofErr w:type="gramStart"/>
            <w:r w:rsidRPr="00BC68CF">
              <w:rPr>
                <w:rFonts w:ascii="Times New Roman" w:hAnsi="Times New Roman" w:cs="Times New Roman"/>
              </w:rPr>
              <w:t>спец</w:t>
            </w:r>
            <w:proofErr w:type="gramEnd"/>
            <w:r w:rsidRPr="00BC68CF">
              <w:rPr>
                <w:rFonts w:ascii="Times New Roman" w:hAnsi="Times New Roman" w:cs="Times New Roman"/>
              </w:rPr>
              <w:t>іалізованих магазинах</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82.99</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Надання інших допоміжних комерційних послуг, н.</w:t>
            </w:r>
            <w:proofErr w:type="gramStart"/>
            <w:r w:rsidRPr="00BC68CF">
              <w:rPr>
                <w:rFonts w:ascii="Times New Roman" w:hAnsi="Times New Roman" w:cs="Times New Roman"/>
              </w:rPr>
              <w:t>в</w:t>
            </w:r>
            <w:proofErr w:type="gramEnd"/>
            <w:r w:rsidRPr="00BC68CF">
              <w:rPr>
                <w:rFonts w:ascii="Times New Roman" w:hAnsi="Times New Roman" w:cs="Times New Roman"/>
              </w:rPr>
              <w:t xml:space="preserve">.і.у.    -  </w:t>
            </w:r>
            <w:r w:rsidRPr="00BC68CF">
              <w:rPr>
                <w:rFonts w:ascii="Times New Roman" w:hAnsi="Times New Roman" w:cs="Times New Roman"/>
                <w:b/>
              </w:rPr>
              <w:t xml:space="preserve">Включає </w:t>
            </w:r>
            <w:proofErr w:type="gramStart"/>
            <w:r w:rsidRPr="00BC68CF">
              <w:rPr>
                <w:rFonts w:ascii="Times New Roman" w:hAnsi="Times New Roman" w:cs="Times New Roman"/>
                <w:b/>
              </w:rPr>
              <w:t>перепродаж</w:t>
            </w:r>
            <w:proofErr w:type="gramEnd"/>
            <w:r w:rsidRPr="00BC68CF">
              <w:rPr>
                <w:rFonts w:ascii="Times New Roman" w:hAnsi="Times New Roman" w:cs="Times New Roman"/>
                <w:b/>
              </w:rPr>
              <w:t xml:space="preserve"> стартових пакетів та скретч - карток поповнення рахунку мобільного зв'язку без активації послуги зв'язку.</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lastRenderedPageBreak/>
              <w:t xml:space="preserve">47.79 </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Роздрібна торгівля уживаними товарами в магазинах</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47.81</w:t>
            </w:r>
          </w:p>
        </w:tc>
        <w:tc>
          <w:tcPr>
            <w:tcW w:w="6715" w:type="dxa"/>
          </w:tcPr>
          <w:p w:rsidR="00CF70AD" w:rsidRPr="00BC68CF" w:rsidRDefault="00CF70AD" w:rsidP="00CF70AD">
            <w:pPr>
              <w:rPr>
                <w:rFonts w:ascii="Times New Roman" w:hAnsi="Times New Roman" w:cs="Times New Roman"/>
                <w:bCs/>
              </w:rPr>
            </w:pPr>
            <w:r w:rsidRPr="00BC68CF">
              <w:rPr>
                <w:rFonts w:ascii="Times New Roman" w:hAnsi="Times New Roman" w:cs="Times New Roman"/>
              </w:rPr>
              <w:t>Роздрібна торгівля з лоткі</w:t>
            </w:r>
            <w:proofErr w:type="gramStart"/>
            <w:r w:rsidRPr="00BC68CF">
              <w:rPr>
                <w:rFonts w:ascii="Times New Roman" w:hAnsi="Times New Roman" w:cs="Times New Roman"/>
              </w:rPr>
              <w:t>в</w:t>
            </w:r>
            <w:proofErr w:type="gramEnd"/>
            <w:r w:rsidRPr="00BC68CF">
              <w:rPr>
                <w:rFonts w:ascii="Times New Roman" w:hAnsi="Times New Roman" w:cs="Times New Roman"/>
              </w:rPr>
              <w:t xml:space="preserve"> і на ринках харчовими продуктами, напоями</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18</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47.82</w:t>
            </w:r>
          </w:p>
        </w:tc>
        <w:tc>
          <w:tcPr>
            <w:tcW w:w="6715" w:type="dxa"/>
          </w:tcPr>
          <w:p w:rsidR="00CF70AD" w:rsidRPr="00BC68CF" w:rsidRDefault="00CF70AD" w:rsidP="00CF70AD">
            <w:pPr>
              <w:rPr>
                <w:rFonts w:ascii="Times New Roman" w:hAnsi="Times New Roman" w:cs="Times New Roman"/>
                <w:bCs/>
              </w:rPr>
            </w:pPr>
            <w:r w:rsidRPr="00BC68CF">
              <w:rPr>
                <w:rFonts w:ascii="Times New Roman" w:hAnsi="Times New Roman" w:cs="Times New Roman"/>
              </w:rPr>
              <w:t>Роздрібна торгівля з лоткі</w:t>
            </w:r>
            <w:proofErr w:type="gramStart"/>
            <w:r w:rsidRPr="00BC68CF">
              <w:rPr>
                <w:rFonts w:ascii="Times New Roman" w:hAnsi="Times New Roman" w:cs="Times New Roman"/>
              </w:rPr>
              <w:t>в</w:t>
            </w:r>
            <w:proofErr w:type="gramEnd"/>
            <w:r w:rsidRPr="00BC68CF">
              <w:rPr>
                <w:rFonts w:ascii="Times New Roman" w:hAnsi="Times New Roman" w:cs="Times New Roman"/>
              </w:rPr>
              <w:t xml:space="preserve"> і на ринках текстильними виробами, одягом і взуттям</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18</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47.89</w:t>
            </w:r>
          </w:p>
        </w:tc>
        <w:tc>
          <w:tcPr>
            <w:tcW w:w="6715" w:type="dxa"/>
          </w:tcPr>
          <w:p w:rsidR="00CF70AD" w:rsidRPr="00BC68CF" w:rsidRDefault="00CF70AD" w:rsidP="00CF70AD">
            <w:pPr>
              <w:rPr>
                <w:rFonts w:ascii="Times New Roman" w:hAnsi="Times New Roman" w:cs="Times New Roman"/>
                <w:bCs/>
              </w:rPr>
            </w:pPr>
            <w:r w:rsidRPr="00BC68CF">
              <w:rPr>
                <w:rFonts w:ascii="Times New Roman" w:hAnsi="Times New Roman" w:cs="Times New Roman"/>
              </w:rPr>
              <w:t>Роздрібна торгівля з лотків і на ринках іншими товарами (</w:t>
            </w:r>
            <w:proofErr w:type="gramStart"/>
            <w:r w:rsidRPr="00BC68CF">
              <w:rPr>
                <w:rFonts w:ascii="Times New Roman" w:hAnsi="Times New Roman" w:cs="Times New Roman"/>
              </w:rPr>
              <w:t>кр</w:t>
            </w:r>
            <w:proofErr w:type="gramEnd"/>
            <w:r w:rsidRPr="00BC68CF">
              <w:rPr>
                <w:rFonts w:ascii="Times New Roman" w:hAnsi="Times New Roman" w:cs="Times New Roman"/>
              </w:rPr>
              <w:t>ім харчових продуктів, напоїв,  текстилю, одягу та взуття).</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18</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95.23</w:t>
            </w:r>
          </w:p>
        </w:tc>
        <w:tc>
          <w:tcPr>
            <w:tcW w:w="6715" w:type="dxa"/>
          </w:tcPr>
          <w:p w:rsidR="00CF70AD" w:rsidRPr="00BC68CF" w:rsidRDefault="00CF70AD" w:rsidP="00CF70AD">
            <w:pPr>
              <w:rPr>
                <w:rFonts w:ascii="Times New Roman" w:hAnsi="Times New Roman" w:cs="Times New Roman"/>
                <w:bCs/>
              </w:rPr>
            </w:pPr>
            <w:r w:rsidRPr="00BC68CF">
              <w:rPr>
                <w:rFonts w:ascii="Times New Roman" w:hAnsi="Times New Roman" w:cs="Times New Roman"/>
              </w:rPr>
              <w:t>Ремонт взуття та шкіряних виробі</w:t>
            </w:r>
            <w:proofErr w:type="gramStart"/>
            <w:r w:rsidRPr="00BC68CF">
              <w:rPr>
                <w:rFonts w:ascii="Times New Roman" w:hAnsi="Times New Roman" w:cs="Times New Roman"/>
              </w:rPr>
              <w:t>в</w:t>
            </w:r>
            <w:proofErr w:type="gramEnd"/>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95.21</w:t>
            </w:r>
          </w:p>
        </w:tc>
        <w:tc>
          <w:tcPr>
            <w:tcW w:w="6715" w:type="dxa"/>
          </w:tcPr>
          <w:p w:rsidR="00CF70AD" w:rsidRPr="00BC68CF" w:rsidRDefault="00CF70AD" w:rsidP="00CF70AD">
            <w:pPr>
              <w:pStyle w:val="2"/>
              <w:rPr>
                <w:rFonts w:ascii="Times New Roman" w:hAnsi="Times New Roman" w:cs="Times New Roman"/>
                <w:b w:val="0"/>
                <w:bCs w:val="0"/>
                <w:color w:val="auto"/>
                <w:sz w:val="22"/>
                <w:szCs w:val="22"/>
              </w:rPr>
            </w:pPr>
            <w:r w:rsidRPr="00BC68CF">
              <w:rPr>
                <w:rFonts w:ascii="Times New Roman" w:hAnsi="Times New Roman" w:cs="Times New Roman"/>
                <w:b w:val="0"/>
                <w:color w:val="auto"/>
                <w:sz w:val="22"/>
                <w:szCs w:val="22"/>
              </w:rPr>
              <w:t>Ремонт електронної апаратури побутового призначення для приймання, записування, відтворювання звуку й зображення</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95.22</w:t>
            </w:r>
          </w:p>
        </w:tc>
        <w:tc>
          <w:tcPr>
            <w:tcW w:w="6715" w:type="dxa"/>
          </w:tcPr>
          <w:p w:rsidR="00CF70AD" w:rsidRPr="00BC68CF" w:rsidRDefault="00CF70AD" w:rsidP="00CF70AD">
            <w:pPr>
              <w:rPr>
                <w:rFonts w:ascii="Times New Roman" w:hAnsi="Times New Roman" w:cs="Times New Roman"/>
                <w:bCs/>
              </w:rPr>
            </w:pPr>
            <w:r w:rsidRPr="00BC68CF">
              <w:rPr>
                <w:rFonts w:ascii="Times New Roman" w:hAnsi="Times New Roman" w:cs="Times New Roman"/>
              </w:rPr>
              <w:t xml:space="preserve">Ремонт побутових приладів, домашнього та </w:t>
            </w:r>
            <w:proofErr w:type="gramStart"/>
            <w:r w:rsidRPr="00BC68CF">
              <w:rPr>
                <w:rFonts w:ascii="Times New Roman" w:hAnsi="Times New Roman" w:cs="Times New Roman"/>
              </w:rPr>
              <w:t>садового</w:t>
            </w:r>
            <w:proofErr w:type="gramEnd"/>
            <w:r w:rsidRPr="00BC68CF">
              <w:rPr>
                <w:rFonts w:ascii="Times New Roman" w:hAnsi="Times New Roman" w:cs="Times New Roman"/>
              </w:rPr>
              <w:t xml:space="preserve"> обладнання</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95.25</w:t>
            </w:r>
          </w:p>
        </w:tc>
        <w:tc>
          <w:tcPr>
            <w:tcW w:w="6715" w:type="dxa"/>
          </w:tcPr>
          <w:p w:rsidR="00CF70AD" w:rsidRPr="00BC68CF" w:rsidRDefault="00CF70AD" w:rsidP="00CF70AD">
            <w:pPr>
              <w:rPr>
                <w:rFonts w:ascii="Times New Roman" w:hAnsi="Times New Roman" w:cs="Times New Roman"/>
                <w:bCs/>
              </w:rPr>
            </w:pPr>
            <w:r w:rsidRPr="00BC68CF">
              <w:rPr>
                <w:rFonts w:ascii="Times New Roman" w:hAnsi="Times New Roman" w:cs="Times New Roman"/>
              </w:rPr>
              <w:t>Ремонт годинників і ювелірних виробі</w:t>
            </w:r>
            <w:proofErr w:type="gramStart"/>
            <w:r w:rsidRPr="00BC68CF">
              <w:rPr>
                <w:rFonts w:ascii="Times New Roman" w:hAnsi="Times New Roman" w:cs="Times New Roman"/>
              </w:rPr>
              <w:t>в</w:t>
            </w:r>
            <w:proofErr w:type="gramEnd"/>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95.29</w:t>
            </w:r>
          </w:p>
        </w:tc>
        <w:tc>
          <w:tcPr>
            <w:tcW w:w="6715" w:type="dxa"/>
          </w:tcPr>
          <w:p w:rsidR="00CF70AD" w:rsidRPr="00BC68CF" w:rsidRDefault="00CF70AD" w:rsidP="00CF70AD">
            <w:pPr>
              <w:pStyle w:val="2"/>
              <w:rPr>
                <w:rFonts w:ascii="Times New Roman" w:hAnsi="Times New Roman" w:cs="Times New Roman"/>
                <w:b w:val="0"/>
                <w:bCs w:val="0"/>
                <w:color w:val="auto"/>
                <w:sz w:val="22"/>
                <w:szCs w:val="22"/>
              </w:rPr>
            </w:pPr>
            <w:r w:rsidRPr="00BC68CF">
              <w:rPr>
                <w:rFonts w:ascii="Times New Roman" w:hAnsi="Times New Roman" w:cs="Times New Roman"/>
                <w:b w:val="0"/>
                <w:bCs w:val="0"/>
                <w:color w:val="auto"/>
                <w:sz w:val="22"/>
                <w:szCs w:val="22"/>
              </w:rPr>
              <w:t>Ремонт інших побутових виробі</w:t>
            </w:r>
            <w:proofErr w:type="gramStart"/>
            <w:r w:rsidRPr="00BC68CF">
              <w:rPr>
                <w:rFonts w:ascii="Times New Roman" w:hAnsi="Times New Roman" w:cs="Times New Roman"/>
                <w:b w:val="0"/>
                <w:bCs w:val="0"/>
                <w:color w:val="auto"/>
                <w:sz w:val="22"/>
                <w:szCs w:val="22"/>
              </w:rPr>
              <w:t>в</w:t>
            </w:r>
            <w:proofErr w:type="gramEnd"/>
            <w:r w:rsidRPr="00BC68CF">
              <w:rPr>
                <w:rFonts w:ascii="Times New Roman" w:hAnsi="Times New Roman" w:cs="Times New Roman"/>
                <w:b w:val="0"/>
                <w:bCs w:val="0"/>
                <w:color w:val="auto"/>
                <w:sz w:val="22"/>
                <w:szCs w:val="22"/>
              </w:rPr>
              <w:t xml:space="preserve"> </w:t>
            </w:r>
            <w:proofErr w:type="gramStart"/>
            <w:r w:rsidRPr="00BC68CF">
              <w:rPr>
                <w:rFonts w:ascii="Times New Roman" w:hAnsi="Times New Roman" w:cs="Times New Roman"/>
                <w:b w:val="0"/>
                <w:bCs w:val="0"/>
                <w:color w:val="auto"/>
                <w:sz w:val="22"/>
                <w:szCs w:val="22"/>
              </w:rPr>
              <w:t>та</w:t>
            </w:r>
            <w:proofErr w:type="gramEnd"/>
            <w:r w:rsidRPr="00BC68CF">
              <w:rPr>
                <w:rFonts w:ascii="Times New Roman" w:hAnsi="Times New Roman" w:cs="Times New Roman"/>
                <w:b w:val="0"/>
                <w:bCs w:val="0"/>
                <w:color w:val="auto"/>
                <w:sz w:val="22"/>
                <w:szCs w:val="22"/>
              </w:rPr>
              <w:t xml:space="preserve"> предметів особистого вжитку</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 xml:space="preserve">55 ,  56 </w:t>
            </w:r>
          </w:p>
        </w:tc>
        <w:tc>
          <w:tcPr>
            <w:tcW w:w="6715" w:type="dxa"/>
          </w:tcPr>
          <w:p w:rsidR="00CF70AD" w:rsidRPr="00BC68CF" w:rsidRDefault="00CF70AD" w:rsidP="00CF70AD">
            <w:pPr>
              <w:rPr>
                <w:rFonts w:ascii="Times New Roman" w:hAnsi="Times New Roman" w:cs="Times New Roman"/>
                <w:b/>
              </w:rPr>
            </w:pPr>
            <w:r w:rsidRPr="00BC68CF">
              <w:rPr>
                <w:rFonts w:ascii="Times New Roman" w:hAnsi="Times New Roman" w:cs="Times New Roman"/>
                <w:b/>
              </w:rPr>
              <w:t xml:space="preserve">55 - Тимчасове розміщування, </w:t>
            </w:r>
          </w:p>
          <w:p w:rsidR="00CF70AD" w:rsidRPr="00BC68CF" w:rsidRDefault="00CF70AD" w:rsidP="00CF70AD">
            <w:pPr>
              <w:rPr>
                <w:rFonts w:ascii="Times New Roman" w:hAnsi="Times New Roman" w:cs="Times New Roman"/>
                <w:b/>
              </w:rPr>
            </w:pPr>
            <w:r w:rsidRPr="00BC68CF">
              <w:rPr>
                <w:rFonts w:ascii="Times New Roman" w:hAnsi="Times New Roman" w:cs="Times New Roman"/>
                <w:b/>
              </w:rPr>
              <w:t xml:space="preserve">56 -  Діяльність із забезпечення стравами та напоями </w:t>
            </w:r>
          </w:p>
        </w:tc>
        <w:tc>
          <w:tcPr>
            <w:tcW w:w="1800" w:type="dxa"/>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Х</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55.10</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Діяльність готелів і подібних засобів тимчасового розміщування</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56.10</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Діяльність ресторанів, надання послуг мобільного харчування</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56.30</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Обслуговування напоями</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 xml:space="preserve">56.29 </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Постачання інших готових страв</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56.21</w:t>
            </w:r>
          </w:p>
        </w:tc>
        <w:tc>
          <w:tcPr>
            <w:tcW w:w="6715" w:type="dxa"/>
          </w:tcPr>
          <w:p w:rsidR="00CF70AD" w:rsidRPr="00BC68CF" w:rsidRDefault="00CF70AD" w:rsidP="00CF70AD">
            <w:pPr>
              <w:pStyle w:val="2"/>
              <w:rPr>
                <w:rFonts w:ascii="Times New Roman" w:hAnsi="Times New Roman" w:cs="Times New Roman"/>
                <w:b w:val="0"/>
                <w:color w:val="auto"/>
                <w:sz w:val="22"/>
                <w:szCs w:val="22"/>
              </w:rPr>
            </w:pPr>
            <w:r w:rsidRPr="00BC68CF">
              <w:rPr>
                <w:rFonts w:ascii="Times New Roman" w:hAnsi="Times New Roman" w:cs="Times New Roman"/>
                <w:b w:val="0"/>
                <w:color w:val="auto"/>
                <w:sz w:val="22"/>
                <w:szCs w:val="22"/>
              </w:rPr>
              <w:t>Постачання готових страв для подій</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 xml:space="preserve">49 </w:t>
            </w:r>
          </w:p>
        </w:tc>
        <w:tc>
          <w:tcPr>
            <w:tcW w:w="6715" w:type="dxa"/>
          </w:tcPr>
          <w:p w:rsidR="00CF70AD" w:rsidRPr="00BC68CF" w:rsidRDefault="00CF70AD" w:rsidP="00CF70AD">
            <w:pPr>
              <w:rPr>
                <w:rFonts w:ascii="Times New Roman" w:hAnsi="Times New Roman" w:cs="Times New Roman"/>
                <w:b/>
              </w:rPr>
            </w:pPr>
            <w:r w:rsidRPr="00BC68CF">
              <w:rPr>
                <w:rFonts w:ascii="Times New Roman" w:hAnsi="Times New Roman" w:cs="Times New Roman"/>
                <w:b/>
              </w:rPr>
              <w:t>Наземний  і трубопровідний транспорт</w:t>
            </w:r>
          </w:p>
        </w:tc>
        <w:tc>
          <w:tcPr>
            <w:tcW w:w="1800" w:type="dxa"/>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Х</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 xml:space="preserve">49.31 </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 xml:space="preserve">Пасажирський наземний транспорт </w:t>
            </w:r>
            <w:proofErr w:type="gramStart"/>
            <w:r w:rsidRPr="00BC68CF">
              <w:rPr>
                <w:rFonts w:ascii="Times New Roman" w:hAnsi="Times New Roman" w:cs="Times New Roman"/>
              </w:rPr>
              <w:t>м</w:t>
            </w:r>
            <w:proofErr w:type="gramEnd"/>
            <w:r w:rsidRPr="00BC68CF">
              <w:rPr>
                <w:rFonts w:ascii="Times New Roman" w:hAnsi="Times New Roman" w:cs="Times New Roman"/>
              </w:rPr>
              <w:t>іського та приміського сполучення</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49.39</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 xml:space="preserve">Інший пасажирський наземний транспорт, н.в.і.у. - </w:t>
            </w:r>
            <w:r w:rsidRPr="00BC68CF">
              <w:rPr>
                <w:rFonts w:ascii="Times New Roman" w:hAnsi="Times New Roman" w:cs="Times New Roman"/>
                <w:b/>
              </w:rPr>
              <w:t xml:space="preserve">Включає діяльність регулярного пасажирського автомобільного </w:t>
            </w:r>
            <w:r w:rsidRPr="00BC68CF">
              <w:rPr>
                <w:rFonts w:ascii="Times New Roman" w:hAnsi="Times New Roman" w:cs="Times New Roman"/>
                <w:b/>
              </w:rPr>
              <w:lastRenderedPageBreak/>
              <w:t xml:space="preserve">транспорту міжміського сполучення, </w:t>
            </w:r>
            <w:proofErr w:type="gramStart"/>
            <w:r w:rsidRPr="00BC68CF">
              <w:rPr>
                <w:rFonts w:ascii="Times New Roman" w:hAnsi="Times New Roman" w:cs="Times New Roman"/>
                <w:b/>
              </w:rPr>
              <w:t>кр</w:t>
            </w:r>
            <w:proofErr w:type="gramEnd"/>
            <w:r w:rsidRPr="00BC68CF">
              <w:rPr>
                <w:rFonts w:ascii="Times New Roman" w:hAnsi="Times New Roman" w:cs="Times New Roman"/>
                <w:b/>
              </w:rPr>
              <w:t>ім залізничного.</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lastRenderedPageBreak/>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lastRenderedPageBreak/>
              <w:t>49.32</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Надання послуг  таксі</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14</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49.39</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Інший пасажирський наземний транспорт, н.</w:t>
            </w:r>
            <w:proofErr w:type="gramStart"/>
            <w:r w:rsidRPr="00BC68CF">
              <w:rPr>
                <w:rFonts w:ascii="Times New Roman" w:hAnsi="Times New Roman" w:cs="Times New Roman"/>
              </w:rPr>
              <w:t>в</w:t>
            </w:r>
            <w:proofErr w:type="gramEnd"/>
            <w:r w:rsidRPr="00BC68CF">
              <w:rPr>
                <w:rFonts w:ascii="Times New Roman" w:hAnsi="Times New Roman" w:cs="Times New Roman"/>
              </w:rPr>
              <w:t>.і.у.</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49.41</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Діяльність вантажного автомобільного транспорту</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49.42</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Надання послуг перевезення речей (</w:t>
            </w:r>
            <w:proofErr w:type="gramStart"/>
            <w:r w:rsidRPr="00BC68CF">
              <w:rPr>
                <w:rFonts w:ascii="Times New Roman" w:hAnsi="Times New Roman" w:cs="Times New Roman"/>
              </w:rPr>
              <w:t>пере</w:t>
            </w:r>
            <w:proofErr w:type="gramEnd"/>
            <w:r w:rsidRPr="00BC68CF">
              <w:rPr>
                <w:rFonts w:ascii="Times New Roman" w:hAnsi="Times New Roman" w:cs="Times New Roman"/>
              </w:rPr>
              <w:t>їзду)</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 xml:space="preserve"> 52</w:t>
            </w:r>
          </w:p>
        </w:tc>
        <w:tc>
          <w:tcPr>
            <w:tcW w:w="6715" w:type="dxa"/>
          </w:tcPr>
          <w:p w:rsidR="00CF70AD" w:rsidRPr="00BC68CF" w:rsidRDefault="00CF70AD" w:rsidP="00CF70AD">
            <w:pPr>
              <w:rPr>
                <w:rFonts w:ascii="Times New Roman" w:hAnsi="Times New Roman" w:cs="Times New Roman"/>
                <w:b/>
              </w:rPr>
            </w:pPr>
            <w:r w:rsidRPr="00BC68CF">
              <w:rPr>
                <w:rFonts w:ascii="Times New Roman" w:hAnsi="Times New Roman" w:cs="Times New Roman"/>
                <w:b/>
              </w:rPr>
              <w:t>Складське господарство  та допоміжна діяльність у сфері транспорту</w:t>
            </w:r>
          </w:p>
        </w:tc>
        <w:tc>
          <w:tcPr>
            <w:tcW w:w="1800" w:type="dxa"/>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Х</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52.29</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Інша допоміжна діяльність у галузі транспорту</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 xml:space="preserve">53 </w:t>
            </w:r>
          </w:p>
        </w:tc>
        <w:tc>
          <w:tcPr>
            <w:tcW w:w="6715" w:type="dxa"/>
          </w:tcPr>
          <w:p w:rsidR="00CF70AD" w:rsidRPr="00BC68CF" w:rsidRDefault="00CF70AD" w:rsidP="00CF70AD">
            <w:pPr>
              <w:rPr>
                <w:rFonts w:ascii="Times New Roman" w:hAnsi="Times New Roman" w:cs="Times New Roman"/>
                <w:b/>
              </w:rPr>
            </w:pPr>
            <w:r w:rsidRPr="00BC68CF">
              <w:rPr>
                <w:rFonts w:ascii="Times New Roman" w:hAnsi="Times New Roman" w:cs="Times New Roman"/>
                <w:b/>
              </w:rPr>
              <w:t>Поштова та кур'єрська діяльність</w:t>
            </w:r>
          </w:p>
        </w:tc>
        <w:tc>
          <w:tcPr>
            <w:tcW w:w="1800" w:type="dxa"/>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Х</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 xml:space="preserve">53.20 </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Інша поштова та кур'єрська діяльність</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 xml:space="preserve">77 </w:t>
            </w:r>
          </w:p>
        </w:tc>
        <w:tc>
          <w:tcPr>
            <w:tcW w:w="6715" w:type="dxa"/>
          </w:tcPr>
          <w:p w:rsidR="00CF70AD" w:rsidRPr="00BC68CF" w:rsidRDefault="00CF70AD" w:rsidP="00CF70AD">
            <w:pPr>
              <w:rPr>
                <w:rFonts w:ascii="Times New Roman" w:hAnsi="Times New Roman" w:cs="Times New Roman"/>
                <w:b/>
              </w:rPr>
            </w:pPr>
            <w:r w:rsidRPr="00BC68CF">
              <w:rPr>
                <w:rFonts w:ascii="Times New Roman" w:hAnsi="Times New Roman" w:cs="Times New Roman"/>
                <w:b/>
              </w:rPr>
              <w:t xml:space="preserve">Оренда, прокат і </w:t>
            </w:r>
            <w:proofErr w:type="gramStart"/>
            <w:r w:rsidRPr="00BC68CF">
              <w:rPr>
                <w:rFonts w:ascii="Times New Roman" w:hAnsi="Times New Roman" w:cs="Times New Roman"/>
                <w:b/>
              </w:rPr>
              <w:t>л</w:t>
            </w:r>
            <w:proofErr w:type="gramEnd"/>
            <w:r w:rsidRPr="00BC68CF">
              <w:rPr>
                <w:rFonts w:ascii="Times New Roman" w:hAnsi="Times New Roman" w:cs="Times New Roman"/>
                <w:b/>
              </w:rPr>
              <w:t>ізинг</w:t>
            </w:r>
          </w:p>
        </w:tc>
        <w:tc>
          <w:tcPr>
            <w:tcW w:w="1800" w:type="dxa"/>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Х</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77.11</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Надання в оренду автомобілів і легкових автотранспортних засобів</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lang w:val="en-US"/>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77.12</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Надання в оренду вантажних автомобілів</w:t>
            </w:r>
          </w:p>
        </w:tc>
        <w:tc>
          <w:tcPr>
            <w:tcW w:w="1800" w:type="dxa"/>
          </w:tcPr>
          <w:p w:rsidR="00CF70AD" w:rsidRPr="00BC68CF" w:rsidRDefault="00CF70AD" w:rsidP="00CF70AD">
            <w:pPr>
              <w:jc w:val="center"/>
              <w:rPr>
                <w:rFonts w:ascii="Times New Roman" w:hAnsi="Times New Roman" w:cs="Times New Roman"/>
                <w:lang w:val="en-US"/>
              </w:rPr>
            </w:pPr>
            <w:r w:rsidRPr="00BC68CF">
              <w:rPr>
                <w:rFonts w:ascii="Times New Roman" w:hAnsi="Times New Roman" w:cs="Times New Roman"/>
                <w:lang w:val="en-US"/>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77.39</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Надання в оренду інших машин, устаткування та товарів, н.</w:t>
            </w:r>
            <w:proofErr w:type="gramStart"/>
            <w:r w:rsidRPr="00BC68CF">
              <w:rPr>
                <w:rFonts w:ascii="Times New Roman" w:hAnsi="Times New Roman" w:cs="Times New Roman"/>
              </w:rPr>
              <w:t>в</w:t>
            </w:r>
            <w:proofErr w:type="gramEnd"/>
            <w:r w:rsidRPr="00BC68CF">
              <w:rPr>
                <w:rFonts w:ascii="Times New Roman" w:hAnsi="Times New Roman" w:cs="Times New Roman"/>
              </w:rPr>
              <w:t>.і.у.</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77.31</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Надання в оренду сільськогосподарських машин і устаткування</w:t>
            </w:r>
          </w:p>
        </w:tc>
        <w:tc>
          <w:tcPr>
            <w:tcW w:w="1800" w:type="dxa"/>
          </w:tcPr>
          <w:p w:rsidR="00CF70AD" w:rsidRPr="00BC68CF" w:rsidRDefault="00CF70AD" w:rsidP="00CF70AD">
            <w:pPr>
              <w:jc w:val="center"/>
              <w:rPr>
                <w:rFonts w:ascii="Times New Roman" w:hAnsi="Times New Roman" w:cs="Times New Roman"/>
                <w:lang w:val="en-US"/>
              </w:rPr>
            </w:pPr>
            <w:r w:rsidRPr="00BC68CF">
              <w:rPr>
                <w:rFonts w:ascii="Times New Roman" w:hAnsi="Times New Roman" w:cs="Times New Roman"/>
                <w:lang w:val="en-US"/>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77.29</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Прокат інших побутових виробів і предметів особистого вжитку</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lang w:val="en-US"/>
              </w:rPr>
              <w:t>2</w:t>
            </w:r>
            <w:r w:rsidRPr="00BC68CF">
              <w:rPr>
                <w:rFonts w:ascii="Times New Roman" w:hAnsi="Times New Roman" w:cs="Times New Roman"/>
              </w:rPr>
              <w:t>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 xml:space="preserve">33 , 62, 63, 95  </w:t>
            </w:r>
          </w:p>
        </w:tc>
        <w:tc>
          <w:tcPr>
            <w:tcW w:w="6715" w:type="dxa"/>
          </w:tcPr>
          <w:p w:rsidR="00CF70AD" w:rsidRPr="00BC68CF" w:rsidRDefault="00CF70AD" w:rsidP="00CF70AD">
            <w:pPr>
              <w:rPr>
                <w:rFonts w:ascii="Times New Roman" w:hAnsi="Times New Roman" w:cs="Times New Roman"/>
                <w:b/>
              </w:rPr>
            </w:pPr>
            <w:r w:rsidRPr="00BC68CF">
              <w:rPr>
                <w:rFonts w:ascii="Times New Roman" w:hAnsi="Times New Roman" w:cs="Times New Roman"/>
                <w:b/>
              </w:rPr>
              <w:t xml:space="preserve">33 - Ремонт і монтаж машин і устаткування,  </w:t>
            </w:r>
          </w:p>
          <w:p w:rsidR="00CF70AD" w:rsidRPr="00BC68CF" w:rsidRDefault="00CF70AD" w:rsidP="00CF70AD">
            <w:pPr>
              <w:rPr>
                <w:rFonts w:ascii="Times New Roman" w:hAnsi="Times New Roman" w:cs="Times New Roman"/>
                <w:b/>
              </w:rPr>
            </w:pPr>
            <w:r w:rsidRPr="00BC68CF">
              <w:rPr>
                <w:rFonts w:ascii="Times New Roman" w:hAnsi="Times New Roman" w:cs="Times New Roman"/>
                <w:b/>
              </w:rPr>
              <w:t>62 - Комп</w:t>
            </w:r>
            <w:proofErr w:type="gramStart"/>
            <w:r w:rsidRPr="00BC68CF">
              <w:rPr>
                <w:rFonts w:ascii="Times New Roman" w:hAnsi="Times New Roman" w:cs="Times New Roman"/>
                <w:b/>
              </w:rPr>
              <w:t>»ю</w:t>
            </w:r>
            <w:proofErr w:type="gramEnd"/>
            <w:r w:rsidRPr="00BC68CF">
              <w:rPr>
                <w:rFonts w:ascii="Times New Roman" w:hAnsi="Times New Roman" w:cs="Times New Roman"/>
                <w:b/>
              </w:rPr>
              <w:t xml:space="preserve">терне програмування, консультування та пов»язана з ними діяльність,  </w:t>
            </w:r>
          </w:p>
          <w:p w:rsidR="00CF70AD" w:rsidRPr="00BC68CF" w:rsidRDefault="00CF70AD" w:rsidP="00CF70AD">
            <w:pPr>
              <w:rPr>
                <w:rFonts w:ascii="Times New Roman" w:hAnsi="Times New Roman" w:cs="Times New Roman"/>
                <w:b/>
              </w:rPr>
            </w:pPr>
            <w:r w:rsidRPr="00BC68CF">
              <w:rPr>
                <w:rFonts w:ascii="Times New Roman" w:hAnsi="Times New Roman" w:cs="Times New Roman"/>
                <w:b/>
              </w:rPr>
              <w:t>63 - Надання інформаційних послуг,</w:t>
            </w:r>
          </w:p>
          <w:p w:rsidR="00CF70AD" w:rsidRPr="00BC68CF" w:rsidRDefault="00CF70AD" w:rsidP="00CF70AD">
            <w:pPr>
              <w:rPr>
                <w:rFonts w:ascii="Times New Roman" w:hAnsi="Times New Roman" w:cs="Times New Roman"/>
                <w:b/>
              </w:rPr>
            </w:pPr>
            <w:r w:rsidRPr="00BC68CF">
              <w:rPr>
                <w:rFonts w:ascii="Times New Roman" w:hAnsi="Times New Roman" w:cs="Times New Roman"/>
                <w:b/>
              </w:rPr>
              <w:t>95 - Ремонт комп</w:t>
            </w:r>
            <w:proofErr w:type="gramStart"/>
            <w:r w:rsidRPr="00BC68CF">
              <w:rPr>
                <w:rFonts w:ascii="Times New Roman" w:hAnsi="Times New Roman" w:cs="Times New Roman"/>
                <w:b/>
              </w:rPr>
              <w:t>»ю</w:t>
            </w:r>
            <w:proofErr w:type="gramEnd"/>
            <w:r w:rsidRPr="00BC68CF">
              <w:rPr>
                <w:rFonts w:ascii="Times New Roman" w:hAnsi="Times New Roman" w:cs="Times New Roman"/>
                <w:b/>
              </w:rPr>
              <w:t>терів, побутових виробів і предметів особистого вжитку</w:t>
            </w:r>
          </w:p>
        </w:tc>
        <w:tc>
          <w:tcPr>
            <w:tcW w:w="1800" w:type="dxa"/>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Х</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62.02</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Консультування з питань інформатизації</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lang w:val="en-US"/>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lastRenderedPageBreak/>
              <w:t>62.03</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Діяльність із керування комп'ютерним устаткуванням</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lang w:val="en-US"/>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63.11</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 xml:space="preserve">Оброблення даних, розміщення інформації на веб - вузлах і </w:t>
            </w:r>
            <w:proofErr w:type="gramStart"/>
            <w:r w:rsidRPr="00BC68CF">
              <w:rPr>
                <w:rFonts w:ascii="Times New Roman" w:hAnsi="Times New Roman" w:cs="Times New Roman"/>
              </w:rPr>
              <w:t>пов'язана</w:t>
            </w:r>
            <w:proofErr w:type="gramEnd"/>
            <w:r w:rsidRPr="00BC68CF">
              <w:rPr>
                <w:rFonts w:ascii="Times New Roman" w:hAnsi="Times New Roman" w:cs="Times New Roman"/>
              </w:rPr>
              <w:t xml:space="preserve"> з ними діяльність</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 xml:space="preserve">33.12 </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 xml:space="preserve">Ремонт і </w:t>
            </w:r>
            <w:proofErr w:type="gramStart"/>
            <w:r w:rsidRPr="00BC68CF">
              <w:rPr>
                <w:rFonts w:ascii="Times New Roman" w:hAnsi="Times New Roman" w:cs="Times New Roman"/>
              </w:rPr>
              <w:t>техн</w:t>
            </w:r>
            <w:proofErr w:type="gramEnd"/>
            <w:r w:rsidRPr="00BC68CF">
              <w:rPr>
                <w:rFonts w:ascii="Times New Roman" w:hAnsi="Times New Roman" w:cs="Times New Roman"/>
              </w:rPr>
              <w:t>ічне обслуговування машин і устаткування промислового призначення</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95.11</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Ремонт комп'ютерів і периферійного устаткування</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62.09</w:t>
            </w:r>
          </w:p>
        </w:tc>
        <w:tc>
          <w:tcPr>
            <w:tcW w:w="6715" w:type="dxa"/>
          </w:tcPr>
          <w:p w:rsidR="00CF70AD" w:rsidRPr="00BC68CF" w:rsidRDefault="00CF70AD" w:rsidP="00CF70AD">
            <w:pPr>
              <w:rPr>
                <w:rFonts w:ascii="Times New Roman" w:hAnsi="Times New Roman" w:cs="Times New Roman"/>
              </w:rPr>
            </w:pPr>
            <w:r w:rsidRPr="00BC68CF">
              <w:rPr>
                <w:rStyle w:val="lastupd"/>
              </w:rPr>
              <w:t>Інша діяльність у сфері інформаційних технологій і комп'ютерних систем</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 xml:space="preserve">20 </w:t>
            </w:r>
          </w:p>
        </w:tc>
      </w:tr>
      <w:tr w:rsidR="00CF70AD" w:rsidRPr="00BC68CF" w:rsidTr="00EF42B7">
        <w:trPr>
          <w:tblCellSpacing w:w="8" w:type="dxa"/>
        </w:trPr>
        <w:tc>
          <w:tcPr>
            <w:tcW w:w="0" w:type="auto"/>
            <w:gridSpan w:val="2"/>
          </w:tcPr>
          <w:p w:rsidR="00CF70AD" w:rsidRPr="00BC68CF" w:rsidRDefault="00CF70AD" w:rsidP="00CF70AD">
            <w:pPr>
              <w:spacing w:after="0"/>
              <w:jc w:val="center"/>
              <w:rPr>
                <w:rFonts w:ascii="Times New Roman" w:hAnsi="Times New Roman" w:cs="Times New Roman"/>
                <w:b/>
              </w:rPr>
            </w:pPr>
            <w:r w:rsidRPr="00BC68CF">
              <w:rPr>
                <w:rFonts w:ascii="Times New Roman" w:hAnsi="Times New Roman" w:cs="Times New Roman"/>
                <w:b/>
              </w:rPr>
              <w:t xml:space="preserve">63 , 71 , 73, </w:t>
            </w:r>
          </w:p>
          <w:p w:rsidR="00CF70AD" w:rsidRPr="00BC68CF" w:rsidRDefault="00CF70AD" w:rsidP="00CF70AD">
            <w:pPr>
              <w:spacing w:after="0"/>
              <w:rPr>
                <w:rFonts w:ascii="Times New Roman" w:hAnsi="Times New Roman" w:cs="Times New Roman"/>
                <w:b/>
              </w:rPr>
            </w:pPr>
            <w:r w:rsidRPr="00BC68CF">
              <w:rPr>
                <w:rFonts w:ascii="Times New Roman" w:hAnsi="Times New Roman" w:cs="Times New Roman"/>
                <w:b/>
              </w:rPr>
              <w:t xml:space="preserve">    74 , 81</w:t>
            </w:r>
          </w:p>
        </w:tc>
        <w:tc>
          <w:tcPr>
            <w:tcW w:w="6715" w:type="dxa"/>
          </w:tcPr>
          <w:p w:rsidR="00CF70AD" w:rsidRPr="00BC68CF" w:rsidRDefault="00CF70AD" w:rsidP="00CF70AD">
            <w:pPr>
              <w:spacing w:after="0"/>
              <w:rPr>
                <w:rFonts w:ascii="Times New Roman" w:hAnsi="Times New Roman" w:cs="Times New Roman"/>
                <w:b/>
              </w:rPr>
            </w:pPr>
            <w:r w:rsidRPr="00BC68CF">
              <w:rPr>
                <w:rFonts w:ascii="Times New Roman" w:hAnsi="Times New Roman" w:cs="Times New Roman"/>
                <w:b/>
              </w:rPr>
              <w:t>63 - Надання інформаційних послуг,</w:t>
            </w:r>
          </w:p>
          <w:p w:rsidR="00CF70AD" w:rsidRPr="00BC68CF" w:rsidRDefault="00CF70AD" w:rsidP="00CF70AD">
            <w:pPr>
              <w:spacing w:after="0"/>
              <w:rPr>
                <w:rFonts w:ascii="Times New Roman" w:hAnsi="Times New Roman" w:cs="Times New Roman"/>
                <w:b/>
              </w:rPr>
            </w:pPr>
            <w:r w:rsidRPr="00BC68CF">
              <w:rPr>
                <w:rFonts w:ascii="Times New Roman" w:hAnsi="Times New Roman" w:cs="Times New Roman"/>
                <w:b/>
              </w:rPr>
              <w:t xml:space="preserve">71 - Діяльність у сферах </w:t>
            </w:r>
            <w:proofErr w:type="gramStart"/>
            <w:r w:rsidRPr="00BC68CF">
              <w:rPr>
                <w:rFonts w:ascii="Times New Roman" w:hAnsi="Times New Roman" w:cs="Times New Roman"/>
                <w:b/>
              </w:rPr>
              <w:t>арх</w:t>
            </w:r>
            <w:proofErr w:type="gramEnd"/>
            <w:r w:rsidRPr="00BC68CF">
              <w:rPr>
                <w:rFonts w:ascii="Times New Roman" w:hAnsi="Times New Roman" w:cs="Times New Roman"/>
                <w:b/>
              </w:rPr>
              <w:t xml:space="preserve">ітектури та  інжинірингу; технічні випробування та дослідження,  </w:t>
            </w:r>
          </w:p>
          <w:p w:rsidR="00CF70AD" w:rsidRPr="00BC68CF" w:rsidRDefault="00CF70AD" w:rsidP="00CF70AD">
            <w:pPr>
              <w:spacing w:after="0"/>
              <w:rPr>
                <w:rFonts w:ascii="Times New Roman" w:hAnsi="Times New Roman" w:cs="Times New Roman"/>
                <w:b/>
              </w:rPr>
            </w:pPr>
            <w:r w:rsidRPr="00BC68CF">
              <w:rPr>
                <w:rFonts w:ascii="Times New Roman" w:hAnsi="Times New Roman" w:cs="Times New Roman"/>
                <w:b/>
              </w:rPr>
              <w:t xml:space="preserve">73-  Рекламна діяльність і </w:t>
            </w:r>
            <w:proofErr w:type="gramStart"/>
            <w:r w:rsidRPr="00BC68CF">
              <w:rPr>
                <w:rFonts w:ascii="Times New Roman" w:hAnsi="Times New Roman" w:cs="Times New Roman"/>
                <w:b/>
              </w:rPr>
              <w:t>досл</w:t>
            </w:r>
            <w:proofErr w:type="gramEnd"/>
            <w:r w:rsidRPr="00BC68CF">
              <w:rPr>
                <w:rFonts w:ascii="Times New Roman" w:hAnsi="Times New Roman" w:cs="Times New Roman"/>
                <w:b/>
              </w:rPr>
              <w:t>ідження  кон”юк тури ринку</w:t>
            </w:r>
          </w:p>
          <w:p w:rsidR="00CF70AD" w:rsidRPr="00BC68CF" w:rsidRDefault="00CF70AD" w:rsidP="00CF70AD">
            <w:pPr>
              <w:spacing w:after="0"/>
              <w:rPr>
                <w:rFonts w:ascii="Times New Roman" w:hAnsi="Times New Roman" w:cs="Times New Roman"/>
                <w:b/>
              </w:rPr>
            </w:pPr>
            <w:r w:rsidRPr="00BC68CF">
              <w:rPr>
                <w:rFonts w:ascii="Times New Roman" w:hAnsi="Times New Roman" w:cs="Times New Roman"/>
                <w:b/>
              </w:rPr>
              <w:t xml:space="preserve">74 - Інша професійна, наукова та </w:t>
            </w:r>
            <w:proofErr w:type="gramStart"/>
            <w:r w:rsidRPr="00BC68CF">
              <w:rPr>
                <w:rFonts w:ascii="Times New Roman" w:hAnsi="Times New Roman" w:cs="Times New Roman"/>
                <w:b/>
              </w:rPr>
              <w:t>техн</w:t>
            </w:r>
            <w:proofErr w:type="gramEnd"/>
            <w:r w:rsidRPr="00BC68CF">
              <w:rPr>
                <w:rFonts w:ascii="Times New Roman" w:hAnsi="Times New Roman" w:cs="Times New Roman"/>
                <w:b/>
              </w:rPr>
              <w:t xml:space="preserve">ічна діяльність, </w:t>
            </w:r>
          </w:p>
          <w:p w:rsidR="00CF70AD" w:rsidRPr="00BC68CF" w:rsidRDefault="00CF70AD" w:rsidP="00CF70AD">
            <w:pPr>
              <w:spacing w:after="0"/>
              <w:rPr>
                <w:rFonts w:ascii="Times New Roman" w:hAnsi="Times New Roman" w:cs="Times New Roman"/>
                <w:b/>
                <w:bCs/>
              </w:rPr>
            </w:pPr>
            <w:r w:rsidRPr="00BC68CF">
              <w:rPr>
                <w:rFonts w:ascii="Times New Roman" w:hAnsi="Times New Roman" w:cs="Times New Roman"/>
                <w:b/>
              </w:rPr>
              <w:t>81 - Обслуговування будинків і територій</w:t>
            </w:r>
          </w:p>
        </w:tc>
        <w:tc>
          <w:tcPr>
            <w:tcW w:w="1800" w:type="dxa"/>
          </w:tcPr>
          <w:p w:rsidR="00CF70AD" w:rsidRPr="00BC68CF" w:rsidRDefault="00CF70AD" w:rsidP="00CF70AD">
            <w:pPr>
              <w:jc w:val="center"/>
              <w:rPr>
                <w:rFonts w:ascii="Times New Roman" w:hAnsi="Times New Roman" w:cs="Times New Roman"/>
                <w:b/>
              </w:rPr>
            </w:pP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 xml:space="preserve">71.12 </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 xml:space="preserve">Діяльність у сферах інжинірингу, геології та геодезії, надання послуг  </w:t>
            </w:r>
            <w:proofErr w:type="gramStart"/>
            <w:r w:rsidRPr="00BC68CF">
              <w:rPr>
                <w:rFonts w:ascii="Times New Roman" w:hAnsi="Times New Roman" w:cs="Times New Roman"/>
              </w:rPr>
              <w:t>техн</w:t>
            </w:r>
            <w:proofErr w:type="gramEnd"/>
            <w:r w:rsidRPr="00BC68CF">
              <w:rPr>
                <w:rFonts w:ascii="Times New Roman" w:hAnsi="Times New Roman" w:cs="Times New Roman"/>
              </w:rPr>
              <w:t>ічного консультування в цих сферах</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73.11</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Рекламні агентства</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lang w:val="en-US"/>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81.21</w:t>
            </w:r>
          </w:p>
        </w:tc>
        <w:tc>
          <w:tcPr>
            <w:tcW w:w="6715" w:type="dxa"/>
          </w:tcPr>
          <w:p w:rsidR="00CF70AD" w:rsidRPr="00BC68CF" w:rsidRDefault="00CF70AD" w:rsidP="00CF70AD">
            <w:pPr>
              <w:rPr>
                <w:rFonts w:ascii="Times New Roman" w:hAnsi="Times New Roman" w:cs="Times New Roman"/>
                <w:bCs/>
              </w:rPr>
            </w:pPr>
            <w:r w:rsidRPr="00BC68CF">
              <w:rPr>
                <w:rFonts w:ascii="Times New Roman" w:hAnsi="Times New Roman" w:cs="Times New Roman"/>
              </w:rPr>
              <w:t>Загальне прибирання будинків</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74.20</w:t>
            </w:r>
          </w:p>
        </w:tc>
        <w:tc>
          <w:tcPr>
            <w:tcW w:w="6715" w:type="dxa"/>
          </w:tcPr>
          <w:p w:rsidR="00CF70AD" w:rsidRPr="00BC68CF" w:rsidRDefault="00CF70AD" w:rsidP="00CF70AD">
            <w:pPr>
              <w:rPr>
                <w:rFonts w:ascii="Times New Roman" w:hAnsi="Times New Roman" w:cs="Times New Roman"/>
                <w:bCs/>
              </w:rPr>
            </w:pPr>
            <w:r w:rsidRPr="00BC68CF">
              <w:rPr>
                <w:rFonts w:ascii="Times New Roman" w:hAnsi="Times New Roman" w:cs="Times New Roman"/>
                <w:bCs/>
              </w:rPr>
              <w:t xml:space="preserve">Діяльність у сфері фотографії   </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63.99</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Надання інших інформаційних послуг, н.в</w:t>
            </w:r>
            <w:proofErr w:type="gramStart"/>
            <w:r w:rsidRPr="00BC68CF">
              <w:rPr>
                <w:rFonts w:ascii="Times New Roman" w:hAnsi="Times New Roman" w:cs="Times New Roman"/>
              </w:rPr>
              <w:t>.і.</w:t>
            </w:r>
            <w:proofErr w:type="gramEnd"/>
            <w:r w:rsidRPr="00BC68CF">
              <w:rPr>
                <w:rFonts w:ascii="Times New Roman" w:hAnsi="Times New Roman" w:cs="Times New Roman"/>
              </w:rPr>
              <w:t>у.</w:t>
            </w:r>
          </w:p>
        </w:tc>
        <w:tc>
          <w:tcPr>
            <w:tcW w:w="1800" w:type="dxa"/>
          </w:tcPr>
          <w:p w:rsidR="00CF70AD" w:rsidRPr="00BC68CF" w:rsidRDefault="00CF70AD" w:rsidP="00CF70AD">
            <w:pPr>
              <w:jc w:val="center"/>
              <w:rPr>
                <w:rFonts w:ascii="Times New Roman" w:hAnsi="Times New Roman" w:cs="Times New Roman"/>
                <w:lang w:val="en-US"/>
              </w:rPr>
            </w:pPr>
            <w:r w:rsidRPr="00BC68CF">
              <w:rPr>
                <w:rFonts w:ascii="Times New Roman" w:hAnsi="Times New Roman" w:cs="Times New Roman"/>
                <w:lang w:val="en-US"/>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85</w:t>
            </w:r>
          </w:p>
        </w:tc>
        <w:tc>
          <w:tcPr>
            <w:tcW w:w="6715" w:type="dxa"/>
          </w:tcPr>
          <w:p w:rsidR="00CF70AD" w:rsidRPr="00BC68CF" w:rsidRDefault="00CF70AD" w:rsidP="00CF70AD">
            <w:pPr>
              <w:rPr>
                <w:rFonts w:ascii="Times New Roman" w:hAnsi="Times New Roman" w:cs="Times New Roman"/>
                <w:b/>
              </w:rPr>
            </w:pPr>
            <w:r w:rsidRPr="00BC68CF">
              <w:rPr>
                <w:rFonts w:ascii="Times New Roman" w:hAnsi="Times New Roman" w:cs="Times New Roman"/>
                <w:b/>
              </w:rPr>
              <w:t>Освіта</w:t>
            </w:r>
          </w:p>
        </w:tc>
        <w:tc>
          <w:tcPr>
            <w:tcW w:w="1800" w:type="dxa"/>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Х</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85.51</w:t>
            </w:r>
          </w:p>
        </w:tc>
        <w:tc>
          <w:tcPr>
            <w:tcW w:w="6715" w:type="dxa"/>
          </w:tcPr>
          <w:p w:rsidR="00CF70AD" w:rsidRPr="00BC68CF" w:rsidRDefault="00CF70AD" w:rsidP="00CF70AD">
            <w:pPr>
              <w:pStyle w:val="2"/>
              <w:rPr>
                <w:rFonts w:ascii="Times New Roman" w:hAnsi="Times New Roman" w:cs="Times New Roman"/>
                <w:b w:val="0"/>
                <w:color w:val="auto"/>
                <w:sz w:val="22"/>
                <w:szCs w:val="22"/>
              </w:rPr>
            </w:pPr>
            <w:r w:rsidRPr="00BC68CF">
              <w:rPr>
                <w:rFonts w:ascii="Times New Roman" w:hAnsi="Times New Roman" w:cs="Times New Roman"/>
                <w:b w:val="0"/>
                <w:color w:val="auto"/>
                <w:sz w:val="22"/>
                <w:szCs w:val="22"/>
              </w:rPr>
              <w:t>Освіта у сфері спорту та відпочинку</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 xml:space="preserve">85.52 </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Освіта у сфері культури</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 xml:space="preserve">85.59 </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Інші види освіти, н.в</w:t>
            </w:r>
            <w:proofErr w:type="gramStart"/>
            <w:r w:rsidRPr="00BC68CF">
              <w:rPr>
                <w:rFonts w:ascii="Times New Roman" w:hAnsi="Times New Roman" w:cs="Times New Roman"/>
              </w:rPr>
              <w:t>.і.</w:t>
            </w:r>
            <w:proofErr w:type="gramEnd"/>
            <w:r w:rsidRPr="00BC68CF">
              <w:rPr>
                <w:rFonts w:ascii="Times New Roman" w:hAnsi="Times New Roman" w:cs="Times New Roman"/>
              </w:rPr>
              <w:t>у.</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spacing w:after="0"/>
              <w:jc w:val="center"/>
              <w:rPr>
                <w:rFonts w:ascii="Times New Roman" w:hAnsi="Times New Roman" w:cs="Times New Roman"/>
                <w:b/>
                <w:lang w:val="uk-UA"/>
              </w:rPr>
            </w:pPr>
            <w:r w:rsidRPr="00BC68CF">
              <w:rPr>
                <w:rFonts w:ascii="Times New Roman" w:hAnsi="Times New Roman" w:cs="Times New Roman"/>
                <w:b/>
              </w:rPr>
              <w:t>75 ,</w:t>
            </w:r>
          </w:p>
          <w:p w:rsidR="00CF70AD" w:rsidRPr="00BC68CF" w:rsidRDefault="00CF70AD" w:rsidP="00CF70AD">
            <w:pPr>
              <w:spacing w:after="0"/>
              <w:jc w:val="center"/>
              <w:rPr>
                <w:rFonts w:ascii="Times New Roman" w:hAnsi="Times New Roman" w:cs="Times New Roman"/>
                <w:b/>
              </w:rPr>
            </w:pPr>
            <w:r w:rsidRPr="00BC68CF">
              <w:rPr>
                <w:rFonts w:ascii="Times New Roman" w:hAnsi="Times New Roman" w:cs="Times New Roman"/>
                <w:b/>
              </w:rPr>
              <w:t xml:space="preserve"> 86 </w:t>
            </w:r>
          </w:p>
        </w:tc>
        <w:tc>
          <w:tcPr>
            <w:tcW w:w="6715" w:type="dxa"/>
          </w:tcPr>
          <w:p w:rsidR="00CF70AD" w:rsidRPr="00BC68CF" w:rsidRDefault="00CF70AD" w:rsidP="00CF70AD">
            <w:pPr>
              <w:spacing w:after="0"/>
              <w:rPr>
                <w:rFonts w:ascii="Times New Roman" w:hAnsi="Times New Roman" w:cs="Times New Roman"/>
                <w:b/>
              </w:rPr>
            </w:pPr>
            <w:r w:rsidRPr="00BC68CF">
              <w:rPr>
                <w:rFonts w:ascii="Times New Roman" w:hAnsi="Times New Roman" w:cs="Times New Roman"/>
                <w:b/>
              </w:rPr>
              <w:t xml:space="preserve">75 - Ветеринарна діяльність, </w:t>
            </w:r>
          </w:p>
          <w:p w:rsidR="00CF70AD" w:rsidRPr="00BC68CF" w:rsidRDefault="00CF70AD" w:rsidP="00CF70AD">
            <w:pPr>
              <w:spacing w:after="0"/>
              <w:rPr>
                <w:rFonts w:ascii="Times New Roman" w:hAnsi="Times New Roman" w:cs="Times New Roman"/>
                <w:b/>
              </w:rPr>
            </w:pPr>
            <w:r w:rsidRPr="00BC68CF">
              <w:rPr>
                <w:rFonts w:ascii="Times New Roman" w:hAnsi="Times New Roman" w:cs="Times New Roman"/>
                <w:b/>
              </w:rPr>
              <w:t>86 - Охорона здоров</w:t>
            </w:r>
            <w:proofErr w:type="gramStart"/>
            <w:r w:rsidRPr="00BC68CF">
              <w:rPr>
                <w:rFonts w:ascii="Times New Roman" w:hAnsi="Times New Roman" w:cs="Times New Roman"/>
                <w:b/>
              </w:rPr>
              <w:t>”я</w:t>
            </w:r>
            <w:proofErr w:type="gramEnd"/>
          </w:p>
        </w:tc>
        <w:tc>
          <w:tcPr>
            <w:tcW w:w="1800" w:type="dxa"/>
          </w:tcPr>
          <w:p w:rsidR="00CF70AD" w:rsidRPr="00BC68CF" w:rsidRDefault="00CF70AD" w:rsidP="00CF70AD">
            <w:pPr>
              <w:spacing w:after="0"/>
              <w:jc w:val="center"/>
              <w:rPr>
                <w:rFonts w:ascii="Times New Roman" w:hAnsi="Times New Roman" w:cs="Times New Roman"/>
                <w:b/>
              </w:rPr>
            </w:pPr>
            <w:r w:rsidRPr="00BC68CF">
              <w:rPr>
                <w:rFonts w:ascii="Times New Roman" w:hAnsi="Times New Roman" w:cs="Times New Roman"/>
                <w:b/>
              </w:rPr>
              <w:t>Х</w:t>
            </w:r>
          </w:p>
        </w:tc>
      </w:tr>
      <w:tr w:rsidR="00CF70AD" w:rsidRPr="00BC68CF" w:rsidTr="00EF42B7">
        <w:trPr>
          <w:tblCellSpacing w:w="8" w:type="dxa"/>
        </w:trPr>
        <w:tc>
          <w:tcPr>
            <w:tcW w:w="0" w:type="auto"/>
            <w:gridSpan w:val="2"/>
          </w:tcPr>
          <w:p w:rsidR="00CF70AD" w:rsidRPr="00BC68CF" w:rsidRDefault="00CF70AD" w:rsidP="00CF70AD">
            <w:pPr>
              <w:spacing w:after="0"/>
              <w:jc w:val="center"/>
              <w:rPr>
                <w:rFonts w:ascii="Times New Roman" w:hAnsi="Times New Roman" w:cs="Times New Roman"/>
              </w:rPr>
            </w:pPr>
            <w:r w:rsidRPr="00BC68CF">
              <w:rPr>
                <w:rFonts w:ascii="Times New Roman" w:hAnsi="Times New Roman" w:cs="Times New Roman"/>
              </w:rPr>
              <w:t>86.23</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Стоматологічна практика</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20</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lastRenderedPageBreak/>
              <w:t>75.00</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Ветеринарна діяльність</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lang w:val="en-US"/>
              </w:rPr>
              <w:t>10</w:t>
            </w:r>
          </w:p>
        </w:tc>
      </w:tr>
      <w:tr w:rsidR="00CF70AD" w:rsidRPr="00BC68CF" w:rsidTr="00EF42B7">
        <w:trPr>
          <w:tblCellSpacing w:w="8" w:type="dxa"/>
        </w:trPr>
        <w:tc>
          <w:tcPr>
            <w:tcW w:w="0" w:type="auto"/>
            <w:gridSpan w:val="2"/>
          </w:tcPr>
          <w:p w:rsidR="00CF70AD" w:rsidRPr="00BC68CF" w:rsidRDefault="00CF70AD" w:rsidP="00CF70AD">
            <w:pPr>
              <w:spacing w:after="0"/>
              <w:jc w:val="center"/>
              <w:rPr>
                <w:rFonts w:ascii="Times New Roman" w:hAnsi="Times New Roman" w:cs="Times New Roman"/>
                <w:b/>
              </w:rPr>
            </w:pPr>
            <w:r w:rsidRPr="00BC68CF">
              <w:rPr>
                <w:rFonts w:ascii="Times New Roman" w:hAnsi="Times New Roman" w:cs="Times New Roman"/>
                <w:b/>
              </w:rPr>
              <w:t xml:space="preserve">60 , </w:t>
            </w:r>
          </w:p>
          <w:p w:rsidR="00CF70AD" w:rsidRPr="00BC68CF" w:rsidRDefault="00CF70AD" w:rsidP="00CF70AD">
            <w:pPr>
              <w:spacing w:after="0"/>
              <w:jc w:val="center"/>
              <w:rPr>
                <w:rFonts w:ascii="Times New Roman" w:hAnsi="Times New Roman" w:cs="Times New Roman"/>
                <w:b/>
              </w:rPr>
            </w:pPr>
            <w:r w:rsidRPr="00BC68CF">
              <w:rPr>
                <w:rFonts w:ascii="Times New Roman" w:hAnsi="Times New Roman" w:cs="Times New Roman"/>
                <w:b/>
              </w:rPr>
              <w:t xml:space="preserve">63 , </w:t>
            </w:r>
          </w:p>
          <w:p w:rsidR="00CF70AD" w:rsidRPr="00BC68CF" w:rsidRDefault="00CF70AD" w:rsidP="00CF70AD">
            <w:pPr>
              <w:spacing w:after="0"/>
              <w:jc w:val="center"/>
              <w:rPr>
                <w:rFonts w:ascii="Times New Roman" w:hAnsi="Times New Roman" w:cs="Times New Roman"/>
                <w:b/>
              </w:rPr>
            </w:pPr>
            <w:r w:rsidRPr="00BC68CF">
              <w:rPr>
                <w:rFonts w:ascii="Times New Roman" w:hAnsi="Times New Roman" w:cs="Times New Roman"/>
                <w:b/>
              </w:rPr>
              <w:t>93</w:t>
            </w:r>
          </w:p>
        </w:tc>
        <w:tc>
          <w:tcPr>
            <w:tcW w:w="6715" w:type="dxa"/>
          </w:tcPr>
          <w:p w:rsidR="00CF70AD" w:rsidRPr="00BC68CF" w:rsidRDefault="00CF70AD" w:rsidP="00CF70AD">
            <w:pPr>
              <w:spacing w:after="0"/>
              <w:rPr>
                <w:rFonts w:ascii="Times New Roman" w:hAnsi="Times New Roman" w:cs="Times New Roman"/>
                <w:b/>
              </w:rPr>
            </w:pPr>
            <w:r w:rsidRPr="00BC68CF">
              <w:rPr>
                <w:rFonts w:ascii="Times New Roman" w:hAnsi="Times New Roman" w:cs="Times New Roman"/>
                <w:b/>
              </w:rPr>
              <w:t>60- Діяльність у сфері радіомовлення та телевізійного мовлення</w:t>
            </w:r>
          </w:p>
          <w:p w:rsidR="00CF70AD" w:rsidRPr="00BC68CF" w:rsidRDefault="00CF70AD" w:rsidP="00CF70AD">
            <w:pPr>
              <w:spacing w:after="0"/>
              <w:rPr>
                <w:rFonts w:ascii="Times New Roman" w:hAnsi="Times New Roman" w:cs="Times New Roman"/>
                <w:b/>
              </w:rPr>
            </w:pPr>
            <w:r w:rsidRPr="00BC68CF">
              <w:rPr>
                <w:rFonts w:ascii="Times New Roman" w:hAnsi="Times New Roman" w:cs="Times New Roman"/>
                <w:b/>
              </w:rPr>
              <w:t>63 - Надання інформаційних послуг,</w:t>
            </w:r>
          </w:p>
          <w:p w:rsidR="00CF70AD" w:rsidRPr="00BC68CF" w:rsidRDefault="00CF70AD" w:rsidP="00CF70AD">
            <w:pPr>
              <w:spacing w:after="0"/>
              <w:rPr>
                <w:rFonts w:ascii="Times New Roman" w:hAnsi="Times New Roman" w:cs="Times New Roman"/>
                <w:b/>
              </w:rPr>
            </w:pPr>
            <w:r w:rsidRPr="00BC68CF">
              <w:rPr>
                <w:rFonts w:ascii="Times New Roman" w:hAnsi="Times New Roman" w:cs="Times New Roman"/>
                <w:b/>
              </w:rPr>
              <w:t>93 - Діяльність у сфері спорту, організування відпочинку та розваг</w:t>
            </w:r>
          </w:p>
        </w:tc>
        <w:tc>
          <w:tcPr>
            <w:tcW w:w="1800" w:type="dxa"/>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Х</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60.10</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 xml:space="preserve">Діяльність у сфері радіомовлення </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63.91</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 xml:space="preserve">Діяльність інформаційних агентств   </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lang w:val="en-US"/>
              </w:rPr>
              <w:t>15</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93.11</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 xml:space="preserve">Функціювання спортивних споруд </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12</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93.12</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Діяльність спортивних клубі</w:t>
            </w:r>
            <w:proofErr w:type="gramStart"/>
            <w:r w:rsidRPr="00BC68CF">
              <w:rPr>
                <w:rFonts w:ascii="Times New Roman" w:hAnsi="Times New Roman" w:cs="Times New Roman"/>
              </w:rPr>
              <w:t>в</w:t>
            </w:r>
            <w:proofErr w:type="gramEnd"/>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12</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93.19</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Інша діяльність у сфері спорту</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12</w:t>
            </w:r>
          </w:p>
        </w:tc>
      </w:tr>
      <w:tr w:rsidR="00CF70AD" w:rsidRPr="00BC68CF" w:rsidTr="00EF42B7">
        <w:trPr>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93.29</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 xml:space="preserve">Організування інших видів </w:t>
            </w:r>
            <w:proofErr w:type="gramStart"/>
            <w:r w:rsidRPr="00BC68CF">
              <w:rPr>
                <w:rFonts w:ascii="Times New Roman" w:hAnsi="Times New Roman" w:cs="Times New Roman"/>
              </w:rPr>
              <w:t>в</w:t>
            </w:r>
            <w:proofErr w:type="gramEnd"/>
            <w:r w:rsidRPr="00BC68CF">
              <w:rPr>
                <w:rFonts w:ascii="Times New Roman" w:hAnsi="Times New Roman" w:cs="Times New Roman"/>
              </w:rPr>
              <w:t>ідпочинку та розваг</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12</w:t>
            </w:r>
          </w:p>
        </w:tc>
      </w:tr>
      <w:tr w:rsidR="00CF70AD" w:rsidRPr="00BC68CF" w:rsidTr="00EF42B7">
        <w:trPr>
          <w:cantSplit/>
          <w:tblCellSpacing w:w="8" w:type="dxa"/>
        </w:trPr>
        <w:tc>
          <w:tcPr>
            <w:tcW w:w="0" w:type="auto"/>
            <w:gridSpan w:val="2"/>
          </w:tcPr>
          <w:p w:rsidR="00CF70AD" w:rsidRPr="00BC68CF" w:rsidRDefault="00CF70AD" w:rsidP="00CF70AD">
            <w:pPr>
              <w:jc w:val="center"/>
              <w:rPr>
                <w:rFonts w:ascii="Times New Roman" w:hAnsi="Times New Roman" w:cs="Times New Roman"/>
                <w:b/>
              </w:rPr>
            </w:pPr>
            <w:r w:rsidRPr="00BC68CF">
              <w:rPr>
                <w:rFonts w:ascii="Times New Roman" w:hAnsi="Times New Roman" w:cs="Times New Roman"/>
                <w:b/>
              </w:rPr>
              <w:t>96</w:t>
            </w:r>
          </w:p>
        </w:tc>
        <w:tc>
          <w:tcPr>
            <w:tcW w:w="6715" w:type="dxa"/>
          </w:tcPr>
          <w:p w:rsidR="00CF70AD" w:rsidRPr="00BC68CF" w:rsidRDefault="00CF70AD" w:rsidP="00CF70AD">
            <w:pPr>
              <w:rPr>
                <w:rFonts w:ascii="Times New Roman" w:hAnsi="Times New Roman" w:cs="Times New Roman"/>
                <w:b/>
                <w:bCs/>
              </w:rPr>
            </w:pPr>
            <w:r w:rsidRPr="00BC68CF">
              <w:rPr>
                <w:rFonts w:ascii="Times New Roman" w:hAnsi="Times New Roman" w:cs="Times New Roman"/>
                <w:b/>
              </w:rPr>
              <w:t>Надання інших індивідуальних послуг</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b/>
              </w:rPr>
              <w:t>Х</w:t>
            </w:r>
          </w:p>
        </w:tc>
      </w:tr>
      <w:tr w:rsidR="00CF70AD" w:rsidRPr="00BC68CF" w:rsidTr="00EF42B7">
        <w:trPr>
          <w:cantSplit/>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96.01</w:t>
            </w:r>
          </w:p>
        </w:tc>
        <w:tc>
          <w:tcPr>
            <w:tcW w:w="6715" w:type="dxa"/>
          </w:tcPr>
          <w:p w:rsidR="00CF70AD" w:rsidRPr="00BC68CF" w:rsidRDefault="00CF70AD" w:rsidP="00CF70AD">
            <w:pPr>
              <w:rPr>
                <w:rFonts w:ascii="Times New Roman" w:hAnsi="Times New Roman" w:cs="Times New Roman"/>
                <w:bCs/>
              </w:rPr>
            </w:pPr>
            <w:r w:rsidRPr="00BC68CF">
              <w:rPr>
                <w:rFonts w:ascii="Times New Roman" w:hAnsi="Times New Roman" w:cs="Times New Roman"/>
                <w:bCs/>
              </w:rPr>
              <w:t>Прання та хімічне чищення текстильних і хутряних виробі</w:t>
            </w:r>
            <w:proofErr w:type="gramStart"/>
            <w:r w:rsidRPr="00BC68CF">
              <w:rPr>
                <w:rFonts w:ascii="Times New Roman" w:hAnsi="Times New Roman" w:cs="Times New Roman"/>
                <w:bCs/>
              </w:rPr>
              <w:t>в</w:t>
            </w:r>
            <w:proofErr w:type="gramEnd"/>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10</w:t>
            </w:r>
          </w:p>
        </w:tc>
      </w:tr>
      <w:tr w:rsidR="00CF70AD" w:rsidRPr="00BC68CF" w:rsidTr="00EF42B7">
        <w:trPr>
          <w:cantSplit/>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 xml:space="preserve">96.02 </w:t>
            </w:r>
          </w:p>
        </w:tc>
        <w:tc>
          <w:tcPr>
            <w:tcW w:w="6715" w:type="dxa"/>
          </w:tcPr>
          <w:p w:rsidR="00CF70AD" w:rsidRPr="00BC68CF" w:rsidRDefault="00CF70AD" w:rsidP="00CF70AD">
            <w:pPr>
              <w:rPr>
                <w:rFonts w:ascii="Times New Roman" w:hAnsi="Times New Roman" w:cs="Times New Roman"/>
                <w:bCs/>
              </w:rPr>
            </w:pPr>
            <w:r w:rsidRPr="00BC68CF">
              <w:rPr>
                <w:rFonts w:ascii="Times New Roman" w:hAnsi="Times New Roman" w:cs="Times New Roman"/>
                <w:bCs/>
              </w:rPr>
              <w:t>Надання  послуг  перукарнями  та  салонами  краси</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12</w:t>
            </w:r>
          </w:p>
        </w:tc>
      </w:tr>
      <w:tr w:rsidR="00CF70AD" w:rsidRPr="00BC68CF" w:rsidTr="00EF42B7">
        <w:trPr>
          <w:cantSplit/>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 xml:space="preserve">96.03 </w:t>
            </w:r>
          </w:p>
        </w:tc>
        <w:tc>
          <w:tcPr>
            <w:tcW w:w="6715" w:type="dxa"/>
          </w:tcPr>
          <w:p w:rsidR="00CF70AD" w:rsidRPr="00BC68CF" w:rsidRDefault="00CF70AD" w:rsidP="00CF70AD">
            <w:pPr>
              <w:rPr>
                <w:rFonts w:ascii="Times New Roman" w:hAnsi="Times New Roman" w:cs="Times New Roman"/>
                <w:bCs/>
              </w:rPr>
            </w:pPr>
            <w:proofErr w:type="gramStart"/>
            <w:r w:rsidRPr="00BC68CF">
              <w:rPr>
                <w:rFonts w:ascii="Times New Roman" w:hAnsi="Times New Roman" w:cs="Times New Roman"/>
                <w:bCs/>
              </w:rPr>
              <w:t>Організування поховань і надання суміжних послу)</w:t>
            </w:r>
            <w:proofErr w:type="gramEnd"/>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12</w:t>
            </w:r>
          </w:p>
        </w:tc>
      </w:tr>
      <w:tr w:rsidR="00CF70AD" w:rsidRPr="00BC68CF" w:rsidTr="00EF42B7">
        <w:trPr>
          <w:cantSplit/>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96.04</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Діяльність із забезпечення фізичного комфорту</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w:t>
            </w:r>
            <w:r w:rsidRPr="00BC68CF">
              <w:rPr>
                <w:rFonts w:ascii="Times New Roman" w:hAnsi="Times New Roman" w:cs="Times New Roman"/>
                <w:lang w:val="en-US"/>
              </w:rPr>
              <w:t>3</w:t>
            </w:r>
          </w:p>
        </w:tc>
      </w:tr>
      <w:tr w:rsidR="00CF70AD" w:rsidRPr="00BC68CF" w:rsidTr="00EF42B7">
        <w:trPr>
          <w:cantSplit/>
          <w:tblCellSpacing w:w="8" w:type="dxa"/>
        </w:trPr>
        <w:tc>
          <w:tcPr>
            <w:tcW w:w="0" w:type="auto"/>
            <w:gridSpan w:val="2"/>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96.09</w:t>
            </w:r>
          </w:p>
        </w:tc>
        <w:tc>
          <w:tcPr>
            <w:tcW w:w="6715" w:type="dxa"/>
          </w:tcPr>
          <w:p w:rsidR="00CF70AD" w:rsidRPr="00BC68CF" w:rsidRDefault="00CF70AD" w:rsidP="00CF70AD">
            <w:pPr>
              <w:rPr>
                <w:rFonts w:ascii="Times New Roman" w:hAnsi="Times New Roman" w:cs="Times New Roman"/>
              </w:rPr>
            </w:pPr>
            <w:r w:rsidRPr="00BC68CF">
              <w:rPr>
                <w:rFonts w:ascii="Times New Roman" w:hAnsi="Times New Roman" w:cs="Times New Roman"/>
              </w:rPr>
              <w:t>Надання інших індивідуальних послуг, н.в</w:t>
            </w:r>
            <w:proofErr w:type="gramStart"/>
            <w:r w:rsidRPr="00BC68CF">
              <w:rPr>
                <w:rFonts w:ascii="Times New Roman" w:hAnsi="Times New Roman" w:cs="Times New Roman"/>
              </w:rPr>
              <w:t>.і.</w:t>
            </w:r>
            <w:proofErr w:type="gramEnd"/>
            <w:r w:rsidRPr="00BC68CF">
              <w:rPr>
                <w:rFonts w:ascii="Times New Roman" w:hAnsi="Times New Roman" w:cs="Times New Roman"/>
              </w:rPr>
              <w:t>у.</w:t>
            </w:r>
          </w:p>
        </w:tc>
        <w:tc>
          <w:tcPr>
            <w:tcW w:w="1800" w:type="dxa"/>
          </w:tcPr>
          <w:p w:rsidR="00CF70AD" w:rsidRPr="00BC68CF" w:rsidRDefault="00CF70AD" w:rsidP="00CF70AD">
            <w:pPr>
              <w:jc w:val="center"/>
              <w:rPr>
                <w:rFonts w:ascii="Times New Roman" w:hAnsi="Times New Roman" w:cs="Times New Roman"/>
              </w:rPr>
            </w:pPr>
            <w:r w:rsidRPr="00BC68CF">
              <w:rPr>
                <w:rFonts w:ascii="Times New Roman" w:hAnsi="Times New Roman" w:cs="Times New Roman"/>
              </w:rPr>
              <w:t>13</w:t>
            </w:r>
          </w:p>
        </w:tc>
      </w:tr>
    </w:tbl>
    <w:tbl>
      <w:tblPr>
        <w:tblpPr w:leftFromText="180" w:rightFromText="180" w:vertAnchor="text" w:horzAnchor="margin" w:tblpY="114"/>
        <w:tblW w:w="0" w:type="auto"/>
        <w:tblLook w:val="01E0" w:firstRow="1" w:lastRow="1" w:firstColumn="1" w:lastColumn="1" w:noHBand="0" w:noVBand="0"/>
      </w:tblPr>
      <w:tblGrid>
        <w:gridCol w:w="9571"/>
      </w:tblGrid>
      <w:tr w:rsidR="00CF70AD" w:rsidRPr="00BC68CF" w:rsidTr="00EF42B7">
        <w:tc>
          <w:tcPr>
            <w:tcW w:w="9854" w:type="dxa"/>
          </w:tcPr>
          <w:p w:rsidR="00CF70AD" w:rsidRPr="00BC68CF" w:rsidRDefault="00CF70AD" w:rsidP="00CF70AD">
            <w:pPr>
              <w:spacing w:before="15" w:after="150"/>
              <w:jc w:val="both"/>
              <w:rPr>
                <w:rFonts w:ascii="Times New Roman" w:hAnsi="Times New Roman" w:cs="Times New Roman"/>
                <w:sz w:val="24"/>
                <w:szCs w:val="24"/>
              </w:rPr>
            </w:pPr>
            <w:r w:rsidRPr="00BC68CF">
              <w:rPr>
                <w:rFonts w:ascii="Times New Roman" w:hAnsi="Times New Roman" w:cs="Times New Roman"/>
              </w:rPr>
              <w:t>Види економічної діяльності, які належать до класів 13, 14 , 50.50; 51.17; 51.34;51.35; 51.39; 51.51; 52.25; 52.26; 65.11; 65.21;65.22; 65.23; 67.11; 67.12; 67.13; 70.12; 92.71 , а також всі інші</w:t>
            </w:r>
            <w:proofErr w:type="gramStart"/>
            <w:r w:rsidRPr="00BC68CF">
              <w:rPr>
                <w:rFonts w:ascii="Times New Roman" w:hAnsi="Times New Roman" w:cs="Times New Roman"/>
              </w:rPr>
              <w:t xml:space="preserve"> ,</w:t>
            </w:r>
            <w:proofErr w:type="gramEnd"/>
            <w:r w:rsidRPr="00BC68CF">
              <w:rPr>
                <w:rFonts w:ascii="Times New Roman" w:hAnsi="Times New Roman" w:cs="Times New Roman"/>
              </w:rPr>
              <w:t xml:space="preserve"> що не наведені в даному переліку КВЕДів оподатковуються  на  загальних  засадах</w:t>
            </w:r>
          </w:p>
        </w:tc>
      </w:tr>
      <w:tr w:rsidR="00CF70AD" w:rsidRPr="00BC68CF" w:rsidTr="00EF42B7">
        <w:tc>
          <w:tcPr>
            <w:tcW w:w="9854" w:type="dxa"/>
          </w:tcPr>
          <w:p w:rsidR="00CF70AD" w:rsidRPr="00BC68CF" w:rsidRDefault="00CF70AD" w:rsidP="00CF70AD">
            <w:pPr>
              <w:spacing w:before="15" w:after="150"/>
              <w:jc w:val="both"/>
              <w:rPr>
                <w:rFonts w:ascii="Times New Roman" w:hAnsi="Times New Roman" w:cs="Times New Roman"/>
              </w:rPr>
            </w:pPr>
            <w:r w:rsidRPr="00BC68CF">
              <w:rPr>
                <w:rFonts w:ascii="Times New Roman" w:hAnsi="Times New Roman" w:cs="Times New Roman"/>
              </w:rPr>
              <w:t xml:space="preserve">Для новостворених суб’єктів підприємницької діяльності-фізичних осіб, які отримали кошти, виплачені як допомога по безробіттю одноразово для організації підприємницької діяльності, ставка єдиного податку, на протязі календарного рокуз дня реєстрації, становить 50%  від  </w:t>
            </w:r>
            <w:proofErr w:type="gramStart"/>
            <w:r w:rsidRPr="00BC68CF">
              <w:rPr>
                <w:rFonts w:ascii="Times New Roman" w:hAnsi="Times New Roman" w:cs="Times New Roman"/>
              </w:rPr>
              <w:t>д</w:t>
            </w:r>
            <w:proofErr w:type="gramEnd"/>
            <w:r w:rsidRPr="00BC68CF">
              <w:rPr>
                <w:rFonts w:ascii="Times New Roman" w:hAnsi="Times New Roman" w:cs="Times New Roman"/>
              </w:rPr>
              <w:t>іючих ставок для конкретного виду діяльності для І та ІІ групи платників єдиного податку.</w:t>
            </w:r>
          </w:p>
        </w:tc>
      </w:tr>
      <w:tr w:rsidR="00CF70AD" w:rsidRPr="00BC68CF" w:rsidTr="00EF42B7">
        <w:tc>
          <w:tcPr>
            <w:tcW w:w="9854" w:type="dxa"/>
          </w:tcPr>
          <w:p w:rsidR="00CF70AD" w:rsidRPr="00BC68CF" w:rsidRDefault="00CF70AD" w:rsidP="00CF70AD">
            <w:pPr>
              <w:spacing w:before="15" w:after="150"/>
              <w:ind w:firstLine="750"/>
              <w:jc w:val="both"/>
              <w:rPr>
                <w:rFonts w:ascii="Times New Roman" w:hAnsi="Times New Roman" w:cs="Times New Roman"/>
                <w:sz w:val="24"/>
                <w:szCs w:val="24"/>
              </w:rPr>
            </w:pPr>
            <w:r w:rsidRPr="00BC68CF">
              <w:rPr>
                <w:rFonts w:ascii="Times New Roman" w:hAnsi="Times New Roman" w:cs="Times New Roman"/>
                <w:sz w:val="24"/>
                <w:szCs w:val="24"/>
              </w:rPr>
              <w:t>Решта видів економічної діяльності, що не включені до таблиці, оподатковуються</w:t>
            </w:r>
            <w:r w:rsidR="00503786" w:rsidRPr="00BC68CF">
              <w:rPr>
                <w:rFonts w:ascii="Times New Roman" w:hAnsi="Times New Roman" w:cs="Times New Roman"/>
                <w:sz w:val="24"/>
                <w:szCs w:val="24"/>
                <w:lang w:val="uk-UA"/>
              </w:rPr>
              <w:t xml:space="preserve"> </w:t>
            </w:r>
            <w:r w:rsidRPr="00BC68CF">
              <w:rPr>
                <w:rFonts w:ascii="Times New Roman" w:hAnsi="Times New Roman" w:cs="Times New Roman"/>
                <w:sz w:val="24"/>
                <w:szCs w:val="24"/>
              </w:rPr>
              <w:t>за ставкою єдиного податку – 20%.</w:t>
            </w:r>
          </w:p>
        </w:tc>
      </w:tr>
    </w:tbl>
    <w:p w:rsidR="00CF70AD" w:rsidRPr="00E75528" w:rsidRDefault="00C85C1E" w:rsidP="00CF70AD">
      <w:pPr>
        <w:spacing w:before="15" w:after="150"/>
        <w:jc w:val="both"/>
        <w:rPr>
          <w:rFonts w:ascii="Times New Roman" w:hAnsi="Times New Roman" w:cs="Times New Roman"/>
          <w:b/>
          <w:sz w:val="24"/>
          <w:szCs w:val="24"/>
          <w:lang w:val="uk-UA"/>
        </w:rPr>
      </w:pPr>
      <w:r w:rsidRPr="00BC68CF">
        <w:rPr>
          <w:rFonts w:ascii="Times New Roman" w:hAnsi="Times New Roman" w:cs="Times New Roman"/>
          <w:sz w:val="24"/>
          <w:szCs w:val="24"/>
          <w:lang w:val="uk-UA"/>
        </w:rPr>
        <w:t xml:space="preserve">          </w:t>
      </w:r>
      <w:r w:rsidR="00CF70AD" w:rsidRPr="00BC68CF">
        <w:rPr>
          <w:rFonts w:ascii="Times New Roman" w:hAnsi="Times New Roman" w:cs="Times New Roman"/>
          <w:sz w:val="24"/>
          <w:szCs w:val="24"/>
        </w:rPr>
        <w:t xml:space="preserve"> </w:t>
      </w:r>
      <w:r w:rsidR="00CF70AD" w:rsidRPr="00BC68CF">
        <w:rPr>
          <w:rFonts w:ascii="Times New Roman" w:hAnsi="Times New Roman" w:cs="Times New Roman"/>
          <w:b/>
          <w:sz w:val="24"/>
          <w:szCs w:val="24"/>
        </w:rPr>
        <w:t xml:space="preserve">Секретар </w:t>
      </w:r>
      <w:r w:rsidR="00CF70AD" w:rsidRPr="00BC68CF">
        <w:rPr>
          <w:rFonts w:ascii="Times New Roman" w:hAnsi="Times New Roman" w:cs="Times New Roman"/>
          <w:b/>
          <w:sz w:val="24"/>
          <w:szCs w:val="24"/>
          <w:lang w:val="uk-UA"/>
        </w:rPr>
        <w:t xml:space="preserve">сільської </w:t>
      </w:r>
      <w:r w:rsidR="00CF70AD" w:rsidRPr="00BC68CF">
        <w:rPr>
          <w:rFonts w:ascii="Times New Roman" w:hAnsi="Times New Roman" w:cs="Times New Roman"/>
          <w:b/>
          <w:sz w:val="24"/>
          <w:szCs w:val="24"/>
        </w:rPr>
        <w:t xml:space="preserve">ради                                                     </w:t>
      </w:r>
      <w:r w:rsidR="00CF70AD" w:rsidRPr="00BC68CF">
        <w:rPr>
          <w:rFonts w:ascii="Times New Roman" w:hAnsi="Times New Roman" w:cs="Times New Roman"/>
          <w:b/>
          <w:sz w:val="24"/>
          <w:szCs w:val="24"/>
          <w:lang w:val="uk-UA"/>
        </w:rPr>
        <w:t>Р.В.Олійник</w:t>
      </w:r>
    </w:p>
    <w:p w:rsidR="00CF70AD" w:rsidRPr="004945A9" w:rsidRDefault="00CF70AD" w:rsidP="00CF70AD">
      <w:pPr>
        <w:spacing w:after="0"/>
        <w:ind w:left="5664" w:firstLine="708"/>
        <w:jc w:val="right"/>
        <w:rPr>
          <w:rFonts w:ascii="Times New Roman" w:hAnsi="Times New Roman" w:cs="Times New Roman"/>
          <w:lang w:val="uk-UA"/>
        </w:rPr>
      </w:pPr>
      <w:r w:rsidRPr="004945A9">
        <w:rPr>
          <w:rFonts w:ascii="Times New Roman" w:hAnsi="Times New Roman" w:cs="Times New Roman"/>
          <w:lang w:val="uk-UA"/>
        </w:rPr>
        <w:lastRenderedPageBreak/>
        <w:t>Додаток 1</w:t>
      </w:r>
    </w:p>
    <w:p w:rsidR="00CF70AD" w:rsidRPr="004945A9" w:rsidRDefault="00CF70AD" w:rsidP="00CF70AD">
      <w:pPr>
        <w:spacing w:after="0"/>
        <w:jc w:val="right"/>
        <w:rPr>
          <w:rFonts w:ascii="Times New Roman" w:hAnsi="Times New Roman" w:cs="Times New Roman"/>
          <w:lang w:val="uk-UA"/>
        </w:rPr>
      </w:pPr>
      <w:r w:rsidRPr="004945A9">
        <w:rPr>
          <w:rFonts w:ascii="Times New Roman" w:hAnsi="Times New Roman" w:cs="Times New Roman"/>
          <w:lang w:val="uk-UA"/>
        </w:rPr>
        <w:t xml:space="preserve">до рішення  </w:t>
      </w:r>
      <w:r w:rsidR="00503786">
        <w:rPr>
          <w:rFonts w:ascii="Times New Roman" w:hAnsi="Times New Roman" w:cs="Times New Roman"/>
          <w:lang w:val="uk-UA"/>
        </w:rPr>
        <w:t>6 сесії  7</w:t>
      </w:r>
      <w:r w:rsidRPr="004945A9">
        <w:rPr>
          <w:rFonts w:ascii="Times New Roman" w:hAnsi="Times New Roman" w:cs="Times New Roman"/>
          <w:lang w:val="uk-UA"/>
        </w:rPr>
        <w:t xml:space="preserve"> скликання  </w:t>
      </w:r>
    </w:p>
    <w:p w:rsidR="00CF70AD" w:rsidRPr="004945A9" w:rsidRDefault="00CF70AD" w:rsidP="00CF70AD">
      <w:pPr>
        <w:spacing w:after="0"/>
        <w:jc w:val="right"/>
        <w:rPr>
          <w:rFonts w:ascii="Times New Roman" w:hAnsi="Times New Roman" w:cs="Times New Roman"/>
          <w:lang w:val="uk-UA"/>
        </w:rPr>
      </w:pPr>
      <w:r>
        <w:rPr>
          <w:rFonts w:ascii="Times New Roman" w:hAnsi="Times New Roman" w:cs="Times New Roman"/>
          <w:lang w:val="uk-UA"/>
        </w:rPr>
        <w:t>Рогізківс</w:t>
      </w:r>
      <w:r w:rsidRPr="004945A9">
        <w:rPr>
          <w:rFonts w:ascii="Times New Roman" w:hAnsi="Times New Roman" w:cs="Times New Roman"/>
          <w:lang w:val="uk-UA"/>
        </w:rPr>
        <w:t>ької с</w:t>
      </w:r>
      <w:r>
        <w:rPr>
          <w:rFonts w:ascii="Times New Roman" w:hAnsi="Times New Roman" w:cs="Times New Roman"/>
          <w:lang w:val="uk-UA"/>
        </w:rPr>
        <w:t>ільськ</w:t>
      </w:r>
      <w:r w:rsidRPr="004945A9">
        <w:rPr>
          <w:rFonts w:ascii="Times New Roman" w:hAnsi="Times New Roman" w:cs="Times New Roman"/>
          <w:lang w:val="uk-UA"/>
        </w:rPr>
        <w:t xml:space="preserve">ої ради </w:t>
      </w:r>
    </w:p>
    <w:p w:rsidR="00CF70AD" w:rsidRPr="00D00DC5" w:rsidRDefault="00CF70AD" w:rsidP="00CF70AD">
      <w:pPr>
        <w:spacing w:after="0"/>
        <w:jc w:val="right"/>
        <w:rPr>
          <w:rFonts w:ascii="Times New Roman" w:hAnsi="Times New Roman" w:cs="Times New Roman"/>
          <w:lang w:val="uk-UA"/>
        </w:rPr>
      </w:pPr>
      <w:r w:rsidRPr="00903C28">
        <w:rPr>
          <w:rFonts w:ascii="Times New Roman" w:hAnsi="Times New Roman" w:cs="Times New Roman"/>
        </w:rPr>
        <w:t>№</w:t>
      </w:r>
      <w:r w:rsidR="00935F39">
        <w:rPr>
          <w:rFonts w:ascii="Times New Roman" w:hAnsi="Times New Roman" w:cs="Times New Roman"/>
          <w:lang w:val="uk-UA"/>
        </w:rPr>
        <w:t>52</w:t>
      </w:r>
      <w:r w:rsidRPr="00903C28">
        <w:rPr>
          <w:rFonts w:ascii="Times New Roman" w:hAnsi="Times New Roman" w:cs="Times New Roman"/>
        </w:rPr>
        <w:t xml:space="preserve"> </w:t>
      </w:r>
      <w:r w:rsidR="00503786">
        <w:rPr>
          <w:rFonts w:ascii="Times New Roman" w:hAnsi="Times New Roman" w:cs="Times New Roman"/>
          <w:lang w:val="uk-UA"/>
        </w:rPr>
        <w:t xml:space="preserve"> </w:t>
      </w:r>
      <w:r w:rsidRPr="00903C28">
        <w:rPr>
          <w:rFonts w:ascii="Times New Roman" w:hAnsi="Times New Roman" w:cs="Times New Roman"/>
        </w:rPr>
        <w:t xml:space="preserve"> від </w:t>
      </w:r>
      <w:r w:rsidR="00935F39">
        <w:rPr>
          <w:rFonts w:ascii="Times New Roman" w:hAnsi="Times New Roman" w:cs="Times New Roman"/>
          <w:lang w:val="uk-UA"/>
        </w:rPr>
        <w:t>05</w:t>
      </w:r>
      <w:r w:rsidR="00503786">
        <w:rPr>
          <w:rFonts w:ascii="Times New Roman" w:hAnsi="Times New Roman" w:cs="Times New Roman"/>
        </w:rPr>
        <w:t>.0</w:t>
      </w:r>
      <w:r w:rsidR="00503786">
        <w:rPr>
          <w:rFonts w:ascii="Times New Roman" w:hAnsi="Times New Roman" w:cs="Times New Roman"/>
          <w:lang w:val="uk-UA"/>
        </w:rPr>
        <w:t>7.</w:t>
      </w:r>
      <w:r w:rsidRPr="00903C28">
        <w:rPr>
          <w:rFonts w:ascii="Times New Roman" w:hAnsi="Times New Roman" w:cs="Times New Roman"/>
        </w:rPr>
        <w:t xml:space="preserve">  201</w:t>
      </w:r>
      <w:r w:rsidR="00503786">
        <w:rPr>
          <w:rFonts w:ascii="Times New Roman" w:hAnsi="Times New Roman" w:cs="Times New Roman"/>
          <w:lang w:val="uk-UA"/>
        </w:rPr>
        <w:t>6</w:t>
      </w:r>
      <w:r>
        <w:rPr>
          <w:rFonts w:ascii="Times New Roman" w:hAnsi="Times New Roman" w:cs="Times New Roman"/>
          <w:lang w:val="uk-UA"/>
        </w:rPr>
        <w:t xml:space="preserve"> року</w:t>
      </w:r>
    </w:p>
    <w:p w:rsidR="00CF70AD" w:rsidRDefault="00CF70AD" w:rsidP="00CF70AD">
      <w:pPr>
        <w:ind w:left="6300" w:firstLine="72"/>
        <w:jc w:val="right"/>
        <w:rPr>
          <w:rFonts w:ascii="Times New Roman" w:hAnsi="Times New Roman" w:cs="Times New Roman"/>
        </w:rPr>
      </w:pPr>
    </w:p>
    <w:p w:rsidR="00CF70AD" w:rsidRPr="004D301C" w:rsidRDefault="00CF70AD" w:rsidP="00CF70AD">
      <w:pPr>
        <w:spacing w:after="0"/>
        <w:jc w:val="center"/>
        <w:rPr>
          <w:rFonts w:ascii="Times New Roman" w:hAnsi="Times New Roman" w:cs="Times New Roman"/>
          <w:b/>
          <w:sz w:val="24"/>
          <w:szCs w:val="24"/>
        </w:rPr>
      </w:pPr>
      <w:r w:rsidRPr="004D301C">
        <w:rPr>
          <w:rFonts w:ascii="Times New Roman" w:hAnsi="Times New Roman" w:cs="Times New Roman"/>
          <w:b/>
          <w:sz w:val="24"/>
          <w:szCs w:val="24"/>
        </w:rPr>
        <w:t>ПОЛОЖЕННЯ</w:t>
      </w:r>
    </w:p>
    <w:p w:rsidR="00CF70AD" w:rsidRPr="004D301C" w:rsidRDefault="00CF70AD" w:rsidP="00CF70AD">
      <w:pPr>
        <w:spacing w:after="0"/>
        <w:ind w:firstLine="709"/>
        <w:rPr>
          <w:rFonts w:ascii="Times New Roman" w:hAnsi="Times New Roman" w:cs="Times New Roman"/>
          <w:b/>
          <w:sz w:val="24"/>
          <w:szCs w:val="24"/>
          <w:u w:val="single"/>
        </w:rPr>
      </w:pPr>
      <w:r>
        <w:rPr>
          <w:rFonts w:ascii="Times New Roman" w:hAnsi="Times New Roman" w:cs="Times New Roman"/>
          <w:b/>
          <w:bCs/>
          <w:color w:val="000000"/>
          <w:sz w:val="24"/>
          <w:szCs w:val="24"/>
        </w:rPr>
        <w:t xml:space="preserve">                                                </w:t>
      </w:r>
      <w:r w:rsidRPr="004D301C">
        <w:rPr>
          <w:rFonts w:ascii="Times New Roman" w:hAnsi="Times New Roman" w:cs="Times New Roman"/>
          <w:b/>
          <w:bCs/>
          <w:color w:val="000000"/>
          <w:sz w:val="24"/>
          <w:szCs w:val="24"/>
        </w:rPr>
        <w:t xml:space="preserve">про </w:t>
      </w:r>
      <w:r>
        <w:rPr>
          <w:rFonts w:ascii="Times New Roman" w:hAnsi="Times New Roman" w:cs="Times New Roman"/>
          <w:b/>
          <w:bCs/>
          <w:color w:val="000000"/>
          <w:sz w:val="24"/>
          <w:szCs w:val="24"/>
        </w:rPr>
        <w:t xml:space="preserve">акцизний </w:t>
      </w:r>
      <w:r w:rsidRPr="004D301C">
        <w:rPr>
          <w:rFonts w:ascii="Times New Roman" w:hAnsi="Times New Roman" w:cs="Times New Roman"/>
          <w:b/>
          <w:bCs/>
          <w:color w:val="000000"/>
          <w:sz w:val="24"/>
          <w:szCs w:val="24"/>
        </w:rPr>
        <w:t>податок</w:t>
      </w:r>
    </w:p>
    <w:p w:rsidR="00CF70AD" w:rsidRDefault="00CF70AD" w:rsidP="00CF70AD">
      <w:pPr>
        <w:spacing w:after="0"/>
        <w:ind w:left="6300" w:firstLine="72"/>
        <w:jc w:val="right"/>
        <w:rPr>
          <w:rFonts w:ascii="Times New Roman" w:hAnsi="Times New Roman" w:cs="Times New Roman"/>
        </w:rPr>
      </w:pPr>
    </w:p>
    <w:p w:rsidR="00CF70AD" w:rsidRPr="004D301C" w:rsidRDefault="00CF70AD" w:rsidP="00CF70AD">
      <w:pPr>
        <w:spacing w:after="0"/>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І. Загальні положення.</w:t>
      </w:r>
    </w:p>
    <w:p w:rsidR="00CF70AD" w:rsidRPr="00EF1490" w:rsidRDefault="00CF70AD" w:rsidP="00CF70AD">
      <w:pPr>
        <w:spacing w:after="0"/>
        <w:ind w:firstLine="709"/>
        <w:jc w:val="both"/>
        <w:rPr>
          <w:rFonts w:ascii="Times New Roman" w:hAnsi="Times New Roman" w:cs="Times New Roman"/>
          <w:sz w:val="24"/>
          <w:szCs w:val="24"/>
          <w:lang w:val="uk-UA"/>
        </w:rPr>
      </w:pPr>
      <w:r>
        <w:rPr>
          <w:rFonts w:ascii="Times New Roman" w:hAnsi="Times New Roman" w:cs="Times New Roman"/>
          <w:b/>
          <w:bCs/>
          <w:color w:val="000000"/>
          <w:sz w:val="24"/>
          <w:szCs w:val="24"/>
        </w:rPr>
        <w:t>Акцизний п</w:t>
      </w:r>
      <w:r w:rsidRPr="004D301C">
        <w:rPr>
          <w:rFonts w:ascii="Times New Roman" w:hAnsi="Times New Roman" w:cs="Times New Roman"/>
          <w:b/>
          <w:bCs/>
          <w:color w:val="000000"/>
          <w:sz w:val="24"/>
          <w:szCs w:val="24"/>
        </w:rPr>
        <w:t xml:space="preserve">одаток </w:t>
      </w:r>
      <w:r>
        <w:rPr>
          <w:rFonts w:ascii="Times New Roman" w:hAnsi="Times New Roman" w:cs="Times New Roman"/>
          <w:sz w:val="24"/>
          <w:szCs w:val="24"/>
        </w:rPr>
        <w:t>на територ</w:t>
      </w:r>
      <w:r>
        <w:rPr>
          <w:rFonts w:ascii="Times New Roman" w:hAnsi="Times New Roman" w:cs="Times New Roman"/>
          <w:sz w:val="24"/>
          <w:szCs w:val="24"/>
          <w:lang w:val="uk-UA"/>
        </w:rPr>
        <w:t>ії Рогізківської сільської ради</w:t>
      </w:r>
      <w:r w:rsidRPr="004D301C">
        <w:rPr>
          <w:rFonts w:ascii="Times New Roman" w:hAnsi="Times New Roman" w:cs="Times New Roman"/>
          <w:sz w:val="24"/>
          <w:szCs w:val="24"/>
        </w:rPr>
        <w:t xml:space="preserve"> справляється  відповідно до Закону України «Про місцеве самоврядування в Україні», Податкового кодек</w:t>
      </w:r>
      <w:r w:rsidR="0076144C">
        <w:rPr>
          <w:rFonts w:ascii="Times New Roman" w:hAnsi="Times New Roman" w:cs="Times New Roman"/>
          <w:sz w:val="24"/>
          <w:szCs w:val="24"/>
        </w:rPr>
        <w:t>су України</w:t>
      </w:r>
      <w:r w:rsidR="0076144C">
        <w:rPr>
          <w:rFonts w:ascii="Times New Roman" w:hAnsi="Times New Roman" w:cs="Times New Roman"/>
          <w:sz w:val="24"/>
          <w:szCs w:val="24"/>
          <w:lang w:val="uk-UA"/>
        </w:rPr>
        <w:t xml:space="preserve"> </w:t>
      </w:r>
      <w:r>
        <w:rPr>
          <w:rFonts w:ascii="Times New Roman" w:hAnsi="Times New Roman" w:cs="Times New Roman"/>
          <w:sz w:val="24"/>
          <w:szCs w:val="24"/>
        </w:rPr>
        <w:t xml:space="preserve">та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ішення </w:t>
      </w:r>
      <w:r>
        <w:rPr>
          <w:rFonts w:ascii="Times New Roman" w:hAnsi="Times New Roman" w:cs="Times New Roman"/>
          <w:sz w:val="24"/>
          <w:szCs w:val="24"/>
          <w:lang w:val="uk-UA"/>
        </w:rPr>
        <w:t>Рогізківс</w:t>
      </w:r>
      <w:r>
        <w:rPr>
          <w:rFonts w:ascii="Times New Roman" w:hAnsi="Times New Roman" w:cs="Times New Roman"/>
          <w:sz w:val="24"/>
          <w:szCs w:val="24"/>
        </w:rPr>
        <w:t>ької</w:t>
      </w:r>
      <w:r>
        <w:rPr>
          <w:rFonts w:ascii="Times New Roman" w:hAnsi="Times New Roman" w:cs="Times New Roman"/>
          <w:sz w:val="24"/>
          <w:szCs w:val="24"/>
          <w:lang w:val="uk-UA"/>
        </w:rPr>
        <w:t xml:space="preserve"> сільськ</w:t>
      </w:r>
      <w:r w:rsidRPr="004D301C">
        <w:rPr>
          <w:rFonts w:ascii="Times New Roman" w:hAnsi="Times New Roman" w:cs="Times New Roman"/>
          <w:sz w:val="24"/>
          <w:szCs w:val="24"/>
        </w:rPr>
        <w:t>ої ради про встановлення місцевих под</w:t>
      </w:r>
      <w:r>
        <w:rPr>
          <w:rFonts w:ascii="Times New Roman" w:hAnsi="Times New Roman" w:cs="Times New Roman"/>
          <w:sz w:val="24"/>
          <w:szCs w:val="24"/>
        </w:rPr>
        <w:t xml:space="preserve">атків і зборів на території </w:t>
      </w:r>
      <w:r>
        <w:rPr>
          <w:rFonts w:ascii="Times New Roman" w:hAnsi="Times New Roman" w:cs="Times New Roman"/>
          <w:sz w:val="24"/>
          <w:szCs w:val="24"/>
          <w:lang w:val="uk-UA"/>
        </w:rPr>
        <w:t>Рогі</w:t>
      </w:r>
      <w:r w:rsidR="00503786">
        <w:rPr>
          <w:rFonts w:ascii="Times New Roman" w:hAnsi="Times New Roman" w:cs="Times New Roman"/>
          <w:sz w:val="24"/>
          <w:szCs w:val="24"/>
          <w:lang w:val="uk-UA"/>
        </w:rPr>
        <w:t>зківської сільської ради на 2017</w:t>
      </w:r>
      <w:r>
        <w:rPr>
          <w:rFonts w:ascii="Times New Roman" w:hAnsi="Times New Roman" w:cs="Times New Roman"/>
          <w:sz w:val="24"/>
          <w:szCs w:val="24"/>
          <w:lang w:val="uk-UA"/>
        </w:rPr>
        <w:t xml:space="preserve"> рік.</w:t>
      </w:r>
    </w:p>
    <w:p w:rsidR="00CF70AD" w:rsidRPr="004D301C" w:rsidRDefault="00CF70AD" w:rsidP="00CF70AD">
      <w:pPr>
        <w:spacing w:after="0" w:line="240" w:lineRule="auto"/>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 xml:space="preserve">ІІ. Платники </w:t>
      </w:r>
      <w:r>
        <w:rPr>
          <w:rFonts w:ascii="Times New Roman" w:hAnsi="Times New Roman" w:cs="Times New Roman"/>
          <w:b/>
          <w:sz w:val="24"/>
          <w:szCs w:val="24"/>
          <w:u w:val="single"/>
        </w:rPr>
        <w:t>податку</w:t>
      </w:r>
      <w:r w:rsidRPr="004D301C">
        <w:rPr>
          <w:rFonts w:ascii="Times New Roman" w:hAnsi="Times New Roman" w:cs="Times New Roman"/>
          <w:b/>
          <w:sz w:val="24"/>
          <w:szCs w:val="24"/>
          <w:u w:val="single"/>
        </w:rPr>
        <w:t>.</w:t>
      </w:r>
    </w:p>
    <w:p w:rsidR="00CF70AD" w:rsidRPr="004D301C" w:rsidRDefault="00CF70AD" w:rsidP="00CF70AD">
      <w:pPr>
        <w:spacing w:after="0" w:line="240" w:lineRule="auto"/>
        <w:jc w:val="both"/>
        <w:rPr>
          <w:rFonts w:ascii="Times New Roman" w:hAnsi="Times New Roman" w:cs="Times New Roman"/>
          <w:sz w:val="24"/>
          <w:szCs w:val="24"/>
        </w:rPr>
      </w:pPr>
      <w:r>
        <w:rPr>
          <w:rFonts w:ascii="Times New Roman" w:hAnsi="Times New Roman" w:cs="Times New Roman"/>
        </w:rPr>
        <w:t xml:space="preserve">               </w:t>
      </w:r>
      <w:r w:rsidRPr="004D301C">
        <w:rPr>
          <w:rFonts w:ascii="Times New Roman" w:hAnsi="Times New Roman" w:cs="Times New Roman"/>
          <w:sz w:val="24"/>
          <w:szCs w:val="24"/>
        </w:rPr>
        <w:t xml:space="preserve">Платниками </w:t>
      </w:r>
      <w:r>
        <w:rPr>
          <w:rFonts w:ascii="Times New Roman" w:hAnsi="Times New Roman" w:cs="Times New Roman"/>
          <w:sz w:val="24"/>
          <w:szCs w:val="24"/>
        </w:rPr>
        <w:t>податку</w:t>
      </w:r>
      <w:proofErr w:type="gramStart"/>
      <w:r w:rsidRPr="004D301C">
        <w:rPr>
          <w:rFonts w:ascii="Times New Roman" w:hAnsi="Times New Roman" w:cs="Times New Roman"/>
          <w:sz w:val="24"/>
          <w:szCs w:val="24"/>
        </w:rPr>
        <w:t xml:space="preserve"> є :</w:t>
      </w:r>
      <w:proofErr w:type="gramEnd"/>
    </w:p>
    <w:p w:rsidR="00CF70AD" w:rsidRPr="00B96AD6" w:rsidRDefault="00CF70AD" w:rsidP="00CF70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Особа  - суб’єкт господарювання роздрібної то</w:t>
      </w:r>
      <w:r>
        <w:rPr>
          <w:rFonts w:ascii="Times New Roman" w:hAnsi="Times New Roman" w:cs="Times New Roman"/>
          <w:sz w:val="24"/>
          <w:szCs w:val="24"/>
        </w:rPr>
        <w:t>ргі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 xml:space="preserve">і, яка здійснює реалізацію </w:t>
      </w:r>
      <w:r w:rsidRPr="00B96AD6">
        <w:rPr>
          <w:rFonts w:ascii="Times New Roman" w:hAnsi="Times New Roman" w:cs="Times New Roman"/>
          <w:sz w:val="24"/>
          <w:szCs w:val="24"/>
        </w:rPr>
        <w:t>підакцизних товарів</w:t>
      </w:r>
    </w:p>
    <w:p w:rsidR="00CF70AD" w:rsidRPr="004D301C" w:rsidRDefault="00CF70AD" w:rsidP="00CF70AD">
      <w:pPr>
        <w:spacing w:after="0" w:line="240" w:lineRule="auto"/>
        <w:ind w:firstLine="709"/>
        <w:jc w:val="both"/>
        <w:rPr>
          <w:rFonts w:ascii="Times New Roman" w:hAnsi="Times New Roman" w:cs="Times New Roman"/>
          <w:b/>
          <w:sz w:val="24"/>
          <w:szCs w:val="24"/>
          <w:u w:val="single"/>
        </w:rPr>
      </w:pPr>
      <w:r w:rsidRPr="004D301C">
        <w:rPr>
          <w:rFonts w:ascii="Times New Roman" w:hAnsi="Times New Roman" w:cs="Times New Roman"/>
          <w:b/>
          <w:sz w:val="24"/>
          <w:szCs w:val="24"/>
          <w:u w:val="single"/>
        </w:rPr>
        <w:t>ІІІ. Об’єкт оподаткування.</w:t>
      </w:r>
    </w:p>
    <w:p w:rsidR="00CF70AD" w:rsidRDefault="00CF70AD" w:rsidP="00CF70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Об'єк</w:t>
      </w:r>
      <w:r>
        <w:rPr>
          <w:rFonts w:ascii="Times New Roman" w:hAnsi="Times New Roman" w:cs="Times New Roman"/>
          <w:sz w:val="24"/>
          <w:szCs w:val="24"/>
        </w:rPr>
        <w:t xml:space="preserve">тами оподаткування є операції з </w:t>
      </w:r>
      <w:r w:rsidRPr="00B96AD6">
        <w:rPr>
          <w:rFonts w:ascii="Times New Roman" w:hAnsi="Times New Roman" w:cs="Times New Roman"/>
          <w:sz w:val="24"/>
          <w:szCs w:val="24"/>
        </w:rPr>
        <w:t>реалі</w:t>
      </w:r>
      <w:r>
        <w:rPr>
          <w:rFonts w:ascii="Times New Roman" w:hAnsi="Times New Roman" w:cs="Times New Roman"/>
          <w:sz w:val="24"/>
          <w:szCs w:val="24"/>
        </w:rPr>
        <w:t xml:space="preserve">зації суб’єктами господарювання    </w:t>
      </w:r>
      <w:r w:rsidRPr="00B96AD6">
        <w:rPr>
          <w:rFonts w:ascii="Times New Roman" w:hAnsi="Times New Roman" w:cs="Times New Roman"/>
          <w:sz w:val="24"/>
          <w:szCs w:val="24"/>
        </w:rPr>
        <w:t>роздрібної торгі</w:t>
      </w:r>
      <w:proofErr w:type="gramStart"/>
      <w:r w:rsidRPr="00B96AD6">
        <w:rPr>
          <w:rFonts w:ascii="Times New Roman" w:hAnsi="Times New Roman" w:cs="Times New Roman"/>
          <w:sz w:val="24"/>
          <w:szCs w:val="24"/>
        </w:rPr>
        <w:t>вл</w:t>
      </w:r>
      <w:proofErr w:type="gramEnd"/>
      <w:r w:rsidRPr="00B96AD6">
        <w:rPr>
          <w:rFonts w:ascii="Times New Roman" w:hAnsi="Times New Roman" w:cs="Times New Roman"/>
          <w:sz w:val="24"/>
          <w:szCs w:val="24"/>
        </w:rPr>
        <w:t>і підакцизних товарів</w:t>
      </w:r>
    </w:p>
    <w:p w:rsidR="00CF70AD" w:rsidRDefault="00CF70AD" w:rsidP="00CF70AD">
      <w:pPr>
        <w:spacing w:after="0" w:line="240" w:lineRule="auto"/>
        <w:ind w:left="709"/>
        <w:rPr>
          <w:rFonts w:ascii="Times New Roman" w:hAnsi="Times New Roman" w:cs="Times New Roman"/>
          <w:b/>
          <w:sz w:val="24"/>
          <w:szCs w:val="24"/>
          <w:u w:val="single"/>
        </w:rPr>
      </w:pPr>
      <w:r w:rsidRPr="004D301C">
        <w:rPr>
          <w:rFonts w:ascii="Times New Roman" w:hAnsi="Times New Roman" w:cs="Times New Roman"/>
          <w:b/>
          <w:sz w:val="24"/>
          <w:szCs w:val="24"/>
          <w:u w:val="single"/>
        </w:rPr>
        <w:t>IV. База оподаткування</w:t>
      </w:r>
    </w:p>
    <w:p w:rsidR="00CF70AD" w:rsidRDefault="00CF70AD" w:rsidP="00CF70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У разі обчислення податку із застосуванням адвалорн</w:t>
      </w:r>
      <w:r>
        <w:rPr>
          <w:rFonts w:ascii="Times New Roman" w:hAnsi="Times New Roman" w:cs="Times New Roman"/>
          <w:sz w:val="24"/>
          <w:szCs w:val="24"/>
        </w:rPr>
        <w:t xml:space="preserve">их ставок базою оподаткування є </w:t>
      </w:r>
      <w:r w:rsidRPr="00B96AD6">
        <w:rPr>
          <w:rFonts w:ascii="Times New Roman" w:hAnsi="Times New Roman" w:cs="Times New Roman"/>
          <w:sz w:val="24"/>
          <w:szCs w:val="24"/>
        </w:rPr>
        <w:t xml:space="preserve">вартість (з податком на додану вартість) </w:t>
      </w:r>
      <w:proofErr w:type="gramStart"/>
      <w:r w:rsidRPr="00B96AD6">
        <w:rPr>
          <w:rFonts w:ascii="Times New Roman" w:hAnsi="Times New Roman" w:cs="Times New Roman"/>
          <w:sz w:val="24"/>
          <w:szCs w:val="24"/>
        </w:rPr>
        <w:t>п</w:t>
      </w:r>
      <w:proofErr w:type="gramEnd"/>
      <w:r w:rsidRPr="00B96AD6">
        <w:rPr>
          <w:rFonts w:ascii="Times New Roman" w:hAnsi="Times New Roman" w:cs="Times New Roman"/>
          <w:sz w:val="24"/>
          <w:szCs w:val="24"/>
        </w:rPr>
        <w:t xml:space="preserve">ідакцизних товарів, що реалізовані </w:t>
      </w:r>
      <w:r>
        <w:rPr>
          <w:rFonts w:ascii="Times New Roman" w:hAnsi="Times New Roman" w:cs="Times New Roman"/>
          <w:sz w:val="24"/>
          <w:szCs w:val="24"/>
        </w:rPr>
        <w:t xml:space="preserve">суб’єктами господарювання    </w:t>
      </w:r>
      <w:r w:rsidRPr="00B96AD6">
        <w:rPr>
          <w:rFonts w:ascii="Times New Roman" w:hAnsi="Times New Roman" w:cs="Times New Roman"/>
          <w:sz w:val="24"/>
          <w:szCs w:val="24"/>
        </w:rPr>
        <w:t>роздрібної торгівлі</w:t>
      </w:r>
    </w:p>
    <w:p w:rsidR="00CF70AD" w:rsidRDefault="00CF70AD" w:rsidP="00CF70AD">
      <w:pPr>
        <w:spacing w:after="0"/>
        <w:jc w:val="both"/>
        <w:rPr>
          <w:rFonts w:ascii="Times New Roman" w:hAnsi="Times New Roman" w:cs="Times New Roman"/>
          <w:sz w:val="24"/>
          <w:szCs w:val="24"/>
        </w:rPr>
      </w:pPr>
      <w:r w:rsidRPr="00B96AD6">
        <w:rPr>
          <w:rFonts w:ascii="Times New Roman" w:hAnsi="Times New Roman" w:cs="Times New Roman"/>
          <w:b/>
          <w:sz w:val="24"/>
          <w:szCs w:val="24"/>
        </w:rPr>
        <w:t xml:space="preserve">           </w:t>
      </w:r>
      <w:r>
        <w:rPr>
          <w:rFonts w:ascii="Times New Roman" w:hAnsi="Times New Roman" w:cs="Times New Roman"/>
          <w:b/>
          <w:sz w:val="24"/>
          <w:szCs w:val="24"/>
          <w:u w:val="single"/>
        </w:rPr>
        <w:t>V</w:t>
      </w:r>
      <w:r w:rsidRPr="004D301C">
        <w:rPr>
          <w:rFonts w:ascii="Times New Roman" w:hAnsi="Times New Roman" w:cs="Times New Roman"/>
          <w:b/>
          <w:sz w:val="24"/>
          <w:szCs w:val="24"/>
          <w:u w:val="single"/>
        </w:rPr>
        <w:t>. Ставки податку</w:t>
      </w:r>
    </w:p>
    <w:p w:rsidR="00CF70AD" w:rsidRPr="00EF1490" w:rsidRDefault="00CF70AD" w:rsidP="00CF70AD">
      <w:pPr>
        <w:spacing w:after="0"/>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Для </w:t>
      </w:r>
      <w:proofErr w:type="gramStart"/>
      <w:r w:rsidRPr="00B96AD6">
        <w:rPr>
          <w:rFonts w:ascii="Times New Roman" w:hAnsi="Times New Roman" w:cs="Times New Roman"/>
          <w:sz w:val="24"/>
          <w:szCs w:val="24"/>
        </w:rPr>
        <w:t>п</w:t>
      </w:r>
      <w:proofErr w:type="gramEnd"/>
      <w:r w:rsidRPr="00B96AD6">
        <w:rPr>
          <w:rFonts w:ascii="Times New Roman" w:hAnsi="Times New Roman" w:cs="Times New Roman"/>
          <w:sz w:val="24"/>
          <w:szCs w:val="24"/>
        </w:rPr>
        <w:t xml:space="preserve">ідакцизних товарів, реалізованих </w:t>
      </w:r>
      <w:r>
        <w:rPr>
          <w:rFonts w:ascii="Times New Roman" w:hAnsi="Times New Roman" w:cs="Times New Roman"/>
          <w:sz w:val="24"/>
          <w:szCs w:val="24"/>
        </w:rPr>
        <w:t xml:space="preserve">суб’єктами господарювання    </w:t>
      </w:r>
      <w:r w:rsidRPr="00B96AD6">
        <w:rPr>
          <w:rFonts w:ascii="Times New Roman" w:hAnsi="Times New Roman" w:cs="Times New Roman"/>
          <w:sz w:val="24"/>
          <w:szCs w:val="24"/>
        </w:rPr>
        <w:t>роздрібної торгівлі, ставки податку встановлюються за рішенням сільської, селищної або міської ради у відсотках від вартості (з податком на додану в</w:t>
      </w:r>
      <w:r>
        <w:rPr>
          <w:rFonts w:ascii="Times New Roman" w:hAnsi="Times New Roman" w:cs="Times New Roman"/>
          <w:sz w:val="24"/>
          <w:szCs w:val="24"/>
        </w:rPr>
        <w:t>артість), у розмірі 5 відсотків</w:t>
      </w:r>
    </w:p>
    <w:p w:rsidR="00CF70AD" w:rsidRPr="00552869" w:rsidRDefault="00CF70AD" w:rsidP="00CF70AD">
      <w:pPr>
        <w:spacing w:after="0" w:line="240" w:lineRule="auto"/>
        <w:ind w:left="709"/>
        <w:rPr>
          <w:rFonts w:ascii="Times New Roman" w:hAnsi="Times New Roman" w:cs="Times New Roman"/>
          <w:b/>
          <w:sz w:val="24"/>
          <w:szCs w:val="24"/>
          <w:u w:val="single"/>
          <w:lang w:val="uk-UA"/>
        </w:rPr>
      </w:pPr>
      <w:r w:rsidRPr="004D301C">
        <w:rPr>
          <w:rFonts w:ascii="Times New Roman" w:hAnsi="Times New Roman" w:cs="Times New Roman"/>
          <w:b/>
          <w:sz w:val="24"/>
          <w:szCs w:val="24"/>
          <w:u w:val="single"/>
        </w:rPr>
        <w:t>V</w:t>
      </w:r>
      <w:r w:rsidRPr="00552869">
        <w:rPr>
          <w:rFonts w:ascii="Times New Roman" w:hAnsi="Times New Roman" w:cs="Times New Roman"/>
          <w:b/>
          <w:sz w:val="24"/>
          <w:szCs w:val="24"/>
          <w:u w:val="single"/>
          <w:lang w:val="uk-UA"/>
        </w:rPr>
        <w:t>І</w:t>
      </w:r>
      <w:r>
        <w:rPr>
          <w:rFonts w:ascii="Times New Roman" w:hAnsi="Times New Roman" w:cs="Times New Roman"/>
          <w:b/>
          <w:sz w:val="24"/>
          <w:szCs w:val="24"/>
          <w:u w:val="single"/>
          <w:lang w:val="uk-UA"/>
        </w:rPr>
        <w:t>.</w:t>
      </w:r>
      <w:r w:rsidRPr="00552869">
        <w:rPr>
          <w:rFonts w:ascii="Times New Roman" w:hAnsi="Times New Roman" w:cs="Times New Roman"/>
          <w:b/>
          <w:sz w:val="24"/>
          <w:szCs w:val="24"/>
          <w:u w:val="single"/>
          <w:lang w:val="uk-UA"/>
        </w:rPr>
        <w:t xml:space="preserve"> Дата виникнення податкових зобов'язань</w:t>
      </w:r>
    </w:p>
    <w:p w:rsidR="00CF70AD" w:rsidRPr="00552869" w:rsidRDefault="00CF70AD" w:rsidP="00CF70AD">
      <w:pPr>
        <w:spacing w:line="240" w:lineRule="auto"/>
        <w:jc w:val="both"/>
        <w:rPr>
          <w:rFonts w:ascii="Times New Roman" w:hAnsi="Times New Roman" w:cs="Times New Roman"/>
          <w:sz w:val="24"/>
          <w:szCs w:val="24"/>
          <w:lang w:val="uk-UA"/>
        </w:rPr>
      </w:pPr>
      <w:r w:rsidRPr="00552869">
        <w:rPr>
          <w:rFonts w:ascii="Times New Roman" w:hAnsi="Times New Roman" w:cs="Times New Roman"/>
          <w:sz w:val="24"/>
          <w:szCs w:val="24"/>
          <w:lang w:val="uk-UA"/>
        </w:rPr>
        <w:t xml:space="preserve">          Датою виникнення податкових зобов’язань щодо реалізації суб’єктами господарювання роздрібної торгівлі підакцизних товарів є дата здійснення розрахункової операції відповідно до Закону України «Про застосування реєстраторів розрахункових операцій в сфері торгівлі, громадського харчування та послуг», а у разі реалізації товарів фізичними особами - підприємцями, які сплачують єдиний податок, - є дата надходження оплати за проданий товар.</w:t>
      </w:r>
    </w:p>
    <w:p w:rsidR="00CF70AD" w:rsidRDefault="00CF70AD" w:rsidP="00CF70AD">
      <w:pPr>
        <w:spacing w:after="0" w:line="240" w:lineRule="auto"/>
        <w:ind w:left="709"/>
        <w:rPr>
          <w:rFonts w:ascii="Times New Roman" w:hAnsi="Times New Roman" w:cs="Times New Roman"/>
          <w:b/>
          <w:sz w:val="24"/>
          <w:szCs w:val="24"/>
          <w:u w:val="single"/>
        </w:rPr>
      </w:pPr>
      <w:r w:rsidRPr="004D301C">
        <w:rPr>
          <w:rFonts w:ascii="Times New Roman" w:hAnsi="Times New Roman" w:cs="Times New Roman"/>
          <w:b/>
          <w:sz w:val="24"/>
          <w:szCs w:val="24"/>
          <w:u w:val="single"/>
        </w:rPr>
        <w:t>V</w:t>
      </w:r>
      <w:r>
        <w:rPr>
          <w:rFonts w:ascii="Times New Roman" w:hAnsi="Times New Roman" w:cs="Times New Roman"/>
          <w:b/>
          <w:sz w:val="24"/>
          <w:szCs w:val="24"/>
          <w:u w:val="single"/>
        </w:rPr>
        <w:t>ІІ</w:t>
      </w:r>
      <w:r w:rsidRPr="004D301C">
        <w:rPr>
          <w:rFonts w:ascii="Times New Roman" w:hAnsi="Times New Roman" w:cs="Times New Roman"/>
          <w:b/>
          <w:sz w:val="24"/>
          <w:szCs w:val="24"/>
          <w:u w:val="single"/>
        </w:rPr>
        <w:t xml:space="preserve">. </w:t>
      </w:r>
      <w:r>
        <w:rPr>
          <w:rFonts w:ascii="Times New Roman" w:hAnsi="Times New Roman" w:cs="Times New Roman"/>
          <w:b/>
          <w:sz w:val="24"/>
          <w:szCs w:val="24"/>
          <w:u w:val="single"/>
        </w:rPr>
        <w:t>Порядок і строки сплати</w:t>
      </w:r>
    </w:p>
    <w:p w:rsidR="00CF70AD" w:rsidRPr="00B96AD6" w:rsidRDefault="00CF70AD" w:rsidP="00CF70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Сплата податку при реалізації суб’єктом господарювання роздрібної торгі</w:t>
      </w:r>
      <w:proofErr w:type="gramStart"/>
      <w:r w:rsidRPr="00B96AD6">
        <w:rPr>
          <w:rFonts w:ascii="Times New Roman" w:hAnsi="Times New Roman" w:cs="Times New Roman"/>
          <w:sz w:val="24"/>
          <w:szCs w:val="24"/>
        </w:rPr>
        <w:t>вл</w:t>
      </w:r>
      <w:proofErr w:type="gramEnd"/>
      <w:r w:rsidRPr="00B96AD6">
        <w:rPr>
          <w:rFonts w:ascii="Times New Roman" w:hAnsi="Times New Roman" w:cs="Times New Roman"/>
          <w:sz w:val="24"/>
          <w:szCs w:val="24"/>
        </w:rPr>
        <w:t>і підакцизних товарів.</w:t>
      </w:r>
    </w:p>
    <w:p w:rsidR="00CF70AD" w:rsidRPr="00B96AD6" w:rsidRDefault="00CF70AD" w:rsidP="00CF70A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Суми податку перераховуються до бюджету суб’єктом господарювання роздрібної торгі</w:t>
      </w:r>
      <w:proofErr w:type="gramStart"/>
      <w:r w:rsidRPr="00B96AD6">
        <w:rPr>
          <w:rFonts w:ascii="Times New Roman" w:hAnsi="Times New Roman" w:cs="Times New Roman"/>
          <w:sz w:val="24"/>
          <w:szCs w:val="24"/>
        </w:rPr>
        <w:t>вл</w:t>
      </w:r>
      <w:proofErr w:type="gramEnd"/>
      <w:r w:rsidRPr="00B96AD6">
        <w:rPr>
          <w:rFonts w:ascii="Times New Roman" w:hAnsi="Times New Roman" w:cs="Times New Roman"/>
          <w:sz w:val="24"/>
          <w:szCs w:val="24"/>
        </w:rPr>
        <w:t xml:space="preserve">і, який здійснює реалізацію підакцизних товарів, протягом 10 календарних днів, що настають за останнім днем відповідного граничного строку, передбаченого </w:t>
      </w:r>
      <w:r>
        <w:rPr>
          <w:rFonts w:ascii="Times New Roman" w:hAnsi="Times New Roman" w:cs="Times New Roman"/>
          <w:sz w:val="24"/>
          <w:szCs w:val="24"/>
        </w:rPr>
        <w:t>Податковим</w:t>
      </w:r>
      <w:r w:rsidRPr="00B96AD6">
        <w:rPr>
          <w:rFonts w:ascii="Times New Roman" w:hAnsi="Times New Roman" w:cs="Times New Roman"/>
          <w:sz w:val="24"/>
          <w:szCs w:val="24"/>
        </w:rPr>
        <w:t xml:space="preserve"> Кодексом для подання податкової декларації за місячний податковий період.</w:t>
      </w:r>
    </w:p>
    <w:p w:rsidR="00CF70AD" w:rsidRPr="007917CB" w:rsidRDefault="00CF70AD" w:rsidP="007917CB">
      <w:pPr>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Pr="00B96AD6">
        <w:rPr>
          <w:rFonts w:ascii="Times New Roman" w:hAnsi="Times New Roman" w:cs="Times New Roman"/>
          <w:sz w:val="24"/>
          <w:szCs w:val="24"/>
        </w:rPr>
        <w:t>Особа - суб’єкт господарювання роздрібної торгі</w:t>
      </w:r>
      <w:proofErr w:type="gramStart"/>
      <w:r w:rsidRPr="00B96AD6">
        <w:rPr>
          <w:rFonts w:ascii="Times New Roman" w:hAnsi="Times New Roman" w:cs="Times New Roman"/>
          <w:sz w:val="24"/>
          <w:szCs w:val="24"/>
        </w:rPr>
        <w:t>вл</w:t>
      </w:r>
      <w:proofErr w:type="gramEnd"/>
      <w:r w:rsidRPr="00B96AD6">
        <w:rPr>
          <w:rFonts w:ascii="Times New Roman" w:hAnsi="Times New Roman" w:cs="Times New Roman"/>
          <w:sz w:val="24"/>
          <w:szCs w:val="24"/>
        </w:rPr>
        <w:t>і, який здійснює реалізацію підакцизних товарів, сплачує податок за місцем здійснення реалізації таких товарів</w:t>
      </w:r>
      <w:r>
        <w:rPr>
          <w:rFonts w:ascii="Times New Roman" w:hAnsi="Times New Roman" w:cs="Times New Roman"/>
          <w:sz w:val="24"/>
          <w:szCs w:val="24"/>
          <w:lang w:val="uk-UA"/>
        </w:rPr>
        <w:t>.</w:t>
      </w:r>
    </w:p>
    <w:tbl>
      <w:tblPr>
        <w:tblW w:w="0" w:type="auto"/>
        <w:tblInd w:w="817" w:type="dxa"/>
        <w:tblLook w:val="0000" w:firstRow="0" w:lastRow="0" w:firstColumn="0" w:lastColumn="0" w:noHBand="0" w:noVBand="0"/>
      </w:tblPr>
      <w:tblGrid>
        <w:gridCol w:w="5412"/>
        <w:gridCol w:w="3342"/>
      </w:tblGrid>
      <w:tr w:rsidR="00CF70AD" w:rsidRPr="004D301C" w:rsidTr="00EF42B7">
        <w:trPr>
          <w:trHeight w:val="431"/>
        </w:trPr>
        <w:tc>
          <w:tcPr>
            <w:tcW w:w="5541" w:type="dxa"/>
          </w:tcPr>
          <w:p w:rsidR="00CF70AD" w:rsidRPr="00D00DC5" w:rsidRDefault="00CF70AD" w:rsidP="00CF70AD">
            <w:pPr>
              <w:spacing w:before="15" w:after="150"/>
              <w:jc w:val="both"/>
              <w:rPr>
                <w:rFonts w:ascii="Times New Roman" w:hAnsi="Times New Roman" w:cs="Times New Roman"/>
                <w:sz w:val="24"/>
                <w:szCs w:val="24"/>
              </w:rPr>
            </w:pPr>
            <w:r w:rsidRPr="00D00DC5">
              <w:rPr>
                <w:rFonts w:ascii="Times New Roman" w:hAnsi="Times New Roman" w:cs="Times New Roman"/>
                <w:sz w:val="24"/>
                <w:szCs w:val="24"/>
              </w:rPr>
              <w:t>Секретар</w:t>
            </w:r>
            <w:r w:rsidRPr="00D00DC5">
              <w:rPr>
                <w:rFonts w:ascii="Times New Roman" w:hAnsi="Times New Roman" w:cs="Times New Roman"/>
                <w:sz w:val="24"/>
                <w:szCs w:val="24"/>
                <w:lang w:val="uk-UA"/>
              </w:rPr>
              <w:t xml:space="preserve"> сільської </w:t>
            </w:r>
            <w:r w:rsidRPr="00D00DC5">
              <w:rPr>
                <w:rFonts w:ascii="Times New Roman" w:hAnsi="Times New Roman" w:cs="Times New Roman"/>
                <w:sz w:val="24"/>
                <w:szCs w:val="24"/>
              </w:rPr>
              <w:t xml:space="preserve"> ради                                                                            </w:t>
            </w:r>
          </w:p>
        </w:tc>
        <w:tc>
          <w:tcPr>
            <w:tcW w:w="3398" w:type="dxa"/>
          </w:tcPr>
          <w:p w:rsidR="00CF70AD" w:rsidRPr="00D00DC5" w:rsidRDefault="00CF70AD" w:rsidP="00CF70AD">
            <w:pPr>
              <w:spacing w:before="15" w:after="150"/>
              <w:jc w:val="both"/>
              <w:rPr>
                <w:rFonts w:ascii="Times New Roman" w:hAnsi="Times New Roman" w:cs="Times New Roman"/>
                <w:sz w:val="24"/>
                <w:szCs w:val="24"/>
                <w:lang w:val="uk-UA"/>
              </w:rPr>
            </w:pPr>
            <w:r w:rsidRPr="00D00DC5">
              <w:rPr>
                <w:rFonts w:ascii="Times New Roman" w:hAnsi="Times New Roman" w:cs="Times New Roman"/>
                <w:sz w:val="24"/>
                <w:szCs w:val="24"/>
                <w:lang w:val="uk-UA"/>
              </w:rPr>
              <w:t>Р.В.Олійник</w:t>
            </w:r>
          </w:p>
        </w:tc>
      </w:tr>
    </w:tbl>
    <w:p w:rsidR="00CF70AD" w:rsidRPr="00D00DC5" w:rsidRDefault="00CF70AD" w:rsidP="00CF70AD">
      <w:pPr>
        <w:rPr>
          <w:rFonts w:ascii="Times New Roman" w:hAnsi="Times New Roman" w:cs="Times New Roman"/>
          <w:b/>
          <w:sz w:val="24"/>
          <w:szCs w:val="24"/>
          <w:lang w:val="uk-UA"/>
        </w:rPr>
      </w:pPr>
    </w:p>
    <w:p w:rsidR="00CF70AD" w:rsidRPr="00EF1490" w:rsidRDefault="00CF70AD" w:rsidP="00CF70AD">
      <w:pPr>
        <w:spacing w:after="0"/>
        <w:ind w:left="5664" w:firstLine="708"/>
        <w:jc w:val="right"/>
        <w:rPr>
          <w:rFonts w:ascii="Times New Roman" w:hAnsi="Times New Roman" w:cs="Times New Roman"/>
          <w:lang w:val="uk-UA"/>
        </w:rPr>
      </w:pPr>
      <w:r w:rsidRPr="00EF1490">
        <w:rPr>
          <w:rFonts w:ascii="Times New Roman" w:hAnsi="Times New Roman" w:cs="Times New Roman"/>
          <w:lang w:val="uk-UA"/>
        </w:rPr>
        <w:lastRenderedPageBreak/>
        <w:t>Додаток 2</w:t>
      </w:r>
    </w:p>
    <w:p w:rsidR="00CF70AD" w:rsidRPr="00EF1490" w:rsidRDefault="00CF70AD" w:rsidP="00CF70AD">
      <w:pPr>
        <w:spacing w:after="0"/>
        <w:jc w:val="right"/>
        <w:rPr>
          <w:rFonts w:ascii="Times New Roman" w:hAnsi="Times New Roman" w:cs="Times New Roman"/>
          <w:lang w:val="uk-UA"/>
        </w:rPr>
      </w:pPr>
      <w:r w:rsidRPr="00EF1490">
        <w:rPr>
          <w:rFonts w:ascii="Times New Roman" w:hAnsi="Times New Roman" w:cs="Times New Roman"/>
          <w:lang w:val="uk-UA"/>
        </w:rPr>
        <w:t xml:space="preserve">до рішення  </w:t>
      </w:r>
      <w:r w:rsidR="00503786">
        <w:rPr>
          <w:rFonts w:ascii="Times New Roman" w:hAnsi="Times New Roman" w:cs="Times New Roman"/>
          <w:lang w:val="uk-UA"/>
        </w:rPr>
        <w:t>6 сесії  7</w:t>
      </w:r>
      <w:r w:rsidRPr="00EF1490">
        <w:rPr>
          <w:rFonts w:ascii="Times New Roman" w:hAnsi="Times New Roman" w:cs="Times New Roman"/>
          <w:lang w:val="uk-UA"/>
        </w:rPr>
        <w:t xml:space="preserve"> скликання  </w:t>
      </w:r>
    </w:p>
    <w:p w:rsidR="00CF70AD" w:rsidRPr="00EF1490" w:rsidRDefault="00CF70AD" w:rsidP="00CF70AD">
      <w:pPr>
        <w:spacing w:after="0"/>
        <w:ind w:right="220"/>
        <w:jc w:val="right"/>
        <w:rPr>
          <w:rFonts w:ascii="Times New Roman" w:hAnsi="Times New Roman" w:cs="Times New Roman"/>
          <w:lang w:val="uk-UA"/>
        </w:rPr>
      </w:pPr>
      <w:r>
        <w:rPr>
          <w:rFonts w:ascii="Times New Roman" w:hAnsi="Times New Roman" w:cs="Times New Roman"/>
          <w:lang w:val="uk-UA"/>
        </w:rPr>
        <w:t xml:space="preserve">        Рогізківс</w:t>
      </w:r>
      <w:r w:rsidRPr="00EF1490">
        <w:rPr>
          <w:rFonts w:ascii="Times New Roman" w:hAnsi="Times New Roman" w:cs="Times New Roman"/>
          <w:lang w:val="uk-UA"/>
        </w:rPr>
        <w:t>ької с</w:t>
      </w:r>
      <w:r>
        <w:rPr>
          <w:rFonts w:ascii="Times New Roman" w:hAnsi="Times New Roman" w:cs="Times New Roman"/>
          <w:lang w:val="uk-UA"/>
        </w:rPr>
        <w:t>ільськ</w:t>
      </w:r>
      <w:r w:rsidRPr="00EF1490">
        <w:rPr>
          <w:rFonts w:ascii="Times New Roman" w:hAnsi="Times New Roman" w:cs="Times New Roman"/>
          <w:lang w:val="uk-UA"/>
        </w:rPr>
        <w:t xml:space="preserve">ої ради </w:t>
      </w:r>
    </w:p>
    <w:p w:rsidR="00CF70AD" w:rsidRPr="00CD39D3" w:rsidRDefault="00CF70AD" w:rsidP="00CF70AD">
      <w:pPr>
        <w:spacing w:after="0"/>
        <w:ind w:right="110"/>
        <w:jc w:val="right"/>
        <w:rPr>
          <w:rFonts w:ascii="Times New Roman" w:hAnsi="Times New Roman" w:cs="Times New Roman"/>
          <w:lang w:val="uk-UA"/>
        </w:rPr>
      </w:pPr>
      <w:r w:rsidRPr="00CD39D3">
        <w:rPr>
          <w:rFonts w:ascii="Times New Roman" w:hAnsi="Times New Roman" w:cs="Times New Roman"/>
          <w:lang w:val="uk-UA"/>
        </w:rPr>
        <w:t>№</w:t>
      </w:r>
      <w:r w:rsidR="00935F39">
        <w:rPr>
          <w:rFonts w:ascii="Times New Roman" w:hAnsi="Times New Roman" w:cs="Times New Roman"/>
          <w:lang w:val="uk-UA"/>
        </w:rPr>
        <w:t>52</w:t>
      </w:r>
      <w:r w:rsidRPr="00CD39D3">
        <w:rPr>
          <w:rFonts w:ascii="Times New Roman" w:hAnsi="Times New Roman" w:cs="Times New Roman"/>
          <w:lang w:val="uk-UA"/>
        </w:rPr>
        <w:t xml:space="preserve">  від </w:t>
      </w:r>
      <w:r w:rsidR="00935F39">
        <w:rPr>
          <w:rFonts w:ascii="Times New Roman" w:hAnsi="Times New Roman" w:cs="Times New Roman"/>
          <w:lang w:val="uk-UA"/>
        </w:rPr>
        <w:t>05</w:t>
      </w:r>
      <w:r w:rsidR="00503786">
        <w:rPr>
          <w:rFonts w:ascii="Times New Roman" w:hAnsi="Times New Roman" w:cs="Times New Roman"/>
          <w:lang w:val="uk-UA"/>
        </w:rPr>
        <w:t>.07.  2016</w:t>
      </w:r>
      <w:r w:rsidRPr="00CD39D3">
        <w:rPr>
          <w:rFonts w:ascii="Times New Roman" w:hAnsi="Times New Roman" w:cs="Times New Roman"/>
          <w:lang w:val="uk-UA"/>
        </w:rPr>
        <w:t xml:space="preserve"> року </w:t>
      </w:r>
    </w:p>
    <w:p w:rsidR="00CF70AD" w:rsidRPr="00CD39D3" w:rsidRDefault="00CF70AD" w:rsidP="00CF70AD">
      <w:pPr>
        <w:spacing w:after="0"/>
        <w:jc w:val="center"/>
        <w:rPr>
          <w:rFonts w:ascii="Times New Roman" w:hAnsi="Times New Roman" w:cs="Times New Roman"/>
          <w:b/>
          <w:sz w:val="24"/>
          <w:szCs w:val="24"/>
          <w:lang w:val="uk-UA"/>
        </w:rPr>
      </w:pPr>
    </w:p>
    <w:p w:rsidR="00CF70AD" w:rsidRPr="00CD39D3" w:rsidRDefault="00CF70AD" w:rsidP="00CF70AD">
      <w:pPr>
        <w:jc w:val="center"/>
        <w:rPr>
          <w:rFonts w:ascii="Times New Roman" w:hAnsi="Times New Roman" w:cs="Times New Roman"/>
          <w:b/>
          <w:sz w:val="24"/>
          <w:szCs w:val="24"/>
          <w:lang w:val="uk-UA"/>
        </w:rPr>
      </w:pPr>
    </w:p>
    <w:p w:rsidR="00CF70AD" w:rsidRPr="004D301C" w:rsidRDefault="00CF70AD" w:rsidP="00CF70AD">
      <w:pPr>
        <w:jc w:val="center"/>
        <w:rPr>
          <w:rFonts w:ascii="Times New Roman" w:hAnsi="Times New Roman" w:cs="Times New Roman"/>
          <w:b/>
          <w:sz w:val="24"/>
          <w:szCs w:val="24"/>
        </w:rPr>
      </w:pPr>
      <w:r w:rsidRPr="004D301C">
        <w:rPr>
          <w:rFonts w:ascii="Times New Roman" w:hAnsi="Times New Roman" w:cs="Times New Roman"/>
          <w:b/>
          <w:sz w:val="24"/>
          <w:szCs w:val="24"/>
        </w:rPr>
        <w:t>ПОЛОЖЕННЯ</w:t>
      </w:r>
    </w:p>
    <w:p w:rsidR="00CF70AD" w:rsidRPr="004D301C" w:rsidRDefault="00CF70AD" w:rsidP="00CF70AD">
      <w:pPr>
        <w:ind w:firstLine="709"/>
        <w:jc w:val="center"/>
        <w:rPr>
          <w:rFonts w:ascii="Times New Roman" w:hAnsi="Times New Roman" w:cs="Times New Roman"/>
          <w:b/>
          <w:sz w:val="24"/>
          <w:szCs w:val="24"/>
          <w:u w:val="single"/>
        </w:rPr>
      </w:pPr>
      <w:r w:rsidRPr="004D301C">
        <w:rPr>
          <w:rFonts w:ascii="Times New Roman" w:hAnsi="Times New Roman" w:cs="Times New Roman"/>
          <w:b/>
          <w:bCs/>
          <w:color w:val="000000"/>
          <w:sz w:val="24"/>
          <w:szCs w:val="24"/>
        </w:rPr>
        <w:t>про податок на нерухоме майно, відмінне від земельної ділянки</w:t>
      </w:r>
    </w:p>
    <w:p w:rsidR="00CF70AD" w:rsidRPr="004D301C" w:rsidRDefault="00CF70AD" w:rsidP="00CF70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І. Загальні положення.</w:t>
      </w:r>
    </w:p>
    <w:p w:rsidR="00CF70AD" w:rsidRPr="00EF1490" w:rsidRDefault="00CF70AD" w:rsidP="00CF70AD">
      <w:pPr>
        <w:ind w:firstLine="709"/>
        <w:jc w:val="both"/>
        <w:rPr>
          <w:rFonts w:ascii="Times New Roman" w:hAnsi="Times New Roman" w:cs="Times New Roman"/>
          <w:sz w:val="24"/>
          <w:szCs w:val="24"/>
          <w:lang w:val="uk-UA"/>
        </w:rPr>
      </w:pPr>
      <w:r w:rsidRPr="004D301C">
        <w:rPr>
          <w:rFonts w:ascii="Times New Roman" w:hAnsi="Times New Roman" w:cs="Times New Roman"/>
          <w:b/>
          <w:bCs/>
          <w:color w:val="000000"/>
          <w:sz w:val="24"/>
          <w:szCs w:val="24"/>
        </w:rPr>
        <w:t xml:space="preserve">Податок на нерухоме майно, відмінне від земельної ділянки </w:t>
      </w:r>
      <w:r>
        <w:rPr>
          <w:rFonts w:ascii="Times New Roman" w:hAnsi="Times New Roman" w:cs="Times New Roman"/>
          <w:sz w:val="24"/>
          <w:szCs w:val="24"/>
        </w:rPr>
        <w:t xml:space="preserve">на території </w:t>
      </w:r>
      <w:r>
        <w:rPr>
          <w:rFonts w:ascii="Times New Roman" w:hAnsi="Times New Roman" w:cs="Times New Roman"/>
          <w:sz w:val="24"/>
          <w:szCs w:val="24"/>
          <w:lang w:val="uk-UA"/>
        </w:rPr>
        <w:t>Рогізківської сільської ради</w:t>
      </w:r>
      <w:r w:rsidRPr="004D301C">
        <w:rPr>
          <w:rFonts w:ascii="Times New Roman" w:hAnsi="Times New Roman" w:cs="Times New Roman"/>
          <w:sz w:val="24"/>
          <w:szCs w:val="24"/>
        </w:rPr>
        <w:t xml:space="preserve"> справляється  відповідно до Закону України «Про місцеве самоврядування в Україні», Податкового кодек</w:t>
      </w:r>
      <w:r>
        <w:rPr>
          <w:rFonts w:ascii="Times New Roman" w:hAnsi="Times New Roman" w:cs="Times New Roman"/>
          <w:sz w:val="24"/>
          <w:szCs w:val="24"/>
        </w:rPr>
        <w:t xml:space="preserve">су України. та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ішення </w:t>
      </w:r>
      <w:r>
        <w:rPr>
          <w:rFonts w:ascii="Times New Roman" w:hAnsi="Times New Roman" w:cs="Times New Roman"/>
          <w:sz w:val="24"/>
          <w:szCs w:val="24"/>
          <w:lang w:val="uk-UA"/>
        </w:rPr>
        <w:t>Рогізківс</w:t>
      </w:r>
      <w:r>
        <w:rPr>
          <w:rFonts w:ascii="Times New Roman" w:hAnsi="Times New Roman" w:cs="Times New Roman"/>
          <w:sz w:val="24"/>
          <w:szCs w:val="24"/>
        </w:rPr>
        <w:t>ької с</w:t>
      </w:r>
      <w:r>
        <w:rPr>
          <w:rFonts w:ascii="Times New Roman" w:hAnsi="Times New Roman" w:cs="Times New Roman"/>
          <w:sz w:val="24"/>
          <w:szCs w:val="24"/>
          <w:lang w:val="uk-UA"/>
        </w:rPr>
        <w:t>ільськ</w:t>
      </w:r>
      <w:r w:rsidRPr="004D301C">
        <w:rPr>
          <w:rFonts w:ascii="Times New Roman" w:hAnsi="Times New Roman" w:cs="Times New Roman"/>
          <w:sz w:val="24"/>
          <w:szCs w:val="24"/>
        </w:rPr>
        <w:t>ої ради про встановлення місцевих податків і збор</w:t>
      </w:r>
      <w:r>
        <w:rPr>
          <w:rFonts w:ascii="Times New Roman" w:hAnsi="Times New Roman" w:cs="Times New Roman"/>
          <w:sz w:val="24"/>
          <w:szCs w:val="24"/>
        </w:rPr>
        <w:t>ів на територі</w:t>
      </w:r>
      <w:r>
        <w:rPr>
          <w:rFonts w:ascii="Times New Roman" w:hAnsi="Times New Roman" w:cs="Times New Roman"/>
          <w:sz w:val="24"/>
          <w:szCs w:val="24"/>
          <w:lang w:val="uk-UA"/>
        </w:rPr>
        <w:t>ї Рогізківської сіль</w:t>
      </w:r>
      <w:r w:rsidR="003021BC">
        <w:rPr>
          <w:rFonts w:ascii="Times New Roman" w:hAnsi="Times New Roman" w:cs="Times New Roman"/>
          <w:sz w:val="24"/>
          <w:szCs w:val="24"/>
          <w:lang w:val="uk-UA"/>
        </w:rPr>
        <w:t>ської ради на 2017</w:t>
      </w:r>
      <w:r>
        <w:rPr>
          <w:rFonts w:ascii="Times New Roman" w:hAnsi="Times New Roman" w:cs="Times New Roman"/>
          <w:sz w:val="24"/>
          <w:szCs w:val="24"/>
          <w:lang w:val="uk-UA"/>
        </w:rPr>
        <w:t xml:space="preserve"> рік</w:t>
      </w:r>
    </w:p>
    <w:p w:rsidR="00CF70AD" w:rsidRPr="004D301C" w:rsidRDefault="00CF70AD" w:rsidP="00CF70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 xml:space="preserve">ІІ. Платники </w:t>
      </w:r>
      <w:r>
        <w:rPr>
          <w:rFonts w:ascii="Times New Roman" w:hAnsi="Times New Roman" w:cs="Times New Roman"/>
          <w:b/>
          <w:sz w:val="24"/>
          <w:szCs w:val="24"/>
          <w:u w:val="single"/>
        </w:rPr>
        <w:t>податку</w:t>
      </w:r>
      <w:r w:rsidRPr="004D301C">
        <w:rPr>
          <w:rFonts w:ascii="Times New Roman" w:hAnsi="Times New Roman" w:cs="Times New Roman"/>
          <w:b/>
          <w:sz w:val="24"/>
          <w:szCs w:val="24"/>
          <w:u w:val="single"/>
        </w:rPr>
        <w:t>.</w:t>
      </w:r>
    </w:p>
    <w:p w:rsidR="00CF70AD" w:rsidRPr="00B96AD6" w:rsidRDefault="00CF70AD" w:rsidP="00CF70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Платниками податку є фізичні та юридичні особи, </w:t>
      </w:r>
      <w:proofErr w:type="gramStart"/>
      <w:r w:rsidRPr="00B96AD6">
        <w:rPr>
          <w:rFonts w:ascii="Times New Roman" w:hAnsi="Times New Roman" w:cs="Times New Roman"/>
          <w:sz w:val="24"/>
          <w:szCs w:val="24"/>
        </w:rPr>
        <w:t>в</w:t>
      </w:r>
      <w:proofErr w:type="gramEnd"/>
      <w:r w:rsidRPr="00B96AD6">
        <w:rPr>
          <w:rFonts w:ascii="Times New Roman" w:hAnsi="Times New Roman" w:cs="Times New Roman"/>
          <w:sz w:val="24"/>
          <w:szCs w:val="24"/>
        </w:rPr>
        <w:t xml:space="preserve"> тому числі нерезиденти, які є власниками об'єктів житлової та/або нежитлової нерухомості. </w:t>
      </w:r>
    </w:p>
    <w:p w:rsidR="00CF70AD" w:rsidRPr="00B96AD6" w:rsidRDefault="00CF70AD" w:rsidP="00CF70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w:t>
      </w:r>
      <w:proofErr w:type="gramStart"/>
      <w:r w:rsidRPr="00B96AD6">
        <w:rPr>
          <w:rFonts w:ascii="Times New Roman" w:hAnsi="Times New Roman" w:cs="Times New Roman"/>
          <w:sz w:val="24"/>
          <w:szCs w:val="24"/>
        </w:rPr>
        <w:t>осіб</w:t>
      </w:r>
      <w:proofErr w:type="gramEnd"/>
      <w:r w:rsidRPr="00B96AD6">
        <w:rPr>
          <w:rFonts w:ascii="Times New Roman" w:hAnsi="Times New Roman" w:cs="Times New Roman"/>
          <w:sz w:val="24"/>
          <w:szCs w:val="24"/>
        </w:rPr>
        <w:t xml:space="preserve">: </w:t>
      </w:r>
    </w:p>
    <w:p w:rsidR="00CF70AD" w:rsidRPr="00B96AD6" w:rsidRDefault="00CF70AD" w:rsidP="00CF70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а) якщо об'єкт житлової та/або нежитлової нерухомості перебуває у спільній частковій власності кількох </w:t>
      </w:r>
      <w:proofErr w:type="gramStart"/>
      <w:r w:rsidRPr="00B96AD6">
        <w:rPr>
          <w:rFonts w:ascii="Times New Roman" w:hAnsi="Times New Roman" w:cs="Times New Roman"/>
          <w:sz w:val="24"/>
          <w:szCs w:val="24"/>
        </w:rPr>
        <w:t>осіб</w:t>
      </w:r>
      <w:proofErr w:type="gramEnd"/>
      <w:r w:rsidRPr="00B96AD6">
        <w:rPr>
          <w:rFonts w:ascii="Times New Roman" w:hAnsi="Times New Roman" w:cs="Times New Roman"/>
          <w:sz w:val="24"/>
          <w:szCs w:val="24"/>
        </w:rPr>
        <w:t xml:space="preserve">, платником податку є кожна з цих осіб за належну їй частку; </w:t>
      </w:r>
    </w:p>
    <w:p w:rsidR="00CF70AD" w:rsidRPr="00B96AD6" w:rsidRDefault="00CF70AD" w:rsidP="00CF70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б) якщо об'єкт житлової та/або нежитлової нерухомості перебуває у спільній сумісній власності кількох </w:t>
      </w:r>
      <w:proofErr w:type="gramStart"/>
      <w:r w:rsidRPr="00B96AD6">
        <w:rPr>
          <w:rFonts w:ascii="Times New Roman" w:hAnsi="Times New Roman" w:cs="Times New Roman"/>
          <w:sz w:val="24"/>
          <w:szCs w:val="24"/>
        </w:rPr>
        <w:t>осіб</w:t>
      </w:r>
      <w:proofErr w:type="gramEnd"/>
      <w:r w:rsidRPr="00B96AD6">
        <w:rPr>
          <w:rFonts w:ascii="Times New Roman" w:hAnsi="Times New Roman" w:cs="Times New Roman"/>
          <w:sz w:val="24"/>
          <w:szCs w:val="24"/>
        </w:rPr>
        <w:t xml:space="preserve">, але не поділений в натурі, платником податку є одна з таких осіб-власників, визначена за їх згодою, якщо інше не встановлено судом; </w:t>
      </w:r>
    </w:p>
    <w:p w:rsidR="00CF70AD" w:rsidRDefault="00CF70AD" w:rsidP="00CF70AD">
      <w:pPr>
        <w:ind w:firstLine="709"/>
        <w:jc w:val="both"/>
        <w:rPr>
          <w:rFonts w:ascii="Times New Roman" w:hAnsi="Times New Roman" w:cs="Times New Roman"/>
          <w:sz w:val="24"/>
          <w:szCs w:val="24"/>
        </w:rPr>
      </w:pPr>
      <w:r w:rsidRPr="00B96AD6">
        <w:rPr>
          <w:rFonts w:ascii="Times New Roman" w:hAnsi="Times New Roman" w:cs="Times New Roman"/>
          <w:sz w:val="24"/>
          <w:szCs w:val="24"/>
        </w:rPr>
        <w:t xml:space="preserve">в) якщо об'єкт житлової та/або нежитлової нерухомості перебуває у спільній сумісній власності кількох </w:t>
      </w:r>
      <w:proofErr w:type="gramStart"/>
      <w:r w:rsidRPr="00B96AD6">
        <w:rPr>
          <w:rFonts w:ascii="Times New Roman" w:hAnsi="Times New Roman" w:cs="Times New Roman"/>
          <w:sz w:val="24"/>
          <w:szCs w:val="24"/>
        </w:rPr>
        <w:t>осіб</w:t>
      </w:r>
      <w:proofErr w:type="gramEnd"/>
      <w:r w:rsidRPr="00B96AD6">
        <w:rPr>
          <w:rFonts w:ascii="Times New Roman" w:hAnsi="Times New Roman" w:cs="Times New Roman"/>
          <w:sz w:val="24"/>
          <w:szCs w:val="24"/>
        </w:rPr>
        <w:t xml:space="preserve"> і поділений між ними в натурі, платником податку є кожна з цих осіб за належну їй частку</w:t>
      </w:r>
      <w:r>
        <w:rPr>
          <w:rFonts w:ascii="Times New Roman" w:hAnsi="Times New Roman" w:cs="Times New Roman"/>
          <w:sz w:val="24"/>
          <w:szCs w:val="24"/>
        </w:rPr>
        <w:t>.</w:t>
      </w:r>
    </w:p>
    <w:p w:rsidR="00CF70AD" w:rsidRPr="004D301C" w:rsidRDefault="00CF70AD" w:rsidP="00CF70AD">
      <w:pPr>
        <w:ind w:firstLine="709"/>
        <w:jc w:val="both"/>
        <w:rPr>
          <w:rFonts w:ascii="Times New Roman" w:hAnsi="Times New Roman" w:cs="Times New Roman"/>
          <w:b/>
          <w:sz w:val="24"/>
          <w:szCs w:val="24"/>
          <w:u w:val="single"/>
        </w:rPr>
      </w:pPr>
      <w:r w:rsidRPr="004D301C">
        <w:rPr>
          <w:rFonts w:ascii="Times New Roman" w:hAnsi="Times New Roman" w:cs="Times New Roman"/>
          <w:b/>
          <w:sz w:val="24"/>
          <w:szCs w:val="24"/>
          <w:u w:val="single"/>
        </w:rPr>
        <w:t>ІІІ. Об’єкт оподаткування.</w:t>
      </w:r>
    </w:p>
    <w:p w:rsidR="00CF70AD" w:rsidRPr="00B96AD6" w:rsidRDefault="00CF70AD" w:rsidP="00CF70AD">
      <w:pPr>
        <w:spacing w:after="120"/>
        <w:ind w:firstLine="34"/>
        <w:jc w:val="both"/>
        <w:rPr>
          <w:rFonts w:ascii="Times New Roman" w:hAnsi="Times New Roman" w:cs="Times New Roman"/>
          <w:sz w:val="24"/>
          <w:szCs w:val="24"/>
        </w:rPr>
      </w:pPr>
      <w:r w:rsidRPr="00B96AD6">
        <w:rPr>
          <w:rFonts w:ascii="Times New Roman" w:hAnsi="Times New Roman" w:cs="Times New Roman"/>
          <w:sz w:val="24"/>
          <w:szCs w:val="24"/>
        </w:rPr>
        <w:t xml:space="preserve">Об'єктом оподаткування є об'єкт житлової та нежитлової нерухомості, </w:t>
      </w:r>
      <w:proofErr w:type="gramStart"/>
      <w:r w:rsidRPr="00B96AD6">
        <w:rPr>
          <w:rFonts w:ascii="Times New Roman" w:hAnsi="Times New Roman" w:cs="Times New Roman"/>
          <w:sz w:val="24"/>
          <w:szCs w:val="24"/>
        </w:rPr>
        <w:t>в</w:t>
      </w:r>
      <w:proofErr w:type="gramEnd"/>
      <w:r w:rsidRPr="00B96AD6">
        <w:rPr>
          <w:rFonts w:ascii="Times New Roman" w:hAnsi="Times New Roman" w:cs="Times New Roman"/>
          <w:sz w:val="24"/>
          <w:szCs w:val="24"/>
        </w:rPr>
        <w:t xml:space="preserve"> тому числі його частка. </w:t>
      </w:r>
    </w:p>
    <w:p w:rsidR="00CF70AD" w:rsidRPr="00B96AD6" w:rsidRDefault="00CF70AD" w:rsidP="00CF70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Не є об'єктом оподаткування: </w:t>
      </w:r>
    </w:p>
    <w:p w:rsidR="00CF70AD" w:rsidRPr="00B96AD6" w:rsidRDefault="00CF70AD" w:rsidP="00CF70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96AD6">
        <w:rPr>
          <w:rFonts w:ascii="Times New Roman" w:hAnsi="Times New Roman" w:cs="Times New Roman"/>
          <w:sz w:val="24"/>
          <w:szCs w:val="24"/>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roofErr w:type="gramEnd"/>
    </w:p>
    <w:p w:rsidR="00CF70AD" w:rsidRPr="00B96AD6" w:rsidRDefault="00CF70AD" w:rsidP="00CF70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б) об'єкти житлової та нежитлової нерухомості, які розташовані в зонах відчуження та безумовного (обов'язкового) відселення, визначені законом, </w:t>
      </w:r>
      <w:proofErr w:type="gramStart"/>
      <w:r w:rsidRPr="00B96AD6">
        <w:rPr>
          <w:rFonts w:ascii="Times New Roman" w:hAnsi="Times New Roman" w:cs="Times New Roman"/>
          <w:sz w:val="24"/>
          <w:szCs w:val="24"/>
        </w:rPr>
        <w:t>в</w:t>
      </w:r>
      <w:proofErr w:type="gramEnd"/>
      <w:r w:rsidRPr="00B96AD6">
        <w:rPr>
          <w:rFonts w:ascii="Times New Roman" w:hAnsi="Times New Roman" w:cs="Times New Roman"/>
          <w:sz w:val="24"/>
          <w:szCs w:val="24"/>
        </w:rPr>
        <w:t xml:space="preserve"> тому числі їх частки; </w:t>
      </w:r>
    </w:p>
    <w:p w:rsidR="00CF70AD" w:rsidRPr="00B96AD6" w:rsidRDefault="00CF70AD" w:rsidP="00CF70AD">
      <w:pPr>
        <w:spacing w:after="120"/>
        <w:ind w:firstLine="3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96AD6">
        <w:rPr>
          <w:rFonts w:ascii="Times New Roman" w:hAnsi="Times New Roman" w:cs="Times New Roman"/>
          <w:sz w:val="24"/>
          <w:szCs w:val="24"/>
        </w:rPr>
        <w:t>в) буді</w:t>
      </w:r>
      <w:proofErr w:type="gramStart"/>
      <w:r w:rsidRPr="00B96AD6">
        <w:rPr>
          <w:rFonts w:ascii="Times New Roman" w:hAnsi="Times New Roman" w:cs="Times New Roman"/>
          <w:sz w:val="24"/>
          <w:szCs w:val="24"/>
        </w:rPr>
        <w:t>вл</w:t>
      </w:r>
      <w:proofErr w:type="gramEnd"/>
      <w:r w:rsidRPr="00B96AD6">
        <w:rPr>
          <w:rFonts w:ascii="Times New Roman" w:hAnsi="Times New Roman" w:cs="Times New Roman"/>
          <w:sz w:val="24"/>
          <w:szCs w:val="24"/>
        </w:rPr>
        <w:t xml:space="preserve">і дитячих будинків сімейного типу; </w:t>
      </w:r>
    </w:p>
    <w:p w:rsidR="00CF70AD" w:rsidRPr="00B96AD6" w:rsidRDefault="00CF70AD" w:rsidP="00CF70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г) гуртожитки;</w:t>
      </w:r>
    </w:p>
    <w:p w:rsidR="00CF70AD" w:rsidRPr="00B96AD6" w:rsidRDefault="00CF70AD" w:rsidP="00CF70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ґ) об’єкти нежитлової нерухомості, які використовуються суб’єктами господарювання малого та середнього бізнесу, що провадять свою діяльність в малих </w:t>
      </w:r>
      <w:proofErr w:type="gramStart"/>
      <w:r w:rsidRPr="00B96AD6">
        <w:rPr>
          <w:rFonts w:ascii="Times New Roman" w:hAnsi="Times New Roman" w:cs="Times New Roman"/>
          <w:sz w:val="24"/>
          <w:szCs w:val="24"/>
        </w:rPr>
        <w:t>арх</w:t>
      </w:r>
      <w:proofErr w:type="gramEnd"/>
      <w:r w:rsidRPr="00B96AD6">
        <w:rPr>
          <w:rFonts w:ascii="Times New Roman" w:hAnsi="Times New Roman" w:cs="Times New Roman"/>
          <w:sz w:val="24"/>
          <w:szCs w:val="24"/>
        </w:rPr>
        <w:t>ітектурних формах та на ринках;</w:t>
      </w:r>
    </w:p>
    <w:p w:rsidR="00CF70AD" w:rsidRPr="00B96AD6" w:rsidRDefault="00CF70AD" w:rsidP="00CF70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є) буді</w:t>
      </w:r>
      <w:proofErr w:type="gramStart"/>
      <w:r w:rsidRPr="00B96AD6">
        <w:rPr>
          <w:rFonts w:ascii="Times New Roman" w:hAnsi="Times New Roman" w:cs="Times New Roman"/>
          <w:sz w:val="24"/>
          <w:szCs w:val="24"/>
        </w:rPr>
        <w:t>вл</w:t>
      </w:r>
      <w:proofErr w:type="gramEnd"/>
      <w:r w:rsidRPr="00B96AD6">
        <w:rPr>
          <w:rFonts w:ascii="Times New Roman" w:hAnsi="Times New Roman" w:cs="Times New Roman"/>
          <w:sz w:val="24"/>
          <w:szCs w:val="24"/>
        </w:rPr>
        <w:t>і промисловості, зокрема виробничі корпуси, цехи, складські приміщення промислових підприємств;</w:t>
      </w:r>
    </w:p>
    <w:p w:rsidR="00CF70AD" w:rsidRPr="00B96AD6" w:rsidRDefault="00CF70AD" w:rsidP="00CF70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ж) буді</w:t>
      </w:r>
      <w:proofErr w:type="gramStart"/>
      <w:r w:rsidRPr="00B96AD6">
        <w:rPr>
          <w:rFonts w:ascii="Times New Roman" w:hAnsi="Times New Roman" w:cs="Times New Roman"/>
          <w:sz w:val="24"/>
          <w:szCs w:val="24"/>
        </w:rPr>
        <w:t>вл</w:t>
      </w:r>
      <w:proofErr w:type="gramEnd"/>
      <w:r w:rsidRPr="00B96AD6">
        <w:rPr>
          <w:rFonts w:ascii="Times New Roman" w:hAnsi="Times New Roman" w:cs="Times New Roman"/>
          <w:sz w:val="24"/>
          <w:szCs w:val="24"/>
        </w:rPr>
        <w:t>і, споруди сільськогосподарських товаровиробників, призначені для використання безпосередньо у сільськогосподарській діяльності;</w:t>
      </w:r>
    </w:p>
    <w:p w:rsidR="00CF70AD" w:rsidRPr="00B96AD6" w:rsidRDefault="00CF70AD" w:rsidP="00CF70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з) об’єкти житлової та нежитлової нерухомості, які перебувають у власності громадських організацій інвалідів та їх </w:t>
      </w:r>
      <w:proofErr w:type="gramStart"/>
      <w:r w:rsidRPr="00B96AD6">
        <w:rPr>
          <w:rFonts w:ascii="Times New Roman" w:hAnsi="Times New Roman" w:cs="Times New Roman"/>
          <w:sz w:val="24"/>
          <w:szCs w:val="24"/>
        </w:rPr>
        <w:t>п</w:t>
      </w:r>
      <w:proofErr w:type="gramEnd"/>
      <w:r w:rsidRPr="00B96AD6">
        <w:rPr>
          <w:rFonts w:ascii="Times New Roman" w:hAnsi="Times New Roman" w:cs="Times New Roman"/>
          <w:sz w:val="24"/>
          <w:szCs w:val="24"/>
        </w:rPr>
        <w:t>ідприємств.</w:t>
      </w:r>
    </w:p>
    <w:p w:rsidR="00CF70AD" w:rsidRPr="004D301C" w:rsidRDefault="00CF70AD" w:rsidP="00CF70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IV. База оподаткування.</w:t>
      </w:r>
    </w:p>
    <w:p w:rsidR="00CF70AD" w:rsidRPr="00B96AD6" w:rsidRDefault="00CF70AD" w:rsidP="00CF70AD">
      <w:pPr>
        <w:spacing w:after="120"/>
        <w:ind w:firstLine="34"/>
        <w:jc w:val="both"/>
        <w:rPr>
          <w:rFonts w:ascii="Times New Roman" w:hAnsi="Times New Roman" w:cs="Times New Roman"/>
          <w:sz w:val="24"/>
          <w:szCs w:val="24"/>
        </w:rPr>
      </w:pPr>
      <w:r>
        <w:rPr>
          <w:b/>
          <w:bCs/>
          <w:sz w:val="28"/>
          <w:szCs w:val="28"/>
        </w:rPr>
        <w:t xml:space="preserve">         </w:t>
      </w:r>
      <w:r w:rsidRPr="00B96AD6">
        <w:rPr>
          <w:rFonts w:ascii="Times New Roman" w:hAnsi="Times New Roman" w:cs="Times New Roman"/>
          <w:sz w:val="24"/>
          <w:szCs w:val="24"/>
        </w:rPr>
        <w:t xml:space="preserve">Базою оподаткування є загальна площа об'єкта житлової та нежитлової нерухомості, </w:t>
      </w:r>
      <w:proofErr w:type="gramStart"/>
      <w:r w:rsidRPr="00B96AD6">
        <w:rPr>
          <w:rFonts w:ascii="Times New Roman" w:hAnsi="Times New Roman" w:cs="Times New Roman"/>
          <w:sz w:val="24"/>
          <w:szCs w:val="24"/>
        </w:rPr>
        <w:t>в</w:t>
      </w:r>
      <w:proofErr w:type="gramEnd"/>
      <w:r w:rsidRPr="00B96AD6">
        <w:rPr>
          <w:rFonts w:ascii="Times New Roman" w:hAnsi="Times New Roman" w:cs="Times New Roman"/>
          <w:sz w:val="24"/>
          <w:szCs w:val="24"/>
        </w:rPr>
        <w:t xml:space="preserve"> тому числі його часток. </w:t>
      </w:r>
    </w:p>
    <w:p w:rsidR="00CF70AD" w:rsidRPr="00B96AD6" w:rsidRDefault="00CF70AD" w:rsidP="00CF70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w:t>
      </w:r>
      <w:proofErr w:type="gramStart"/>
      <w:r w:rsidRPr="00B96AD6">
        <w:rPr>
          <w:rFonts w:ascii="Times New Roman" w:hAnsi="Times New Roman" w:cs="Times New Roman"/>
          <w:sz w:val="24"/>
          <w:szCs w:val="24"/>
        </w:rPr>
        <w:t>в</w:t>
      </w:r>
      <w:proofErr w:type="gramEnd"/>
      <w:r w:rsidRPr="00B96AD6">
        <w:rPr>
          <w:rFonts w:ascii="Times New Roman" w:hAnsi="Times New Roman" w:cs="Times New Roman"/>
          <w:sz w:val="24"/>
          <w:szCs w:val="24"/>
        </w:rPr>
        <w:t>ідповідних документів платника податків, зокрема документі</w:t>
      </w:r>
      <w:proofErr w:type="gramStart"/>
      <w:r w:rsidRPr="00B96AD6">
        <w:rPr>
          <w:rFonts w:ascii="Times New Roman" w:hAnsi="Times New Roman" w:cs="Times New Roman"/>
          <w:sz w:val="24"/>
          <w:szCs w:val="24"/>
        </w:rPr>
        <w:t>в</w:t>
      </w:r>
      <w:proofErr w:type="gramEnd"/>
      <w:r w:rsidRPr="00B96AD6">
        <w:rPr>
          <w:rFonts w:ascii="Times New Roman" w:hAnsi="Times New Roman" w:cs="Times New Roman"/>
          <w:sz w:val="24"/>
          <w:szCs w:val="24"/>
        </w:rPr>
        <w:t xml:space="preserve"> на право власності.</w:t>
      </w:r>
    </w:p>
    <w:p w:rsidR="00CF70AD" w:rsidRPr="00B96AD6" w:rsidRDefault="00CF70AD" w:rsidP="00CF70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w:t>
      </w:r>
      <w:proofErr w:type="gramStart"/>
      <w:r w:rsidRPr="00B96AD6">
        <w:rPr>
          <w:rFonts w:ascii="Times New Roman" w:hAnsi="Times New Roman" w:cs="Times New Roman"/>
          <w:sz w:val="24"/>
          <w:szCs w:val="24"/>
        </w:rPr>
        <w:t>п</w:t>
      </w:r>
      <w:proofErr w:type="gramEnd"/>
      <w:r w:rsidRPr="00B96AD6">
        <w:rPr>
          <w:rFonts w:ascii="Times New Roman" w:hAnsi="Times New Roman" w:cs="Times New Roman"/>
          <w:sz w:val="24"/>
          <w:szCs w:val="24"/>
        </w:rPr>
        <w:t xml:space="preserve">ідставі документів, що підтверджують право власності на такий об'єкт. </w:t>
      </w:r>
    </w:p>
    <w:p w:rsidR="00CF70AD" w:rsidRPr="004D301C" w:rsidRDefault="00CF70AD" w:rsidP="00CF70AD">
      <w:pPr>
        <w:pStyle w:val="StyleZakonu"/>
        <w:spacing w:after="0" w:line="240" w:lineRule="auto"/>
        <w:ind w:firstLine="720"/>
        <w:rPr>
          <w:b/>
          <w:bCs/>
          <w:sz w:val="24"/>
          <w:szCs w:val="24"/>
          <w:u w:val="single"/>
        </w:rPr>
      </w:pPr>
      <w:r w:rsidRPr="004D301C">
        <w:rPr>
          <w:b/>
          <w:bCs/>
          <w:sz w:val="24"/>
          <w:szCs w:val="24"/>
          <w:u w:val="single"/>
          <w:lang w:val="en-US"/>
        </w:rPr>
        <w:t>V</w:t>
      </w:r>
      <w:r w:rsidRPr="004D301C">
        <w:rPr>
          <w:b/>
          <w:bCs/>
          <w:sz w:val="24"/>
          <w:szCs w:val="24"/>
          <w:u w:val="single"/>
        </w:rPr>
        <w:t>. Пільги із сплати податку</w:t>
      </w:r>
    </w:p>
    <w:p w:rsidR="00CF70AD" w:rsidRPr="00B96AD6" w:rsidRDefault="00CF70AD" w:rsidP="00CF70AD">
      <w:pPr>
        <w:jc w:val="both"/>
        <w:rPr>
          <w:rFonts w:ascii="Times New Roman" w:hAnsi="Times New Roman" w:cs="Times New Roman"/>
          <w:sz w:val="24"/>
          <w:szCs w:val="24"/>
        </w:rPr>
      </w:pPr>
      <w:r w:rsidRPr="004D301C">
        <w:rPr>
          <w:bCs/>
          <w:sz w:val="24"/>
          <w:szCs w:val="24"/>
        </w:rPr>
        <w:t xml:space="preserve"> </w:t>
      </w:r>
      <w:r>
        <w:rPr>
          <w:bCs/>
          <w:sz w:val="24"/>
          <w:szCs w:val="24"/>
        </w:rPr>
        <w:t xml:space="preserve">          </w:t>
      </w:r>
      <w:r w:rsidRPr="00B96AD6">
        <w:rPr>
          <w:rFonts w:ascii="Times New Roman" w:hAnsi="Times New Roman" w:cs="Times New Roman"/>
          <w:sz w:val="24"/>
          <w:szCs w:val="24"/>
        </w:rPr>
        <w:t xml:space="preserve">База оподаткування об’єкта/об’єктів житлової нерухомості, </w:t>
      </w:r>
      <w:proofErr w:type="gramStart"/>
      <w:r w:rsidRPr="00B96AD6">
        <w:rPr>
          <w:rFonts w:ascii="Times New Roman" w:hAnsi="Times New Roman" w:cs="Times New Roman"/>
          <w:sz w:val="24"/>
          <w:szCs w:val="24"/>
        </w:rPr>
        <w:t>в</w:t>
      </w:r>
      <w:proofErr w:type="gramEnd"/>
      <w:r w:rsidRPr="00B96AD6">
        <w:rPr>
          <w:rFonts w:ascii="Times New Roman" w:hAnsi="Times New Roman" w:cs="Times New Roman"/>
          <w:sz w:val="24"/>
          <w:szCs w:val="24"/>
        </w:rPr>
        <w:t xml:space="preserve"> </w:t>
      </w:r>
      <w:proofErr w:type="gramStart"/>
      <w:r w:rsidRPr="00B96AD6">
        <w:rPr>
          <w:rFonts w:ascii="Times New Roman" w:hAnsi="Times New Roman" w:cs="Times New Roman"/>
          <w:sz w:val="24"/>
          <w:szCs w:val="24"/>
        </w:rPr>
        <w:t>тому</w:t>
      </w:r>
      <w:proofErr w:type="gramEnd"/>
      <w:r w:rsidRPr="00B96AD6">
        <w:rPr>
          <w:rFonts w:ascii="Times New Roman" w:hAnsi="Times New Roman" w:cs="Times New Roman"/>
          <w:sz w:val="24"/>
          <w:szCs w:val="24"/>
        </w:rPr>
        <w:t xml:space="preserve"> числі їх часток, що перебувають у власності фізичної особи платника податку, зменшується:</w:t>
      </w:r>
    </w:p>
    <w:p w:rsidR="00CF70AD" w:rsidRPr="00B96AD6" w:rsidRDefault="00CF70AD" w:rsidP="00CF70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а) для квартири/квартир незалежно від їх кількості - на </w:t>
      </w:r>
      <w:smartTag w:uri="urn:schemas-microsoft-com:office:smarttags" w:element="metricconverter">
        <w:smartTagPr>
          <w:attr w:name="ProductID" w:val="2 гектари"/>
        </w:smartTagPr>
        <w:r w:rsidRPr="00B96AD6">
          <w:rPr>
            <w:rFonts w:ascii="Times New Roman" w:hAnsi="Times New Roman" w:cs="Times New Roman"/>
            <w:sz w:val="24"/>
            <w:szCs w:val="24"/>
          </w:rPr>
          <w:t>60 кв. метрі</w:t>
        </w:r>
        <w:proofErr w:type="gramStart"/>
        <w:r w:rsidRPr="00B96AD6">
          <w:rPr>
            <w:rFonts w:ascii="Times New Roman" w:hAnsi="Times New Roman" w:cs="Times New Roman"/>
            <w:sz w:val="24"/>
            <w:szCs w:val="24"/>
          </w:rPr>
          <w:t>в</w:t>
        </w:r>
      </w:smartTag>
      <w:proofErr w:type="gramEnd"/>
      <w:r w:rsidRPr="00B96AD6">
        <w:rPr>
          <w:rFonts w:ascii="Times New Roman" w:hAnsi="Times New Roman" w:cs="Times New Roman"/>
          <w:sz w:val="24"/>
          <w:szCs w:val="24"/>
        </w:rPr>
        <w:t>;</w:t>
      </w:r>
    </w:p>
    <w:p w:rsidR="00CF70AD" w:rsidRPr="00B96AD6" w:rsidRDefault="00CF70AD" w:rsidP="00CF70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б) для житлового будинку/будинків незалежно від їх кількості - на </w:t>
      </w:r>
      <w:smartTag w:uri="urn:schemas-microsoft-com:office:smarttags" w:element="metricconverter">
        <w:smartTagPr>
          <w:attr w:name="ProductID" w:val="2 гектари"/>
        </w:smartTagPr>
        <w:r w:rsidRPr="00B96AD6">
          <w:rPr>
            <w:rFonts w:ascii="Times New Roman" w:hAnsi="Times New Roman" w:cs="Times New Roman"/>
            <w:sz w:val="24"/>
            <w:szCs w:val="24"/>
          </w:rPr>
          <w:t>120 кв. метрі</w:t>
        </w:r>
        <w:proofErr w:type="gramStart"/>
        <w:r w:rsidRPr="00B96AD6">
          <w:rPr>
            <w:rFonts w:ascii="Times New Roman" w:hAnsi="Times New Roman" w:cs="Times New Roman"/>
            <w:sz w:val="24"/>
            <w:szCs w:val="24"/>
          </w:rPr>
          <w:t>в</w:t>
        </w:r>
      </w:smartTag>
      <w:proofErr w:type="gramEnd"/>
      <w:r w:rsidRPr="00B96AD6">
        <w:rPr>
          <w:rFonts w:ascii="Times New Roman" w:hAnsi="Times New Roman" w:cs="Times New Roman"/>
          <w:sz w:val="24"/>
          <w:szCs w:val="24"/>
        </w:rPr>
        <w:t>;</w:t>
      </w:r>
    </w:p>
    <w:p w:rsidR="00CF70AD" w:rsidRPr="00B96AD6" w:rsidRDefault="00CF70AD" w:rsidP="00CF70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в) для </w:t>
      </w:r>
      <w:proofErr w:type="gramStart"/>
      <w:r w:rsidRPr="00B96AD6">
        <w:rPr>
          <w:rFonts w:ascii="Times New Roman" w:hAnsi="Times New Roman" w:cs="Times New Roman"/>
          <w:sz w:val="24"/>
          <w:szCs w:val="24"/>
        </w:rPr>
        <w:t>р</w:t>
      </w:r>
      <w:proofErr w:type="gramEnd"/>
      <w:r w:rsidRPr="00B96AD6">
        <w:rPr>
          <w:rFonts w:ascii="Times New Roman" w:hAnsi="Times New Roman" w:cs="Times New Roman"/>
          <w:sz w:val="24"/>
          <w:szCs w:val="24"/>
        </w:rPr>
        <w:t xml:space="preserve">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smartTag w:uri="urn:schemas-microsoft-com:office:smarttags" w:element="metricconverter">
        <w:smartTagPr>
          <w:attr w:name="ProductID" w:val="2 гектари"/>
        </w:smartTagPr>
        <w:r w:rsidRPr="00B96AD6">
          <w:rPr>
            <w:rFonts w:ascii="Times New Roman" w:hAnsi="Times New Roman" w:cs="Times New Roman"/>
            <w:sz w:val="24"/>
            <w:szCs w:val="24"/>
          </w:rPr>
          <w:t>180 кв. метрів</w:t>
        </w:r>
      </w:smartTag>
      <w:r w:rsidRPr="00B96AD6">
        <w:rPr>
          <w:rFonts w:ascii="Times New Roman" w:hAnsi="Times New Roman" w:cs="Times New Roman"/>
          <w:sz w:val="24"/>
          <w:szCs w:val="24"/>
        </w:rPr>
        <w:t>.</w:t>
      </w:r>
    </w:p>
    <w:p w:rsidR="00CF70AD" w:rsidRPr="00B96AD6" w:rsidRDefault="00CF70AD" w:rsidP="00CF70AD">
      <w:pPr>
        <w:jc w:val="both"/>
        <w:rPr>
          <w:rFonts w:ascii="Times New Roman" w:hAnsi="Times New Roman" w:cs="Times New Roman"/>
          <w:sz w:val="24"/>
          <w:szCs w:val="24"/>
        </w:rPr>
      </w:pPr>
      <w:r w:rsidRPr="00B96AD6">
        <w:rPr>
          <w:rFonts w:ascii="Times New Roman" w:hAnsi="Times New Roman" w:cs="Times New Roman"/>
          <w:sz w:val="24"/>
          <w:szCs w:val="24"/>
        </w:rPr>
        <w:t>Таке зменшення надається один раз за кожний базовий податковий (звітний) період (</w:t>
      </w:r>
      <w:proofErr w:type="gramStart"/>
      <w:r w:rsidRPr="00B96AD6">
        <w:rPr>
          <w:rFonts w:ascii="Times New Roman" w:hAnsi="Times New Roman" w:cs="Times New Roman"/>
          <w:sz w:val="24"/>
          <w:szCs w:val="24"/>
        </w:rPr>
        <w:t>р</w:t>
      </w:r>
      <w:proofErr w:type="gramEnd"/>
      <w:r w:rsidRPr="00B96AD6">
        <w:rPr>
          <w:rFonts w:ascii="Times New Roman" w:hAnsi="Times New Roman" w:cs="Times New Roman"/>
          <w:sz w:val="24"/>
          <w:szCs w:val="24"/>
        </w:rPr>
        <w:t>ік).</w:t>
      </w:r>
      <w:r>
        <w:rPr>
          <w:rFonts w:ascii="Times New Roman" w:hAnsi="Times New Roman" w:cs="Times New Roman"/>
          <w:sz w:val="24"/>
          <w:szCs w:val="24"/>
          <w:lang w:val="uk-UA"/>
        </w:rPr>
        <w:t xml:space="preserve"> Рогізківська сільська</w:t>
      </w:r>
      <w:r>
        <w:rPr>
          <w:rFonts w:ascii="Times New Roman" w:hAnsi="Times New Roman" w:cs="Times New Roman"/>
          <w:sz w:val="24"/>
          <w:szCs w:val="24"/>
        </w:rPr>
        <w:t xml:space="preserve"> рада</w:t>
      </w:r>
      <w:r w:rsidRPr="00B96AD6">
        <w:rPr>
          <w:rFonts w:ascii="Times New Roman" w:hAnsi="Times New Roman" w:cs="Times New Roman"/>
          <w:sz w:val="24"/>
          <w:szCs w:val="24"/>
        </w:rPr>
        <w:t xml:space="preserve"> мож</w:t>
      </w:r>
      <w:r>
        <w:rPr>
          <w:rFonts w:ascii="Times New Roman" w:hAnsi="Times New Roman" w:cs="Times New Roman"/>
          <w:sz w:val="24"/>
          <w:szCs w:val="24"/>
        </w:rPr>
        <w:t>е</w:t>
      </w:r>
      <w:r w:rsidRPr="00B96AD6">
        <w:rPr>
          <w:rFonts w:ascii="Times New Roman" w:hAnsi="Times New Roman" w:cs="Times New Roman"/>
          <w:sz w:val="24"/>
          <w:szCs w:val="24"/>
        </w:rPr>
        <w:t xml:space="preserve"> збільшувати граничну межу житлової нерухомості, на яку зменшується база оподаткування, встановлена цим підпунктом.</w:t>
      </w:r>
    </w:p>
    <w:p w:rsidR="00CF70AD" w:rsidRPr="00B96AD6" w:rsidRDefault="00CF70AD" w:rsidP="00CF70AD">
      <w:pPr>
        <w:jc w:val="both"/>
        <w:rPr>
          <w:rFonts w:ascii="Times New Roman" w:hAnsi="Times New Roman" w:cs="Times New Roman"/>
          <w:sz w:val="24"/>
          <w:szCs w:val="24"/>
        </w:rPr>
      </w:pPr>
      <w:r>
        <w:rPr>
          <w:rFonts w:ascii="Times New Roman" w:hAnsi="Times New Roman" w:cs="Times New Roman"/>
          <w:sz w:val="24"/>
          <w:szCs w:val="24"/>
          <w:lang w:val="uk-UA"/>
        </w:rPr>
        <w:t>Рогізківська сільська</w:t>
      </w:r>
      <w:r>
        <w:rPr>
          <w:rFonts w:ascii="Times New Roman" w:hAnsi="Times New Roman" w:cs="Times New Roman"/>
          <w:sz w:val="24"/>
          <w:szCs w:val="24"/>
        </w:rPr>
        <w:t xml:space="preserve"> рада</w:t>
      </w:r>
      <w:r w:rsidRPr="00B96AD6">
        <w:rPr>
          <w:rFonts w:ascii="Times New Roman" w:hAnsi="Times New Roman" w:cs="Times New Roman"/>
          <w:sz w:val="24"/>
          <w:szCs w:val="24"/>
        </w:rPr>
        <w:t xml:space="preserve"> встановлю</w:t>
      </w:r>
      <w:r>
        <w:rPr>
          <w:rFonts w:ascii="Times New Roman" w:hAnsi="Times New Roman" w:cs="Times New Roman"/>
          <w:sz w:val="24"/>
          <w:szCs w:val="24"/>
        </w:rPr>
        <w:t>є</w:t>
      </w:r>
      <w:r w:rsidRPr="00B96AD6">
        <w:rPr>
          <w:rFonts w:ascii="Times New Roman" w:hAnsi="Times New Roman" w:cs="Times New Roman"/>
          <w:sz w:val="24"/>
          <w:szCs w:val="24"/>
        </w:rPr>
        <w:t xml:space="preserve"> пільги з податку, що сплачується на </w:t>
      </w:r>
      <w:r>
        <w:rPr>
          <w:rFonts w:ascii="Times New Roman" w:hAnsi="Times New Roman" w:cs="Times New Roman"/>
          <w:sz w:val="24"/>
          <w:szCs w:val="24"/>
        </w:rPr>
        <w:t xml:space="preserve">підвідомчій </w:t>
      </w:r>
      <w:r w:rsidRPr="00B96AD6">
        <w:rPr>
          <w:rFonts w:ascii="Times New Roman" w:hAnsi="Times New Roman" w:cs="Times New Roman"/>
          <w:sz w:val="24"/>
          <w:szCs w:val="24"/>
        </w:rPr>
        <w:t xml:space="preserve">території, з об’єктів житлової та/або нежитлової нерухомості, що перебувають у власності фізичних або юридичних осіб, релігійних організацій України, статути (положення) яких </w:t>
      </w:r>
      <w:r w:rsidRPr="00B96AD6">
        <w:rPr>
          <w:rFonts w:ascii="Times New Roman" w:hAnsi="Times New Roman" w:cs="Times New Roman"/>
          <w:sz w:val="24"/>
          <w:szCs w:val="24"/>
        </w:rPr>
        <w:lastRenderedPageBreak/>
        <w:t xml:space="preserve">зареєстровані у встановленому законом порядку, та використовуються для забезпечення діяльності, передбаченої такими статутами (положеннями). </w:t>
      </w:r>
      <w:proofErr w:type="gramStart"/>
      <w:r w:rsidRPr="00B96AD6">
        <w:rPr>
          <w:rFonts w:ascii="Times New Roman" w:hAnsi="Times New Roman" w:cs="Times New Roman"/>
          <w:sz w:val="24"/>
          <w:szCs w:val="24"/>
        </w:rPr>
        <w:t>П</w:t>
      </w:r>
      <w:proofErr w:type="gramEnd"/>
      <w:r w:rsidRPr="00B96AD6">
        <w:rPr>
          <w:rFonts w:ascii="Times New Roman" w:hAnsi="Times New Roman" w:cs="Times New Roman"/>
          <w:sz w:val="24"/>
          <w:szCs w:val="24"/>
        </w:rPr>
        <w:t xml:space="preserve">ільги з податку, що сплачується на </w:t>
      </w:r>
      <w:r>
        <w:rPr>
          <w:rFonts w:ascii="Times New Roman" w:hAnsi="Times New Roman" w:cs="Times New Roman"/>
          <w:sz w:val="24"/>
          <w:szCs w:val="24"/>
        </w:rPr>
        <w:t>підвідомчій</w:t>
      </w:r>
      <w:r w:rsidRPr="00B96AD6">
        <w:rPr>
          <w:rFonts w:ascii="Times New Roman" w:hAnsi="Times New Roman" w:cs="Times New Roman"/>
          <w:sz w:val="24"/>
          <w:szCs w:val="24"/>
        </w:rPr>
        <w:t xml:space="preserve"> території, з об’єктів житлової нерухомості для фізичних осіб визначаються виходячи з їх майнового стану та рівня доходів.</w:t>
      </w:r>
    </w:p>
    <w:p w:rsidR="00CF70AD" w:rsidRPr="00B96AD6" w:rsidRDefault="00CF70AD" w:rsidP="00CF70AD">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96AD6">
        <w:rPr>
          <w:rFonts w:ascii="Times New Roman" w:hAnsi="Times New Roman" w:cs="Times New Roman"/>
          <w:sz w:val="24"/>
          <w:szCs w:val="24"/>
        </w:rPr>
        <w:t>П</w:t>
      </w:r>
      <w:proofErr w:type="gramEnd"/>
      <w:r w:rsidRPr="00B96AD6">
        <w:rPr>
          <w:rFonts w:ascii="Times New Roman" w:hAnsi="Times New Roman" w:cs="Times New Roman"/>
          <w:sz w:val="24"/>
          <w:szCs w:val="24"/>
        </w:rPr>
        <w:t>ільги з податку, що сплачується на території</w:t>
      </w:r>
      <w:r>
        <w:rPr>
          <w:rFonts w:ascii="Times New Roman" w:hAnsi="Times New Roman" w:cs="Times New Roman"/>
          <w:sz w:val="24"/>
          <w:szCs w:val="24"/>
        </w:rPr>
        <w:t xml:space="preserve"> с</w:t>
      </w:r>
      <w:r>
        <w:rPr>
          <w:rFonts w:ascii="Times New Roman" w:hAnsi="Times New Roman" w:cs="Times New Roman"/>
          <w:sz w:val="24"/>
          <w:szCs w:val="24"/>
          <w:lang w:val="uk-UA"/>
        </w:rPr>
        <w:t>ільськ</w:t>
      </w:r>
      <w:r>
        <w:rPr>
          <w:rFonts w:ascii="Times New Roman" w:hAnsi="Times New Roman" w:cs="Times New Roman"/>
          <w:sz w:val="24"/>
          <w:szCs w:val="24"/>
        </w:rPr>
        <w:t>ої ради</w:t>
      </w:r>
      <w:r w:rsidRPr="00B96AD6">
        <w:rPr>
          <w:rFonts w:ascii="Times New Roman" w:hAnsi="Times New Roman" w:cs="Times New Roman"/>
          <w:sz w:val="24"/>
          <w:szCs w:val="24"/>
        </w:rPr>
        <w:t xml:space="preserve"> з об’єктів житлової нерухомості, для фізичних осіб не надаються на:</w:t>
      </w:r>
    </w:p>
    <w:p w:rsidR="00CF70AD" w:rsidRPr="00B96AD6" w:rsidRDefault="00CF70AD" w:rsidP="00CF70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об’єкт/об’єкти оподаткування, якщо площа такого/таких об’єкта/об’єктів перевищує п’ятикратний розмі</w:t>
      </w:r>
      <w:proofErr w:type="gramStart"/>
      <w:r w:rsidRPr="00B96AD6">
        <w:rPr>
          <w:rFonts w:ascii="Times New Roman" w:hAnsi="Times New Roman" w:cs="Times New Roman"/>
          <w:sz w:val="24"/>
          <w:szCs w:val="24"/>
        </w:rPr>
        <w:t>р</w:t>
      </w:r>
      <w:proofErr w:type="gramEnd"/>
      <w:r w:rsidRPr="00B96AD6">
        <w:rPr>
          <w:rFonts w:ascii="Times New Roman" w:hAnsi="Times New Roman" w:cs="Times New Roman"/>
          <w:sz w:val="24"/>
          <w:szCs w:val="24"/>
        </w:rPr>
        <w:t xml:space="preserve"> неоподатковуваної площі, затвердженої рішенням органів місцевого самоврядування;</w:t>
      </w:r>
    </w:p>
    <w:p w:rsidR="00CF70AD" w:rsidRPr="00B96AD6" w:rsidRDefault="00CF70AD" w:rsidP="00CF70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об’єкти оподаткування, що використовуються їх власниками з метою одержання доходів (здаються в оренду, лізинг, позичку, використовуються у </w:t>
      </w:r>
      <w:proofErr w:type="gramStart"/>
      <w:r w:rsidRPr="00B96AD6">
        <w:rPr>
          <w:rFonts w:ascii="Times New Roman" w:hAnsi="Times New Roman" w:cs="Times New Roman"/>
          <w:sz w:val="24"/>
          <w:szCs w:val="24"/>
        </w:rPr>
        <w:t>п</w:t>
      </w:r>
      <w:proofErr w:type="gramEnd"/>
      <w:r w:rsidRPr="00B96AD6">
        <w:rPr>
          <w:rFonts w:ascii="Times New Roman" w:hAnsi="Times New Roman" w:cs="Times New Roman"/>
          <w:sz w:val="24"/>
          <w:szCs w:val="24"/>
        </w:rPr>
        <w:t>ідприємницькій діяльності).</w:t>
      </w:r>
    </w:p>
    <w:p w:rsidR="00CF70AD" w:rsidRPr="00B96AD6" w:rsidRDefault="00CF70AD" w:rsidP="00CF70AD">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96AD6">
        <w:rPr>
          <w:rFonts w:ascii="Times New Roman" w:hAnsi="Times New Roman" w:cs="Times New Roman"/>
          <w:sz w:val="24"/>
          <w:szCs w:val="24"/>
        </w:rPr>
        <w:t>П</w:t>
      </w:r>
      <w:proofErr w:type="gramEnd"/>
      <w:r w:rsidRPr="00B96AD6">
        <w:rPr>
          <w:rFonts w:ascii="Times New Roman" w:hAnsi="Times New Roman" w:cs="Times New Roman"/>
          <w:sz w:val="24"/>
          <w:szCs w:val="24"/>
        </w:rPr>
        <w:t xml:space="preserve">ільги з податку, що сплачується на </w:t>
      </w:r>
      <w:r>
        <w:rPr>
          <w:rFonts w:ascii="Times New Roman" w:hAnsi="Times New Roman" w:cs="Times New Roman"/>
          <w:sz w:val="24"/>
          <w:szCs w:val="24"/>
        </w:rPr>
        <w:t>підвідомчій</w:t>
      </w:r>
      <w:r w:rsidRPr="00B96AD6">
        <w:rPr>
          <w:rFonts w:ascii="Times New Roman" w:hAnsi="Times New Roman" w:cs="Times New Roman"/>
          <w:sz w:val="24"/>
          <w:szCs w:val="24"/>
        </w:rPr>
        <w:t xml:space="preserve"> території з об’єктів нежитлової нерухомості, встановлюються в залежності від майна, яке є об’єктом оподаткування.</w:t>
      </w:r>
    </w:p>
    <w:p w:rsidR="00CF70AD" w:rsidRPr="00B96AD6" w:rsidRDefault="00CF70AD" w:rsidP="00CF70AD">
      <w:pPr>
        <w:jc w:val="both"/>
        <w:rPr>
          <w:rFonts w:ascii="Times New Roman" w:hAnsi="Times New Roman" w:cs="Times New Roman"/>
          <w:sz w:val="24"/>
          <w:szCs w:val="24"/>
        </w:rPr>
      </w:pPr>
      <w:r>
        <w:rPr>
          <w:rFonts w:ascii="Times New Roman" w:hAnsi="Times New Roman" w:cs="Times New Roman"/>
          <w:sz w:val="24"/>
          <w:szCs w:val="24"/>
          <w:lang w:val="uk-UA"/>
        </w:rPr>
        <w:t xml:space="preserve">Рогізківська сільська </w:t>
      </w:r>
      <w:r>
        <w:rPr>
          <w:rFonts w:ascii="Times New Roman" w:hAnsi="Times New Roman" w:cs="Times New Roman"/>
          <w:sz w:val="24"/>
          <w:szCs w:val="24"/>
        </w:rPr>
        <w:t xml:space="preserve"> рада</w:t>
      </w:r>
      <w:r w:rsidRPr="00B96AD6">
        <w:rPr>
          <w:rFonts w:ascii="Times New Roman" w:hAnsi="Times New Roman" w:cs="Times New Roman"/>
          <w:sz w:val="24"/>
          <w:szCs w:val="24"/>
        </w:rPr>
        <w:t xml:space="preserve"> до 1 лютого поточного року пода</w:t>
      </w:r>
      <w:r>
        <w:rPr>
          <w:rFonts w:ascii="Times New Roman" w:hAnsi="Times New Roman" w:cs="Times New Roman"/>
          <w:sz w:val="24"/>
          <w:szCs w:val="24"/>
        </w:rPr>
        <w:t>є</w:t>
      </w:r>
      <w:r w:rsidRPr="00B96AD6">
        <w:rPr>
          <w:rFonts w:ascii="Times New Roman" w:hAnsi="Times New Roman" w:cs="Times New Roman"/>
          <w:sz w:val="24"/>
          <w:szCs w:val="24"/>
        </w:rPr>
        <w:t xml:space="preserve"> до відповідного контролюючого органу за місцезнаходженням об’єкта житлової нерухомості відомості стосовно пільг, наданих ними відповідно до абзацу першого та другого цього підпункту.</w:t>
      </w:r>
    </w:p>
    <w:p w:rsidR="00CF70AD" w:rsidRPr="004D301C" w:rsidRDefault="00CF70AD" w:rsidP="00CF70AD">
      <w:pPr>
        <w:pStyle w:val="StyleZakonu"/>
        <w:spacing w:after="0" w:line="240" w:lineRule="auto"/>
        <w:ind w:firstLine="720"/>
        <w:rPr>
          <w:sz w:val="24"/>
          <w:szCs w:val="24"/>
        </w:rPr>
      </w:pPr>
    </w:p>
    <w:p w:rsidR="00CF70AD" w:rsidRPr="00CE08ED" w:rsidRDefault="00CF70AD" w:rsidP="00CF70AD">
      <w:pPr>
        <w:ind w:firstLine="709"/>
        <w:jc w:val="both"/>
        <w:rPr>
          <w:rFonts w:ascii="Times New Roman" w:hAnsi="Times New Roman" w:cs="Times New Roman"/>
          <w:b/>
          <w:sz w:val="24"/>
          <w:szCs w:val="24"/>
          <w:u w:val="single"/>
          <w:lang w:val="uk-UA"/>
        </w:rPr>
      </w:pPr>
      <w:r w:rsidRPr="004D301C">
        <w:rPr>
          <w:rFonts w:ascii="Times New Roman" w:hAnsi="Times New Roman" w:cs="Times New Roman"/>
          <w:b/>
          <w:sz w:val="24"/>
          <w:szCs w:val="24"/>
          <w:u w:val="single"/>
        </w:rPr>
        <w:t>V</w:t>
      </w:r>
      <w:r w:rsidRPr="00CE08ED">
        <w:rPr>
          <w:rFonts w:ascii="Times New Roman" w:hAnsi="Times New Roman" w:cs="Times New Roman"/>
          <w:b/>
          <w:sz w:val="24"/>
          <w:szCs w:val="24"/>
          <w:u w:val="single"/>
          <w:lang w:val="uk-UA"/>
        </w:rPr>
        <w:t>І. Ставки податку.</w:t>
      </w:r>
    </w:p>
    <w:p w:rsidR="00CF70AD" w:rsidRPr="00CE08ED" w:rsidRDefault="00CF70AD" w:rsidP="00CF70AD">
      <w:pPr>
        <w:ind w:firstLine="709"/>
        <w:jc w:val="both"/>
        <w:rPr>
          <w:rFonts w:ascii="Times New Roman" w:hAnsi="Times New Roman" w:cs="Times New Roman"/>
          <w:sz w:val="24"/>
          <w:szCs w:val="24"/>
          <w:lang w:val="uk-UA"/>
        </w:rPr>
      </w:pPr>
      <w:r w:rsidRPr="00CE08ED">
        <w:rPr>
          <w:rFonts w:ascii="Times New Roman" w:hAnsi="Times New Roman" w:cs="Times New Roman"/>
          <w:sz w:val="24"/>
          <w:szCs w:val="24"/>
          <w:lang w:val="uk-UA"/>
        </w:rPr>
        <w:t>Ставки податку для об’єктів житлової та/або нежитлової нерухомості, що перебувають у власності фізичних та юридичних осіб, вста</w:t>
      </w:r>
      <w:r>
        <w:rPr>
          <w:rFonts w:ascii="Times New Roman" w:hAnsi="Times New Roman" w:cs="Times New Roman"/>
          <w:sz w:val="24"/>
          <w:szCs w:val="24"/>
          <w:lang w:val="uk-UA"/>
        </w:rPr>
        <w:t>новлюються за рішенням Рогізківської сільськ</w:t>
      </w:r>
      <w:r w:rsidRPr="00CE08ED">
        <w:rPr>
          <w:rFonts w:ascii="Times New Roman" w:hAnsi="Times New Roman" w:cs="Times New Roman"/>
          <w:sz w:val="24"/>
          <w:szCs w:val="24"/>
          <w:lang w:val="uk-UA"/>
        </w:rPr>
        <w:t xml:space="preserve">ої ради в залежності від місця розташування (зональності) та типів таких об’єктів нерухомості у розмірі, що не перевищує 2 відсотків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2 гектари"/>
        </w:smartTagPr>
        <w:r w:rsidRPr="00CE08ED">
          <w:rPr>
            <w:rFonts w:ascii="Times New Roman" w:hAnsi="Times New Roman" w:cs="Times New Roman"/>
            <w:sz w:val="24"/>
            <w:szCs w:val="24"/>
            <w:lang w:val="uk-UA"/>
          </w:rPr>
          <w:t>1 кв. метр</w:t>
        </w:r>
      </w:smartTag>
      <w:r w:rsidRPr="00CE08ED">
        <w:rPr>
          <w:rFonts w:ascii="Times New Roman" w:hAnsi="Times New Roman" w:cs="Times New Roman"/>
          <w:sz w:val="24"/>
          <w:szCs w:val="24"/>
          <w:lang w:val="uk-UA"/>
        </w:rPr>
        <w:t xml:space="preserve"> бази оподаткування</w:t>
      </w:r>
      <w:r>
        <w:rPr>
          <w:rFonts w:ascii="Times New Roman" w:hAnsi="Times New Roman" w:cs="Times New Roman"/>
          <w:sz w:val="24"/>
          <w:szCs w:val="24"/>
          <w:lang w:val="uk-UA"/>
        </w:rPr>
        <w:t>.</w:t>
      </w:r>
    </w:p>
    <w:p w:rsidR="00CF70AD" w:rsidRPr="00CE08ED" w:rsidRDefault="00CF70AD" w:rsidP="00CF70AD">
      <w:pPr>
        <w:ind w:firstLine="709"/>
        <w:jc w:val="both"/>
        <w:rPr>
          <w:rFonts w:ascii="Times New Roman" w:hAnsi="Times New Roman" w:cs="Times New Roman"/>
          <w:sz w:val="24"/>
          <w:szCs w:val="24"/>
          <w:lang w:val="uk-UA"/>
        </w:rPr>
      </w:pPr>
      <w:r w:rsidRPr="004D301C">
        <w:rPr>
          <w:rFonts w:ascii="Times New Roman" w:hAnsi="Times New Roman" w:cs="Times New Roman"/>
          <w:b/>
          <w:sz w:val="24"/>
          <w:szCs w:val="24"/>
          <w:u w:val="single"/>
        </w:rPr>
        <w:t>V</w:t>
      </w:r>
      <w:r w:rsidRPr="00CE08ED">
        <w:rPr>
          <w:rFonts w:ascii="Times New Roman" w:hAnsi="Times New Roman" w:cs="Times New Roman"/>
          <w:b/>
          <w:sz w:val="24"/>
          <w:szCs w:val="24"/>
          <w:u w:val="single"/>
          <w:lang w:val="uk-UA"/>
        </w:rPr>
        <w:t>ІІ. Порядок обчислення.</w:t>
      </w:r>
    </w:p>
    <w:p w:rsidR="00CF70AD" w:rsidRPr="00CE08ED" w:rsidRDefault="00CF70AD" w:rsidP="00CF70AD">
      <w:pPr>
        <w:jc w:val="both"/>
        <w:rPr>
          <w:rFonts w:ascii="Times New Roman" w:hAnsi="Times New Roman" w:cs="Times New Roman"/>
          <w:sz w:val="24"/>
          <w:szCs w:val="24"/>
          <w:lang w:val="uk-UA"/>
        </w:rPr>
      </w:pPr>
      <w:r w:rsidRPr="00CE08ED">
        <w:rPr>
          <w:rFonts w:ascii="Times New Roman" w:hAnsi="Times New Roman" w:cs="Times New Roman"/>
          <w:sz w:val="24"/>
          <w:szCs w:val="24"/>
          <w:lang w:val="uk-UA"/>
        </w:rPr>
        <w:t xml:space="preserve">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CF70AD" w:rsidRPr="00B96AD6" w:rsidRDefault="00CF70AD" w:rsidP="00CF70AD">
      <w:pPr>
        <w:pStyle w:val="StyleZakonu"/>
        <w:spacing w:after="0" w:line="240" w:lineRule="auto"/>
        <w:ind w:firstLine="720"/>
        <w:rPr>
          <w:sz w:val="24"/>
          <w:szCs w:val="24"/>
          <w:lang w:eastAsia="uk-UA"/>
        </w:rPr>
      </w:pPr>
      <w:r>
        <w:t xml:space="preserve">           </w:t>
      </w:r>
      <w:r w:rsidRPr="00B96AD6">
        <w:t>а</w:t>
      </w:r>
      <w:r w:rsidRPr="00B96AD6">
        <w:rPr>
          <w:sz w:val="24"/>
          <w:szCs w:val="24"/>
          <w:lang w:eastAsia="uk-UA"/>
        </w:rPr>
        <w:t xml:space="preserve">)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пункту V </w:t>
      </w:r>
      <w:r>
        <w:rPr>
          <w:sz w:val="24"/>
          <w:szCs w:val="24"/>
          <w:lang w:eastAsia="uk-UA"/>
        </w:rPr>
        <w:t>«</w:t>
      </w:r>
      <w:r w:rsidRPr="00B96AD6">
        <w:rPr>
          <w:sz w:val="24"/>
          <w:szCs w:val="24"/>
          <w:lang w:eastAsia="uk-UA"/>
        </w:rPr>
        <w:t>Пільги із сплати податку</w:t>
      </w:r>
      <w:r>
        <w:rPr>
          <w:sz w:val="24"/>
          <w:szCs w:val="24"/>
          <w:lang w:eastAsia="uk-UA"/>
        </w:rPr>
        <w:t>»</w:t>
      </w:r>
      <w:r w:rsidRPr="00B96AD6">
        <w:rPr>
          <w:sz w:val="24"/>
          <w:szCs w:val="24"/>
          <w:lang w:eastAsia="uk-UA"/>
        </w:rPr>
        <w:t>, та пільги органів місцевого самоврядування з неоподатковуваної площі таких об’єктів (у разі її встановлення) та відповідної ставки податку;</w:t>
      </w:r>
    </w:p>
    <w:p w:rsidR="00CF70AD" w:rsidRPr="00CE08ED" w:rsidRDefault="00CF70AD" w:rsidP="00CF70AD">
      <w:pPr>
        <w:jc w:val="both"/>
        <w:rPr>
          <w:rFonts w:ascii="Times New Roman" w:hAnsi="Times New Roman" w:cs="Times New Roman"/>
          <w:sz w:val="24"/>
          <w:szCs w:val="24"/>
          <w:lang w:val="uk-UA"/>
        </w:rPr>
      </w:pPr>
      <w:r w:rsidRPr="00CE08ED">
        <w:rPr>
          <w:rFonts w:ascii="Times New Roman" w:hAnsi="Times New Roman" w:cs="Times New Roman"/>
          <w:sz w:val="24"/>
          <w:szCs w:val="24"/>
          <w:lang w:val="uk-UA"/>
        </w:rPr>
        <w:t xml:space="preserve">                    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пункту </w:t>
      </w:r>
      <w:r w:rsidRPr="00B96AD6">
        <w:rPr>
          <w:rFonts w:ascii="Times New Roman" w:hAnsi="Times New Roman" w:cs="Times New Roman"/>
          <w:sz w:val="24"/>
          <w:szCs w:val="24"/>
        </w:rPr>
        <w:t>V</w:t>
      </w:r>
      <w:r w:rsidRPr="00CE08ED">
        <w:rPr>
          <w:rFonts w:ascii="Times New Roman" w:hAnsi="Times New Roman" w:cs="Times New Roman"/>
          <w:sz w:val="24"/>
          <w:szCs w:val="24"/>
          <w:lang w:val="uk-UA"/>
        </w:rPr>
        <w:t xml:space="preserve">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CF70AD" w:rsidRPr="00CE08ED" w:rsidRDefault="00CF70AD" w:rsidP="00CF70AD">
      <w:pPr>
        <w:jc w:val="both"/>
        <w:rPr>
          <w:rFonts w:ascii="Times New Roman" w:hAnsi="Times New Roman" w:cs="Times New Roman"/>
          <w:sz w:val="24"/>
          <w:szCs w:val="24"/>
          <w:lang w:val="uk-UA"/>
        </w:rPr>
      </w:pPr>
      <w:r w:rsidRPr="00CE08ED">
        <w:rPr>
          <w:rFonts w:ascii="Times New Roman" w:hAnsi="Times New Roman" w:cs="Times New Roman"/>
          <w:sz w:val="24"/>
          <w:szCs w:val="24"/>
          <w:lang w:val="uk-UA"/>
        </w:rPr>
        <w:lastRenderedPageBreak/>
        <w:t xml:space="preserve">                   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пункту </w:t>
      </w:r>
      <w:r w:rsidRPr="00B96AD6">
        <w:rPr>
          <w:rFonts w:ascii="Times New Roman" w:hAnsi="Times New Roman" w:cs="Times New Roman"/>
          <w:sz w:val="24"/>
          <w:szCs w:val="24"/>
        </w:rPr>
        <w:t>V</w:t>
      </w:r>
      <w:r w:rsidRPr="00CE08ED">
        <w:rPr>
          <w:rFonts w:ascii="Times New Roman" w:hAnsi="Times New Roman" w:cs="Times New Roman"/>
          <w:sz w:val="24"/>
          <w:szCs w:val="24"/>
          <w:lang w:val="uk-UA"/>
        </w:rPr>
        <w:t xml:space="preserve">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CF70AD" w:rsidRPr="00CE08ED" w:rsidRDefault="00CF70AD" w:rsidP="00CF70AD">
      <w:pPr>
        <w:jc w:val="both"/>
        <w:rPr>
          <w:rFonts w:ascii="Times New Roman" w:hAnsi="Times New Roman" w:cs="Times New Roman"/>
          <w:sz w:val="24"/>
          <w:szCs w:val="24"/>
          <w:lang w:val="uk-UA"/>
        </w:rPr>
      </w:pPr>
      <w:r w:rsidRPr="00CE08ED">
        <w:rPr>
          <w:rFonts w:ascii="Times New Roman" w:hAnsi="Times New Roman" w:cs="Times New Roman"/>
          <w:sz w:val="24"/>
          <w:szCs w:val="24"/>
          <w:lang w:val="uk-UA"/>
        </w:rPr>
        <w:t xml:space="preserve">                  г) сума податку, обчислена з урахуванням підпунктів 2 і 3, розподіляється контролюючим органом пропорційно до питомої ваги загальної площі кожного з об’єктів житлової нерухомості.</w:t>
      </w:r>
    </w:p>
    <w:p w:rsidR="00CF70AD" w:rsidRPr="00CE08ED" w:rsidRDefault="00CF70AD" w:rsidP="00CF70AD">
      <w:pPr>
        <w:jc w:val="both"/>
        <w:rPr>
          <w:rFonts w:ascii="Times New Roman" w:hAnsi="Times New Roman" w:cs="Times New Roman"/>
          <w:sz w:val="24"/>
          <w:szCs w:val="24"/>
          <w:lang w:val="uk-UA"/>
        </w:rPr>
      </w:pPr>
      <w:r w:rsidRPr="00CE08ED">
        <w:rPr>
          <w:rFonts w:ascii="Times New Roman" w:hAnsi="Times New Roman" w:cs="Times New Roman"/>
          <w:sz w:val="24"/>
          <w:szCs w:val="24"/>
          <w:lang w:val="uk-UA"/>
        </w:rPr>
        <w:t xml:space="preserve">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CF70AD" w:rsidRPr="00CE08ED" w:rsidRDefault="00CF70AD" w:rsidP="00CF70AD">
      <w:pPr>
        <w:jc w:val="both"/>
        <w:rPr>
          <w:rFonts w:ascii="Times New Roman" w:hAnsi="Times New Roman" w:cs="Times New Roman"/>
          <w:sz w:val="24"/>
          <w:szCs w:val="24"/>
          <w:lang w:val="uk-UA"/>
        </w:rPr>
      </w:pPr>
      <w:r w:rsidRPr="00CE08ED">
        <w:rPr>
          <w:rFonts w:ascii="Times New Roman" w:hAnsi="Times New Roman" w:cs="Times New Roman"/>
          <w:sz w:val="24"/>
          <w:szCs w:val="24"/>
          <w:lang w:val="uk-UA"/>
        </w:rPr>
        <w:t xml:space="preserve">                Податкове/податкові повідомлення-рішення про сплату суми/сум податку, та відповідні платіж</w:t>
      </w:r>
      <w:r>
        <w:rPr>
          <w:rFonts w:ascii="Times New Roman" w:hAnsi="Times New Roman" w:cs="Times New Roman"/>
          <w:sz w:val="24"/>
          <w:szCs w:val="24"/>
          <w:lang w:val="uk-UA"/>
        </w:rPr>
        <w:t>ні реквізити, зокрема, Рогізківської сільської</w:t>
      </w:r>
      <w:r w:rsidRPr="00CE08ED">
        <w:rPr>
          <w:rFonts w:ascii="Times New Roman" w:hAnsi="Times New Roman" w:cs="Times New Roman"/>
          <w:sz w:val="24"/>
          <w:szCs w:val="24"/>
          <w:lang w:val="uk-UA"/>
        </w:rPr>
        <w:t xml:space="preserve"> ради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CF70AD" w:rsidRPr="00B96AD6" w:rsidRDefault="00CF70AD" w:rsidP="00CF70AD">
      <w:pPr>
        <w:jc w:val="both"/>
        <w:rPr>
          <w:rFonts w:ascii="Times New Roman" w:hAnsi="Times New Roman" w:cs="Times New Roman"/>
          <w:sz w:val="24"/>
          <w:szCs w:val="24"/>
        </w:rPr>
      </w:pPr>
      <w:r w:rsidRPr="00CE08ED">
        <w:rPr>
          <w:rFonts w:ascii="Times New Roman" w:hAnsi="Times New Roman" w:cs="Times New Roman"/>
          <w:sz w:val="24"/>
          <w:szCs w:val="24"/>
          <w:lang w:val="uk-UA"/>
        </w:rPr>
        <w:t xml:space="preserve">               </w:t>
      </w:r>
      <w:r w:rsidRPr="00B96AD6">
        <w:rPr>
          <w:rFonts w:ascii="Times New Roman" w:hAnsi="Times New Roman" w:cs="Times New Roman"/>
          <w:sz w:val="24"/>
          <w:szCs w:val="24"/>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CF70AD" w:rsidRPr="00B96AD6" w:rsidRDefault="00CF70AD" w:rsidP="00CF70AD">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96AD6">
        <w:rPr>
          <w:rFonts w:ascii="Times New Roman" w:hAnsi="Times New Roman" w:cs="Times New Roman"/>
          <w:sz w:val="24"/>
          <w:szCs w:val="24"/>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w:t>
      </w:r>
      <w:proofErr w:type="gramEnd"/>
      <w:r w:rsidRPr="00B96AD6">
        <w:rPr>
          <w:rFonts w:ascii="Times New Roman" w:hAnsi="Times New Roman" w:cs="Times New Roman"/>
          <w:sz w:val="24"/>
          <w:szCs w:val="24"/>
        </w:rPr>
        <w:t xml:space="preserve"> політику.</w:t>
      </w:r>
    </w:p>
    <w:p w:rsidR="00CF70AD" w:rsidRPr="00B96AD6" w:rsidRDefault="00CF70AD" w:rsidP="00CF70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w:t>
      </w:r>
      <w:proofErr w:type="gramStart"/>
      <w:r w:rsidRPr="00B96AD6">
        <w:rPr>
          <w:rFonts w:ascii="Times New Roman" w:hAnsi="Times New Roman" w:cs="Times New Roman"/>
          <w:sz w:val="24"/>
          <w:szCs w:val="24"/>
        </w:rPr>
        <w:t>в</w:t>
      </w:r>
      <w:proofErr w:type="gramEnd"/>
      <w:r w:rsidRPr="00B96AD6">
        <w:rPr>
          <w:rFonts w:ascii="Times New Roman" w:hAnsi="Times New Roman" w:cs="Times New Roman"/>
          <w:sz w:val="24"/>
          <w:szCs w:val="24"/>
        </w:rPr>
        <w:t>.</w:t>
      </w:r>
    </w:p>
    <w:p w:rsidR="00CF70AD" w:rsidRPr="00B96AD6" w:rsidRDefault="00CF70AD" w:rsidP="00CF70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Платники податку мають право звернутися з письмовою заявою до контролюючого органу за </w:t>
      </w:r>
      <w:proofErr w:type="gramStart"/>
      <w:r w:rsidRPr="00B96AD6">
        <w:rPr>
          <w:rFonts w:ascii="Times New Roman" w:hAnsi="Times New Roman" w:cs="Times New Roman"/>
          <w:sz w:val="24"/>
          <w:szCs w:val="24"/>
        </w:rPr>
        <w:t>м</w:t>
      </w:r>
      <w:proofErr w:type="gramEnd"/>
      <w:r w:rsidRPr="00B96AD6">
        <w:rPr>
          <w:rFonts w:ascii="Times New Roman" w:hAnsi="Times New Roman" w:cs="Times New Roman"/>
          <w:sz w:val="24"/>
          <w:szCs w:val="24"/>
        </w:rPr>
        <w:t>ісцем проживання (реєстрації) для проведення звірки даних щодо:</w:t>
      </w:r>
    </w:p>
    <w:p w:rsidR="00CF70AD" w:rsidRPr="00B96AD6" w:rsidRDefault="00CF70AD" w:rsidP="00CF70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об’єктів житлової та/або нежитлової нерухомості, </w:t>
      </w:r>
      <w:proofErr w:type="gramStart"/>
      <w:r w:rsidRPr="00B96AD6">
        <w:rPr>
          <w:rFonts w:ascii="Times New Roman" w:hAnsi="Times New Roman" w:cs="Times New Roman"/>
          <w:sz w:val="24"/>
          <w:szCs w:val="24"/>
        </w:rPr>
        <w:t>в</w:t>
      </w:r>
      <w:proofErr w:type="gramEnd"/>
      <w:r w:rsidRPr="00B96AD6">
        <w:rPr>
          <w:rFonts w:ascii="Times New Roman" w:hAnsi="Times New Roman" w:cs="Times New Roman"/>
          <w:sz w:val="24"/>
          <w:szCs w:val="24"/>
        </w:rPr>
        <w:t xml:space="preserve"> тому числі їх часток, що перебувають у власності платника податку;</w:t>
      </w:r>
    </w:p>
    <w:p w:rsidR="00CF70AD" w:rsidRPr="00B96AD6" w:rsidRDefault="00CF70AD" w:rsidP="00CF70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розміру загальної площі об’єктів житлової та/або нежитлової нерухомості, що перебувають у власності платника податку;</w:t>
      </w:r>
    </w:p>
    <w:p w:rsidR="00CF70AD" w:rsidRPr="00B96AD6" w:rsidRDefault="00CF70AD" w:rsidP="00CF70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права на користування </w:t>
      </w:r>
      <w:proofErr w:type="gramStart"/>
      <w:r w:rsidRPr="00B96AD6">
        <w:rPr>
          <w:rFonts w:ascii="Times New Roman" w:hAnsi="Times New Roman" w:cs="Times New Roman"/>
          <w:sz w:val="24"/>
          <w:szCs w:val="24"/>
        </w:rPr>
        <w:t>п</w:t>
      </w:r>
      <w:proofErr w:type="gramEnd"/>
      <w:r w:rsidRPr="00B96AD6">
        <w:rPr>
          <w:rFonts w:ascii="Times New Roman" w:hAnsi="Times New Roman" w:cs="Times New Roman"/>
          <w:sz w:val="24"/>
          <w:szCs w:val="24"/>
        </w:rPr>
        <w:t>ільгою із сплати податку;</w:t>
      </w:r>
    </w:p>
    <w:p w:rsidR="00CF70AD" w:rsidRPr="00B96AD6" w:rsidRDefault="00CF70AD" w:rsidP="00CF70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розміру ставки податку;</w:t>
      </w:r>
    </w:p>
    <w:p w:rsidR="00CF70AD" w:rsidRPr="00B96AD6" w:rsidRDefault="00CF70AD" w:rsidP="00CF70A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96AD6">
        <w:rPr>
          <w:rFonts w:ascii="Times New Roman" w:hAnsi="Times New Roman" w:cs="Times New Roman"/>
          <w:sz w:val="24"/>
          <w:szCs w:val="24"/>
        </w:rPr>
        <w:t>нарахованої суми податку.</w:t>
      </w:r>
    </w:p>
    <w:p w:rsidR="00CF70AD" w:rsidRPr="00B96AD6" w:rsidRDefault="00CF70AD" w:rsidP="00CF70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У разі виявлення розбіжностей між даними контролюючих органів та даними, підтвердженими платником податку на підставі оригіналів </w:t>
      </w:r>
      <w:proofErr w:type="gramStart"/>
      <w:r w:rsidRPr="00B96AD6">
        <w:rPr>
          <w:rFonts w:ascii="Times New Roman" w:hAnsi="Times New Roman" w:cs="Times New Roman"/>
          <w:sz w:val="24"/>
          <w:szCs w:val="24"/>
        </w:rPr>
        <w:t>в</w:t>
      </w:r>
      <w:proofErr w:type="gramEnd"/>
      <w:r w:rsidRPr="00B96AD6">
        <w:rPr>
          <w:rFonts w:ascii="Times New Roman" w:hAnsi="Times New Roman" w:cs="Times New Roman"/>
          <w:sz w:val="24"/>
          <w:szCs w:val="24"/>
        </w:rPr>
        <w:t>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CF70AD" w:rsidRPr="00B96AD6" w:rsidRDefault="00CF70AD" w:rsidP="00CF70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w:t>
      </w:r>
      <w:proofErr w:type="gramStart"/>
      <w:r w:rsidRPr="00B96AD6">
        <w:rPr>
          <w:rFonts w:ascii="Times New Roman" w:hAnsi="Times New Roman" w:cs="Times New Roman"/>
          <w:sz w:val="24"/>
          <w:szCs w:val="24"/>
        </w:rPr>
        <w:t>п</w:t>
      </w:r>
      <w:proofErr w:type="gramEnd"/>
      <w:r w:rsidRPr="00B96AD6">
        <w:rPr>
          <w:rFonts w:ascii="Times New Roman" w:hAnsi="Times New Roman" w:cs="Times New Roman"/>
          <w:sz w:val="24"/>
          <w:szCs w:val="24"/>
        </w:rPr>
        <w:t>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w:t>
      </w:r>
      <w:proofErr w:type="gramStart"/>
      <w:r w:rsidRPr="00B96AD6">
        <w:rPr>
          <w:rFonts w:ascii="Times New Roman" w:hAnsi="Times New Roman" w:cs="Times New Roman"/>
          <w:sz w:val="24"/>
          <w:szCs w:val="24"/>
        </w:rPr>
        <w:t>стр</w:t>
      </w:r>
      <w:proofErr w:type="gramEnd"/>
      <w:r w:rsidRPr="00B96AD6">
        <w:rPr>
          <w:rFonts w:ascii="Times New Roman" w:hAnsi="Times New Roman" w:cs="Times New Roman"/>
          <w:sz w:val="24"/>
          <w:szCs w:val="24"/>
        </w:rPr>
        <w:t>ів України.</w:t>
      </w:r>
    </w:p>
    <w:p w:rsidR="00CF70AD" w:rsidRPr="00B96AD6" w:rsidRDefault="00CF70AD" w:rsidP="00CF70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w:t>
      </w:r>
      <w:r>
        <w:rPr>
          <w:rFonts w:ascii="Times New Roman" w:hAnsi="Times New Roman" w:cs="Times New Roman"/>
          <w:sz w:val="24"/>
          <w:szCs w:val="24"/>
        </w:rPr>
        <w:t>Податкового</w:t>
      </w:r>
      <w:r w:rsidRPr="00B96AD6">
        <w:rPr>
          <w:rFonts w:ascii="Times New Roman" w:hAnsi="Times New Roman" w:cs="Times New Roman"/>
          <w:sz w:val="24"/>
          <w:szCs w:val="24"/>
        </w:rPr>
        <w:t xml:space="preserve"> Кодексу, з розбивкою </w:t>
      </w:r>
      <w:proofErr w:type="gramStart"/>
      <w:r w:rsidRPr="00B96AD6">
        <w:rPr>
          <w:rFonts w:ascii="Times New Roman" w:hAnsi="Times New Roman" w:cs="Times New Roman"/>
          <w:sz w:val="24"/>
          <w:szCs w:val="24"/>
        </w:rPr>
        <w:t>р</w:t>
      </w:r>
      <w:proofErr w:type="gramEnd"/>
      <w:r w:rsidRPr="00B96AD6">
        <w:rPr>
          <w:rFonts w:ascii="Times New Roman" w:hAnsi="Times New Roman" w:cs="Times New Roman"/>
          <w:sz w:val="24"/>
          <w:szCs w:val="24"/>
        </w:rPr>
        <w:t>ічної суми рівними частками поквартально.</w:t>
      </w:r>
    </w:p>
    <w:p w:rsidR="00CF70AD" w:rsidRPr="00B96AD6" w:rsidRDefault="00CF70AD" w:rsidP="00CF70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Щодо новоствореного (нововведеного) об’єкта житлової та/або нежитлової нерухомості декларація юридичною особою - платником </w:t>
      </w:r>
      <w:proofErr w:type="gramStart"/>
      <w:r w:rsidRPr="00B96AD6">
        <w:rPr>
          <w:rFonts w:ascii="Times New Roman" w:hAnsi="Times New Roman" w:cs="Times New Roman"/>
          <w:sz w:val="24"/>
          <w:szCs w:val="24"/>
        </w:rPr>
        <w:t>подається</w:t>
      </w:r>
      <w:proofErr w:type="gramEnd"/>
      <w:r w:rsidRPr="00B96AD6">
        <w:rPr>
          <w:rFonts w:ascii="Times New Roman" w:hAnsi="Times New Roman" w:cs="Times New Roman"/>
          <w:sz w:val="24"/>
          <w:szCs w:val="24"/>
        </w:rPr>
        <w:t xml:space="preserve">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CF70AD" w:rsidRPr="00B96AD6" w:rsidRDefault="00CF70AD" w:rsidP="00CF70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Порядок обчислення сум податку в разі зміни власника об’єкта оподаткування податком</w:t>
      </w:r>
    </w:p>
    <w:p w:rsidR="00CF70AD" w:rsidRPr="00B96AD6" w:rsidRDefault="00CF70AD" w:rsidP="00CF70AD">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96AD6">
        <w:rPr>
          <w:rFonts w:ascii="Times New Roman" w:hAnsi="Times New Roman" w:cs="Times New Roman"/>
          <w:sz w:val="24"/>
          <w:szCs w:val="24"/>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w:t>
      </w:r>
      <w:proofErr w:type="gramEnd"/>
      <w:r w:rsidRPr="00B96AD6">
        <w:rPr>
          <w:rFonts w:ascii="Times New Roman" w:hAnsi="Times New Roman" w:cs="Times New Roman"/>
          <w:sz w:val="24"/>
          <w:szCs w:val="24"/>
        </w:rPr>
        <w:t xml:space="preserve"> виникло право власності.</w:t>
      </w:r>
    </w:p>
    <w:p w:rsidR="00CF70AD" w:rsidRPr="00B96AD6" w:rsidRDefault="00CF70AD" w:rsidP="00CF70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Контролюючий орган надсилає податкове повідомлення-рішення новому власнику </w:t>
      </w:r>
      <w:proofErr w:type="gramStart"/>
      <w:r w:rsidRPr="00B96AD6">
        <w:rPr>
          <w:rFonts w:ascii="Times New Roman" w:hAnsi="Times New Roman" w:cs="Times New Roman"/>
          <w:sz w:val="24"/>
          <w:szCs w:val="24"/>
        </w:rPr>
        <w:t>п</w:t>
      </w:r>
      <w:proofErr w:type="gramEnd"/>
      <w:r w:rsidRPr="00B96AD6">
        <w:rPr>
          <w:rFonts w:ascii="Times New Roman" w:hAnsi="Times New Roman" w:cs="Times New Roman"/>
          <w:sz w:val="24"/>
          <w:szCs w:val="24"/>
        </w:rPr>
        <w:t>ісля отримання інформа</w:t>
      </w:r>
      <w:r>
        <w:rPr>
          <w:rFonts w:ascii="Times New Roman" w:hAnsi="Times New Roman" w:cs="Times New Roman"/>
          <w:sz w:val="24"/>
          <w:szCs w:val="24"/>
        </w:rPr>
        <w:t>ції про перехід права власності</w:t>
      </w:r>
      <w:r w:rsidRPr="00B96AD6">
        <w:rPr>
          <w:rFonts w:ascii="Times New Roman" w:hAnsi="Times New Roman" w:cs="Times New Roman"/>
          <w:sz w:val="24"/>
          <w:szCs w:val="24"/>
        </w:rPr>
        <w:t>.</w:t>
      </w:r>
    </w:p>
    <w:p w:rsidR="00CF70AD" w:rsidRPr="004D301C" w:rsidRDefault="00CF70AD" w:rsidP="00CF70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VІІІ. Податковий період.</w:t>
      </w:r>
    </w:p>
    <w:p w:rsidR="00CF70AD" w:rsidRDefault="00CF70AD" w:rsidP="00CF70AD">
      <w:pPr>
        <w:ind w:firstLine="709"/>
        <w:jc w:val="both"/>
        <w:rPr>
          <w:rFonts w:ascii="Times New Roman" w:hAnsi="Times New Roman" w:cs="Times New Roman"/>
          <w:sz w:val="24"/>
          <w:szCs w:val="24"/>
        </w:rPr>
      </w:pPr>
      <w:r w:rsidRPr="00B96AD6">
        <w:rPr>
          <w:rFonts w:ascii="Times New Roman" w:hAnsi="Times New Roman" w:cs="Times New Roman"/>
          <w:sz w:val="24"/>
          <w:szCs w:val="24"/>
        </w:rPr>
        <w:t>Базовий податковий (звітний) період дорівнює календарному року</w:t>
      </w:r>
    </w:p>
    <w:p w:rsidR="00CF70AD" w:rsidRPr="004D301C" w:rsidRDefault="00CF70AD" w:rsidP="00CF70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 xml:space="preserve"> ІХ. Строк та порядок сплати.</w:t>
      </w:r>
    </w:p>
    <w:p w:rsidR="00CF70AD" w:rsidRPr="00B96AD6" w:rsidRDefault="00CF70AD" w:rsidP="00CF70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Податок сплачується за місцем розташування об’єкта/об’єктів оподаткування і зараховується до відповідного бюджету згідно з положеннями </w:t>
      </w:r>
      <w:proofErr w:type="gramStart"/>
      <w:r w:rsidRPr="00B96AD6">
        <w:rPr>
          <w:rFonts w:ascii="Times New Roman" w:hAnsi="Times New Roman" w:cs="Times New Roman"/>
          <w:sz w:val="24"/>
          <w:szCs w:val="24"/>
        </w:rPr>
        <w:t>Бюджетного</w:t>
      </w:r>
      <w:proofErr w:type="gramEnd"/>
      <w:r w:rsidRPr="00B96AD6">
        <w:rPr>
          <w:rFonts w:ascii="Times New Roman" w:hAnsi="Times New Roman" w:cs="Times New Roman"/>
          <w:sz w:val="24"/>
          <w:szCs w:val="24"/>
        </w:rPr>
        <w:t xml:space="preserve"> кодексу України.</w:t>
      </w:r>
    </w:p>
    <w:p w:rsidR="00CF70AD" w:rsidRDefault="00CF70AD" w:rsidP="00CF70AD">
      <w:pPr>
        <w:jc w:val="both"/>
        <w:rPr>
          <w:rFonts w:ascii="Times New Roman" w:hAnsi="Times New Roman" w:cs="Times New Roman"/>
          <w:sz w:val="24"/>
          <w:szCs w:val="24"/>
        </w:rPr>
      </w:pPr>
      <w:r w:rsidRPr="00B96AD6">
        <w:rPr>
          <w:rFonts w:ascii="Times New Roman" w:hAnsi="Times New Roman" w:cs="Times New Roman"/>
          <w:sz w:val="24"/>
          <w:szCs w:val="24"/>
        </w:rPr>
        <w:lastRenderedPageBreak/>
        <w:t>Фізичні особи можуть сплачувати податок через кас</w:t>
      </w:r>
      <w:r>
        <w:rPr>
          <w:rFonts w:ascii="Times New Roman" w:hAnsi="Times New Roman" w:cs="Times New Roman"/>
          <w:sz w:val="24"/>
          <w:szCs w:val="24"/>
        </w:rPr>
        <w:t>у</w:t>
      </w:r>
      <w:r w:rsidRPr="00B96AD6">
        <w:rPr>
          <w:rFonts w:ascii="Times New Roman" w:hAnsi="Times New Roman" w:cs="Times New Roman"/>
          <w:sz w:val="24"/>
          <w:szCs w:val="24"/>
        </w:rPr>
        <w:t xml:space="preserve"> </w:t>
      </w:r>
      <w:r>
        <w:rPr>
          <w:rFonts w:ascii="Times New Roman" w:hAnsi="Times New Roman" w:cs="Times New Roman"/>
          <w:sz w:val="24"/>
          <w:szCs w:val="24"/>
          <w:lang w:val="uk-UA"/>
        </w:rPr>
        <w:t>Рогізківської сільської</w:t>
      </w:r>
      <w:r>
        <w:rPr>
          <w:rFonts w:ascii="Times New Roman" w:hAnsi="Times New Roman" w:cs="Times New Roman"/>
          <w:sz w:val="24"/>
          <w:szCs w:val="24"/>
        </w:rPr>
        <w:t xml:space="preserve"> </w:t>
      </w:r>
      <w:proofErr w:type="gramStart"/>
      <w:r>
        <w:rPr>
          <w:rFonts w:ascii="Times New Roman" w:hAnsi="Times New Roman" w:cs="Times New Roman"/>
          <w:sz w:val="24"/>
          <w:szCs w:val="24"/>
        </w:rPr>
        <w:t>ради</w:t>
      </w:r>
      <w:proofErr w:type="gramEnd"/>
      <w:r w:rsidRPr="00B96AD6">
        <w:rPr>
          <w:rFonts w:ascii="Times New Roman" w:hAnsi="Times New Roman" w:cs="Times New Roman"/>
          <w:sz w:val="24"/>
          <w:szCs w:val="24"/>
        </w:rPr>
        <w:t xml:space="preserve"> за квитанцією про прийняття податків.</w:t>
      </w:r>
    </w:p>
    <w:p w:rsidR="00CF70AD" w:rsidRPr="00B96AD6" w:rsidRDefault="00CF70AD" w:rsidP="00CF70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Податкове зобов’язання за звітний </w:t>
      </w:r>
      <w:proofErr w:type="gramStart"/>
      <w:r w:rsidRPr="00B96AD6">
        <w:rPr>
          <w:rFonts w:ascii="Times New Roman" w:hAnsi="Times New Roman" w:cs="Times New Roman"/>
          <w:sz w:val="24"/>
          <w:szCs w:val="24"/>
        </w:rPr>
        <w:t>р</w:t>
      </w:r>
      <w:proofErr w:type="gramEnd"/>
      <w:r w:rsidRPr="00B96AD6">
        <w:rPr>
          <w:rFonts w:ascii="Times New Roman" w:hAnsi="Times New Roman" w:cs="Times New Roman"/>
          <w:sz w:val="24"/>
          <w:szCs w:val="24"/>
        </w:rPr>
        <w:t>ік з податку сплачується:</w:t>
      </w:r>
    </w:p>
    <w:p w:rsidR="00CF70AD" w:rsidRPr="00B96AD6" w:rsidRDefault="00CF70AD" w:rsidP="00CF70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а) фізичними особами - протягом 60 днів з дня вручення податкового повідомлення-рішення;</w:t>
      </w:r>
    </w:p>
    <w:p w:rsidR="00CF70AD" w:rsidRPr="00B96AD6" w:rsidRDefault="00CF70AD" w:rsidP="00CF70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б) юридичними особами - авансовими внесками щокварталу до 30 числа місяця, що наступає за звітним кварталом, які відображаються в </w:t>
      </w:r>
      <w:proofErr w:type="gramStart"/>
      <w:r w:rsidRPr="00B96AD6">
        <w:rPr>
          <w:rFonts w:ascii="Times New Roman" w:hAnsi="Times New Roman" w:cs="Times New Roman"/>
          <w:sz w:val="24"/>
          <w:szCs w:val="24"/>
        </w:rPr>
        <w:t>р</w:t>
      </w:r>
      <w:proofErr w:type="gramEnd"/>
      <w:r w:rsidRPr="00B96AD6">
        <w:rPr>
          <w:rFonts w:ascii="Times New Roman" w:hAnsi="Times New Roman" w:cs="Times New Roman"/>
          <w:sz w:val="24"/>
          <w:szCs w:val="24"/>
        </w:rPr>
        <w:t>ічній податковій декларації</w:t>
      </w:r>
    </w:p>
    <w:p w:rsidR="00CF70AD" w:rsidRDefault="00CF70AD" w:rsidP="00CF70AD">
      <w:pPr>
        <w:pStyle w:val="a7"/>
        <w:spacing w:before="0" w:beforeAutospacing="0" w:after="0" w:afterAutospacing="0"/>
        <w:ind w:firstLine="709"/>
        <w:jc w:val="both"/>
        <w:rPr>
          <w:b/>
          <w:u w:val="single"/>
          <w:lang w:val="uk-UA"/>
        </w:rPr>
      </w:pPr>
      <w:r>
        <w:rPr>
          <w:b/>
          <w:u w:val="single"/>
          <w:lang w:val="uk-UA"/>
        </w:rPr>
        <w:t>Х</w:t>
      </w:r>
      <w:r w:rsidRPr="004D301C">
        <w:rPr>
          <w:b/>
          <w:u w:val="single"/>
          <w:lang w:val="uk-UA"/>
        </w:rPr>
        <w:t>. Відповідальність.</w:t>
      </w:r>
    </w:p>
    <w:p w:rsidR="00CF70AD" w:rsidRPr="004D301C" w:rsidRDefault="00CF70AD" w:rsidP="00CF70AD">
      <w:pPr>
        <w:pStyle w:val="a7"/>
        <w:spacing w:before="0" w:beforeAutospacing="0" w:after="0" w:afterAutospacing="0"/>
        <w:ind w:firstLine="709"/>
        <w:jc w:val="both"/>
        <w:rPr>
          <w:b/>
          <w:u w:val="single"/>
          <w:lang w:val="uk-UA"/>
        </w:rPr>
      </w:pPr>
    </w:p>
    <w:p w:rsidR="00CF70AD" w:rsidRPr="004D301C" w:rsidRDefault="00CF70AD" w:rsidP="00CF70AD">
      <w:pPr>
        <w:pStyle w:val="a7"/>
        <w:spacing w:before="0" w:beforeAutospacing="0" w:after="0" w:afterAutospacing="0"/>
        <w:ind w:firstLine="709"/>
        <w:jc w:val="both"/>
        <w:rPr>
          <w:lang w:val="uk-UA"/>
        </w:rPr>
      </w:pPr>
      <w:r w:rsidRPr="004D301C">
        <w:rPr>
          <w:lang w:val="uk-UA"/>
        </w:rPr>
        <w:t xml:space="preserve">Платники  </w:t>
      </w:r>
      <w:r w:rsidRPr="004D301C">
        <w:rPr>
          <w:bCs/>
          <w:lang w:val="uk-UA"/>
        </w:rPr>
        <w:t xml:space="preserve">податку на нерухоме майно, відмінне від земельної ділянки </w:t>
      </w:r>
      <w:r w:rsidRPr="004D301C">
        <w:rPr>
          <w:lang w:val="uk-UA"/>
        </w:rPr>
        <w:t>несуть відповідальність за повноту і своєчасність його сплати у відповідності з діючим законодавством.</w:t>
      </w:r>
    </w:p>
    <w:p w:rsidR="00CF70AD" w:rsidRDefault="00CF70AD" w:rsidP="00CF70AD">
      <w:pPr>
        <w:pStyle w:val="a7"/>
        <w:spacing w:before="0" w:beforeAutospacing="0" w:after="0" w:afterAutospacing="0"/>
        <w:ind w:firstLine="709"/>
        <w:jc w:val="both"/>
        <w:rPr>
          <w:lang w:val="uk-UA"/>
        </w:rPr>
      </w:pPr>
      <w:r w:rsidRPr="004D301C">
        <w:rPr>
          <w:lang w:val="uk-UA"/>
        </w:rPr>
        <w:t>Контроль за справлянням податку, повнотою та своєчасністю його сплати покладено на органи державної податкової служби.</w:t>
      </w:r>
    </w:p>
    <w:p w:rsidR="00CF70AD" w:rsidRDefault="00CF70AD" w:rsidP="00CF70AD">
      <w:pPr>
        <w:pStyle w:val="a7"/>
        <w:spacing w:before="0" w:beforeAutospacing="0" w:after="0" w:afterAutospacing="0"/>
        <w:ind w:firstLine="709"/>
        <w:jc w:val="both"/>
        <w:rPr>
          <w:lang w:val="uk-UA"/>
        </w:rPr>
      </w:pPr>
    </w:p>
    <w:p w:rsidR="007917CB" w:rsidRDefault="007917CB" w:rsidP="00CF70AD">
      <w:pPr>
        <w:pStyle w:val="a7"/>
        <w:spacing w:before="0" w:beforeAutospacing="0" w:after="0" w:afterAutospacing="0"/>
        <w:ind w:firstLine="709"/>
        <w:jc w:val="both"/>
        <w:rPr>
          <w:lang w:val="uk-UA"/>
        </w:rPr>
      </w:pPr>
    </w:p>
    <w:p w:rsidR="00CF70AD" w:rsidRPr="004D301C" w:rsidRDefault="00CF70AD" w:rsidP="00CF70AD">
      <w:pPr>
        <w:pStyle w:val="a7"/>
        <w:spacing w:before="0" w:beforeAutospacing="0" w:after="0" w:afterAutospacing="0"/>
        <w:ind w:firstLine="709"/>
        <w:jc w:val="both"/>
        <w:rPr>
          <w:lang w:val="uk-UA"/>
        </w:rPr>
      </w:pPr>
    </w:p>
    <w:tbl>
      <w:tblPr>
        <w:tblW w:w="0" w:type="auto"/>
        <w:tblInd w:w="817" w:type="dxa"/>
        <w:tblLook w:val="0000" w:firstRow="0" w:lastRow="0" w:firstColumn="0" w:lastColumn="0" w:noHBand="0" w:noVBand="0"/>
      </w:tblPr>
      <w:tblGrid>
        <w:gridCol w:w="5411"/>
        <w:gridCol w:w="3343"/>
      </w:tblGrid>
      <w:tr w:rsidR="00CF70AD" w:rsidRPr="004D301C" w:rsidTr="00EF42B7">
        <w:trPr>
          <w:trHeight w:val="431"/>
        </w:trPr>
        <w:tc>
          <w:tcPr>
            <w:tcW w:w="5541" w:type="dxa"/>
          </w:tcPr>
          <w:p w:rsidR="00CF70AD" w:rsidRPr="004D301C" w:rsidRDefault="00CF70AD" w:rsidP="00CF70AD">
            <w:pPr>
              <w:spacing w:before="15" w:after="150"/>
              <w:jc w:val="both"/>
              <w:rPr>
                <w:rFonts w:ascii="Times New Roman" w:hAnsi="Times New Roman" w:cs="Times New Roman"/>
                <w:b/>
                <w:sz w:val="24"/>
                <w:szCs w:val="24"/>
              </w:rPr>
            </w:pPr>
            <w:r w:rsidRPr="004D301C">
              <w:rPr>
                <w:rFonts w:ascii="Times New Roman" w:hAnsi="Times New Roman" w:cs="Times New Roman"/>
                <w:b/>
                <w:sz w:val="24"/>
                <w:szCs w:val="24"/>
              </w:rPr>
              <w:t xml:space="preserve">Секретар </w:t>
            </w:r>
            <w:r>
              <w:rPr>
                <w:rFonts w:ascii="Times New Roman" w:hAnsi="Times New Roman" w:cs="Times New Roman"/>
                <w:b/>
                <w:sz w:val="24"/>
                <w:szCs w:val="24"/>
                <w:lang w:val="uk-UA"/>
              </w:rPr>
              <w:t xml:space="preserve">сільської </w:t>
            </w:r>
            <w:r w:rsidRPr="004D301C">
              <w:rPr>
                <w:rFonts w:ascii="Times New Roman" w:hAnsi="Times New Roman" w:cs="Times New Roman"/>
                <w:b/>
                <w:sz w:val="24"/>
                <w:szCs w:val="24"/>
              </w:rPr>
              <w:t xml:space="preserve">ради              </w:t>
            </w:r>
            <w:r w:rsidR="007917CB">
              <w:rPr>
                <w:rFonts w:ascii="Times New Roman" w:hAnsi="Times New Roman" w:cs="Times New Roman"/>
                <w:b/>
                <w:sz w:val="24"/>
                <w:szCs w:val="24"/>
                <w:lang w:val="uk-UA"/>
              </w:rPr>
              <w:t xml:space="preserve">           </w:t>
            </w:r>
            <w:r w:rsidRPr="004D301C">
              <w:rPr>
                <w:rFonts w:ascii="Times New Roman" w:hAnsi="Times New Roman" w:cs="Times New Roman"/>
                <w:b/>
                <w:sz w:val="24"/>
                <w:szCs w:val="24"/>
              </w:rPr>
              <w:t xml:space="preserve">                                                              </w:t>
            </w:r>
          </w:p>
        </w:tc>
        <w:tc>
          <w:tcPr>
            <w:tcW w:w="3398" w:type="dxa"/>
          </w:tcPr>
          <w:p w:rsidR="00CF70AD" w:rsidRPr="00C30E3C" w:rsidRDefault="00CF70AD" w:rsidP="00CF70AD">
            <w:pPr>
              <w:spacing w:before="15" w:after="150"/>
              <w:jc w:val="both"/>
              <w:rPr>
                <w:rFonts w:ascii="Times New Roman" w:hAnsi="Times New Roman" w:cs="Times New Roman"/>
                <w:b/>
                <w:sz w:val="24"/>
                <w:szCs w:val="24"/>
                <w:lang w:val="uk-UA"/>
              </w:rPr>
            </w:pPr>
            <w:r>
              <w:rPr>
                <w:rFonts w:ascii="Times New Roman" w:hAnsi="Times New Roman" w:cs="Times New Roman"/>
                <w:b/>
                <w:sz w:val="24"/>
                <w:szCs w:val="24"/>
                <w:lang w:val="uk-UA"/>
              </w:rPr>
              <w:t>Р.В.Олійник</w:t>
            </w:r>
          </w:p>
        </w:tc>
      </w:tr>
    </w:tbl>
    <w:p w:rsidR="00CF70AD" w:rsidRDefault="00CF70AD" w:rsidP="00CF70AD">
      <w:pPr>
        <w:ind w:right="440"/>
        <w:rPr>
          <w:rFonts w:ascii="Times New Roman" w:hAnsi="Times New Roman" w:cs="Times New Roman"/>
          <w:sz w:val="24"/>
          <w:szCs w:val="24"/>
          <w:lang w:val="uk-UA"/>
        </w:rPr>
      </w:pPr>
    </w:p>
    <w:p w:rsidR="00CF70AD" w:rsidRDefault="00CF70AD" w:rsidP="00CF70AD">
      <w:pPr>
        <w:ind w:right="440"/>
        <w:rPr>
          <w:rFonts w:ascii="Times New Roman" w:hAnsi="Times New Roman" w:cs="Times New Roman"/>
          <w:sz w:val="24"/>
          <w:szCs w:val="24"/>
          <w:lang w:val="uk-UA"/>
        </w:rPr>
      </w:pPr>
    </w:p>
    <w:p w:rsidR="00CF70AD" w:rsidRDefault="00CF70AD" w:rsidP="00CF70AD">
      <w:pPr>
        <w:ind w:right="440"/>
        <w:rPr>
          <w:rFonts w:ascii="Times New Roman" w:hAnsi="Times New Roman" w:cs="Times New Roman"/>
          <w:sz w:val="24"/>
          <w:szCs w:val="24"/>
          <w:lang w:val="uk-UA"/>
        </w:rPr>
      </w:pPr>
    </w:p>
    <w:p w:rsidR="00CF70AD" w:rsidRDefault="00CF70AD" w:rsidP="00CF70AD">
      <w:pPr>
        <w:ind w:right="440"/>
        <w:rPr>
          <w:rFonts w:ascii="Times New Roman" w:hAnsi="Times New Roman" w:cs="Times New Roman"/>
          <w:sz w:val="24"/>
          <w:szCs w:val="24"/>
          <w:lang w:val="uk-UA"/>
        </w:rPr>
      </w:pPr>
    </w:p>
    <w:p w:rsidR="00CF70AD" w:rsidRDefault="00CF70AD" w:rsidP="00CF70AD">
      <w:pPr>
        <w:ind w:right="440"/>
        <w:rPr>
          <w:rFonts w:ascii="Times New Roman" w:hAnsi="Times New Roman" w:cs="Times New Roman"/>
          <w:sz w:val="24"/>
          <w:szCs w:val="24"/>
          <w:lang w:val="uk-UA"/>
        </w:rPr>
      </w:pPr>
    </w:p>
    <w:p w:rsidR="00CF70AD" w:rsidRDefault="00CF70AD" w:rsidP="00CF70AD">
      <w:pPr>
        <w:ind w:right="440"/>
        <w:rPr>
          <w:rFonts w:ascii="Times New Roman" w:hAnsi="Times New Roman" w:cs="Times New Roman"/>
          <w:sz w:val="24"/>
          <w:szCs w:val="24"/>
          <w:lang w:val="uk-UA"/>
        </w:rPr>
      </w:pPr>
    </w:p>
    <w:p w:rsidR="00CF70AD" w:rsidRDefault="00CF70AD" w:rsidP="00CF70AD">
      <w:pPr>
        <w:ind w:right="440"/>
        <w:rPr>
          <w:rFonts w:ascii="Times New Roman" w:hAnsi="Times New Roman" w:cs="Times New Roman"/>
          <w:sz w:val="24"/>
          <w:szCs w:val="24"/>
          <w:lang w:val="uk-UA"/>
        </w:rPr>
      </w:pPr>
    </w:p>
    <w:p w:rsidR="00CF70AD" w:rsidRDefault="00CF70AD" w:rsidP="00CF70AD">
      <w:pPr>
        <w:ind w:right="440"/>
        <w:rPr>
          <w:rFonts w:ascii="Times New Roman" w:hAnsi="Times New Roman" w:cs="Times New Roman"/>
          <w:sz w:val="24"/>
          <w:szCs w:val="24"/>
          <w:lang w:val="uk-UA"/>
        </w:rPr>
      </w:pPr>
    </w:p>
    <w:p w:rsidR="00CF70AD" w:rsidRDefault="00CF70AD" w:rsidP="00CF70AD">
      <w:pPr>
        <w:ind w:right="440"/>
        <w:rPr>
          <w:rFonts w:ascii="Times New Roman" w:hAnsi="Times New Roman" w:cs="Times New Roman"/>
          <w:sz w:val="24"/>
          <w:szCs w:val="24"/>
          <w:lang w:val="uk-UA"/>
        </w:rPr>
      </w:pPr>
    </w:p>
    <w:p w:rsidR="00CF70AD" w:rsidRDefault="00CF70AD" w:rsidP="00CF70AD">
      <w:pPr>
        <w:ind w:right="440"/>
        <w:rPr>
          <w:rFonts w:ascii="Times New Roman" w:hAnsi="Times New Roman" w:cs="Times New Roman"/>
          <w:sz w:val="24"/>
          <w:szCs w:val="24"/>
          <w:lang w:val="uk-UA"/>
        </w:rPr>
      </w:pPr>
    </w:p>
    <w:p w:rsidR="0076144C" w:rsidRDefault="0076144C" w:rsidP="00CF70AD">
      <w:pPr>
        <w:ind w:right="440"/>
        <w:rPr>
          <w:rFonts w:ascii="Times New Roman" w:hAnsi="Times New Roman" w:cs="Times New Roman"/>
          <w:sz w:val="24"/>
          <w:szCs w:val="24"/>
          <w:lang w:val="uk-UA"/>
        </w:rPr>
      </w:pPr>
    </w:p>
    <w:p w:rsidR="0076144C" w:rsidRDefault="0076144C" w:rsidP="00CF70AD">
      <w:pPr>
        <w:ind w:right="440"/>
        <w:rPr>
          <w:rFonts w:ascii="Times New Roman" w:hAnsi="Times New Roman" w:cs="Times New Roman"/>
          <w:sz w:val="24"/>
          <w:szCs w:val="24"/>
          <w:lang w:val="uk-UA"/>
        </w:rPr>
      </w:pPr>
    </w:p>
    <w:p w:rsidR="0076144C" w:rsidRDefault="0076144C" w:rsidP="00CF70AD">
      <w:pPr>
        <w:ind w:right="440"/>
        <w:rPr>
          <w:rFonts w:ascii="Times New Roman" w:hAnsi="Times New Roman" w:cs="Times New Roman"/>
          <w:sz w:val="24"/>
          <w:szCs w:val="24"/>
          <w:lang w:val="uk-UA"/>
        </w:rPr>
      </w:pPr>
    </w:p>
    <w:p w:rsidR="0076144C" w:rsidRDefault="0076144C" w:rsidP="00CF70AD">
      <w:pPr>
        <w:ind w:right="440"/>
        <w:rPr>
          <w:rFonts w:ascii="Times New Roman" w:hAnsi="Times New Roman" w:cs="Times New Roman"/>
          <w:sz w:val="24"/>
          <w:szCs w:val="24"/>
          <w:lang w:val="uk-UA"/>
        </w:rPr>
      </w:pPr>
    </w:p>
    <w:p w:rsidR="00CF70AD" w:rsidRDefault="00CF70AD" w:rsidP="00CF70AD">
      <w:pPr>
        <w:ind w:right="440"/>
        <w:rPr>
          <w:rFonts w:ascii="Times New Roman" w:hAnsi="Times New Roman" w:cs="Times New Roman"/>
          <w:sz w:val="24"/>
          <w:szCs w:val="24"/>
          <w:lang w:val="uk-UA"/>
        </w:rPr>
      </w:pPr>
    </w:p>
    <w:p w:rsidR="00CF70AD" w:rsidRPr="00C30E3C" w:rsidRDefault="00CF70AD" w:rsidP="00A24A8D">
      <w:pPr>
        <w:rPr>
          <w:rFonts w:ascii="Times New Roman" w:hAnsi="Times New Roman" w:cs="Times New Roman"/>
          <w:lang w:val="uk-UA"/>
        </w:rPr>
      </w:pPr>
    </w:p>
    <w:p w:rsidR="00CF70AD" w:rsidRPr="00C30E3C" w:rsidRDefault="00CF70AD" w:rsidP="00CF70AD">
      <w:pPr>
        <w:spacing w:after="0"/>
        <w:ind w:left="5664" w:firstLine="708"/>
        <w:jc w:val="right"/>
        <w:rPr>
          <w:rFonts w:ascii="Times New Roman" w:hAnsi="Times New Roman" w:cs="Times New Roman"/>
          <w:lang w:val="uk-UA"/>
        </w:rPr>
      </w:pPr>
      <w:r w:rsidRPr="00C30E3C">
        <w:rPr>
          <w:rFonts w:ascii="Times New Roman" w:hAnsi="Times New Roman" w:cs="Times New Roman"/>
          <w:lang w:val="uk-UA"/>
        </w:rPr>
        <w:lastRenderedPageBreak/>
        <w:t>Додаток 3</w:t>
      </w:r>
    </w:p>
    <w:p w:rsidR="00CF70AD" w:rsidRPr="00C30E3C" w:rsidRDefault="00CF70AD" w:rsidP="00CF70AD">
      <w:pPr>
        <w:spacing w:after="0"/>
        <w:jc w:val="right"/>
        <w:rPr>
          <w:rFonts w:ascii="Times New Roman" w:hAnsi="Times New Roman" w:cs="Times New Roman"/>
          <w:lang w:val="uk-UA"/>
        </w:rPr>
      </w:pPr>
      <w:r w:rsidRPr="00C30E3C">
        <w:rPr>
          <w:rFonts w:ascii="Times New Roman" w:hAnsi="Times New Roman" w:cs="Times New Roman"/>
          <w:lang w:val="uk-UA"/>
        </w:rPr>
        <w:t xml:space="preserve">до рішення  </w:t>
      </w:r>
      <w:r w:rsidR="00A24A8D">
        <w:rPr>
          <w:rFonts w:ascii="Times New Roman" w:hAnsi="Times New Roman" w:cs="Times New Roman"/>
          <w:lang w:val="uk-UA"/>
        </w:rPr>
        <w:t>6 сесії  7</w:t>
      </w:r>
      <w:r w:rsidRPr="00C30E3C">
        <w:rPr>
          <w:rFonts w:ascii="Times New Roman" w:hAnsi="Times New Roman" w:cs="Times New Roman"/>
          <w:lang w:val="uk-UA"/>
        </w:rPr>
        <w:t xml:space="preserve"> скликання  </w:t>
      </w:r>
    </w:p>
    <w:p w:rsidR="00CF70AD" w:rsidRPr="00C30E3C" w:rsidRDefault="00CF70AD" w:rsidP="00CF70AD">
      <w:pPr>
        <w:spacing w:after="0"/>
        <w:jc w:val="right"/>
        <w:rPr>
          <w:rFonts w:ascii="Times New Roman" w:hAnsi="Times New Roman" w:cs="Times New Roman"/>
          <w:lang w:val="uk-UA"/>
        </w:rPr>
      </w:pPr>
      <w:r>
        <w:rPr>
          <w:rFonts w:ascii="Times New Roman" w:hAnsi="Times New Roman" w:cs="Times New Roman"/>
          <w:lang w:val="uk-UA"/>
        </w:rPr>
        <w:t>Рогізківс</w:t>
      </w:r>
      <w:r w:rsidRPr="00C30E3C">
        <w:rPr>
          <w:rFonts w:ascii="Times New Roman" w:hAnsi="Times New Roman" w:cs="Times New Roman"/>
          <w:lang w:val="uk-UA"/>
        </w:rPr>
        <w:t>ької с</w:t>
      </w:r>
      <w:r>
        <w:rPr>
          <w:rFonts w:ascii="Times New Roman" w:hAnsi="Times New Roman" w:cs="Times New Roman"/>
          <w:lang w:val="uk-UA"/>
        </w:rPr>
        <w:t>ільськ</w:t>
      </w:r>
      <w:r w:rsidRPr="00C30E3C">
        <w:rPr>
          <w:rFonts w:ascii="Times New Roman" w:hAnsi="Times New Roman" w:cs="Times New Roman"/>
          <w:lang w:val="uk-UA"/>
        </w:rPr>
        <w:t xml:space="preserve">ої ради </w:t>
      </w:r>
    </w:p>
    <w:p w:rsidR="00CF70AD" w:rsidRPr="003731AA" w:rsidRDefault="00CF70AD" w:rsidP="00CF70AD">
      <w:pPr>
        <w:spacing w:after="0"/>
        <w:jc w:val="right"/>
        <w:rPr>
          <w:rFonts w:ascii="Times New Roman" w:hAnsi="Times New Roman" w:cs="Times New Roman"/>
        </w:rPr>
      </w:pPr>
      <w:r w:rsidRPr="00903C28">
        <w:rPr>
          <w:rFonts w:ascii="Times New Roman" w:hAnsi="Times New Roman" w:cs="Times New Roman"/>
        </w:rPr>
        <w:t>№</w:t>
      </w:r>
      <w:r w:rsidR="00935F39">
        <w:rPr>
          <w:rFonts w:ascii="Times New Roman" w:hAnsi="Times New Roman" w:cs="Times New Roman"/>
          <w:lang w:val="uk-UA"/>
        </w:rPr>
        <w:t>52</w:t>
      </w:r>
      <w:r w:rsidRPr="00903C28">
        <w:rPr>
          <w:rFonts w:ascii="Times New Roman" w:hAnsi="Times New Roman" w:cs="Times New Roman"/>
        </w:rPr>
        <w:t xml:space="preserve">  від </w:t>
      </w:r>
      <w:r w:rsidR="00935F39">
        <w:rPr>
          <w:rFonts w:ascii="Times New Roman" w:hAnsi="Times New Roman" w:cs="Times New Roman"/>
          <w:lang w:val="uk-UA"/>
        </w:rPr>
        <w:t>05</w:t>
      </w:r>
      <w:r w:rsidR="00A24A8D">
        <w:rPr>
          <w:rFonts w:ascii="Times New Roman" w:hAnsi="Times New Roman" w:cs="Times New Roman"/>
        </w:rPr>
        <w:t>.0</w:t>
      </w:r>
      <w:r w:rsidR="00A24A8D">
        <w:rPr>
          <w:rFonts w:ascii="Times New Roman" w:hAnsi="Times New Roman" w:cs="Times New Roman"/>
          <w:lang w:val="uk-UA"/>
        </w:rPr>
        <w:t>7.</w:t>
      </w:r>
      <w:r w:rsidRPr="00903C28">
        <w:rPr>
          <w:rFonts w:ascii="Times New Roman" w:hAnsi="Times New Roman" w:cs="Times New Roman"/>
        </w:rPr>
        <w:t xml:space="preserve">  201</w:t>
      </w:r>
      <w:r w:rsidR="00A24A8D">
        <w:rPr>
          <w:rFonts w:ascii="Times New Roman" w:hAnsi="Times New Roman" w:cs="Times New Roman"/>
          <w:lang w:val="uk-UA"/>
        </w:rPr>
        <w:t>6</w:t>
      </w:r>
      <w:r w:rsidRPr="00903C28">
        <w:rPr>
          <w:rFonts w:ascii="Times New Roman" w:hAnsi="Times New Roman" w:cs="Times New Roman"/>
        </w:rPr>
        <w:t xml:space="preserve"> </w:t>
      </w:r>
      <w:proofErr w:type="gramStart"/>
      <w:r w:rsidRPr="00903C28">
        <w:rPr>
          <w:rFonts w:ascii="Times New Roman" w:hAnsi="Times New Roman" w:cs="Times New Roman"/>
        </w:rPr>
        <w:t>р</w:t>
      </w:r>
      <w:proofErr w:type="gramEnd"/>
      <w:r w:rsidRPr="003731AA">
        <w:rPr>
          <w:rFonts w:ascii="Times New Roman" w:hAnsi="Times New Roman" w:cs="Times New Roman"/>
        </w:rPr>
        <w:t xml:space="preserve"> </w:t>
      </w:r>
    </w:p>
    <w:p w:rsidR="00CF70AD" w:rsidRPr="003731AA" w:rsidRDefault="00CF70AD" w:rsidP="00CF70AD">
      <w:pPr>
        <w:spacing w:after="0"/>
        <w:jc w:val="right"/>
        <w:rPr>
          <w:rFonts w:ascii="Times New Roman" w:hAnsi="Times New Roman" w:cs="Times New Roman"/>
        </w:rPr>
      </w:pPr>
    </w:p>
    <w:p w:rsidR="00CF70AD" w:rsidRDefault="00CF70AD" w:rsidP="00CF70AD">
      <w:pPr>
        <w:spacing w:after="0"/>
        <w:ind w:left="6300" w:firstLine="72"/>
        <w:jc w:val="right"/>
        <w:rPr>
          <w:rFonts w:ascii="Times New Roman" w:hAnsi="Times New Roman" w:cs="Times New Roman"/>
        </w:rPr>
      </w:pPr>
    </w:p>
    <w:p w:rsidR="00CF70AD" w:rsidRDefault="00CF70AD" w:rsidP="00CF70AD">
      <w:pPr>
        <w:spacing w:after="0"/>
        <w:ind w:left="6300" w:firstLine="72"/>
        <w:jc w:val="right"/>
        <w:rPr>
          <w:rFonts w:ascii="Times New Roman" w:hAnsi="Times New Roman" w:cs="Times New Roman"/>
        </w:rPr>
      </w:pPr>
    </w:p>
    <w:p w:rsidR="00CF70AD" w:rsidRPr="004D301C" w:rsidRDefault="00CF70AD" w:rsidP="00CF70AD">
      <w:pPr>
        <w:spacing w:after="0"/>
        <w:jc w:val="center"/>
        <w:rPr>
          <w:rFonts w:ascii="Times New Roman" w:hAnsi="Times New Roman" w:cs="Times New Roman"/>
          <w:b/>
          <w:sz w:val="24"/>
          <w:szCs w:val="24"/>
        </w:rPr>
      </w:pPr>
      <w:r w:rsidRPr="004D301C">
        <w:rPr>
          <w:rFonts w:ascii="Times New Roman" w:hAnsi="Times New Roman" w:cs="Times New Roman"/>
          <w:b/>
          <w:sz w:val="24"/>
          <w:szCs w:val="24"/>
        </w:rPr>
        <w:t>ПОЛОЖЕННЯ</w:t>
      </w:r>
    </w:p>
    <w:p w:rsidR="00CF70AD" w:rsidRPr="004D301C" w:rsidRDefault="00CF70AD" w:rsidP="00CF70AD">
      <w:pPr>
        <w:spacing w:after="0"/>
        <w:ind w:firstLine="709"/>
        <w:rPr>
          <w:rFonts w:ascii="Times New Roman" w:hAnsi="Times New Roman" w:cs="Times New Roman"/>
          <w:b/>
          <w:sz w:val="24"/>
          <w:szCs w:val="24"/>
          <w:u w:val="single"/>
        </w:rPr>
      </w:pPr>
      <w:r>
        <w:rPr>
          <w:rFonts w:ascii="Times New Roman" w:hAnsi="Times New Roman" w:cs="Times New Roman"/>
          <w:b/>
          <w:bCs/>
          <w:color w:val="000000"/>
          <w:sz w:val="24"/>
          <w:szCs w:val="24"/>
        </w:rPr>
        <w:t xml:space="preserve">                                                </w:t>
      </w:r>
      <w:r w:rsidRPr="004D301C">
        <w:rPr>
          <w:rFonts w:ascii="Times New Roman" w:hAnsi="Times New Roman" w:cs="Times New Roman"/>
          <w:b/>
          <w:bCs/>
          <w:color w:val="000000"/>
          <w:sz w:val="24"/>
          <w:szCs w:val="24"/>
        </w:rPr>
        <w:t xml:space="preserve">про </w:t>
      </w:r>
      <w:r>
        <w:rPr>
          <w:rFonts w:ascii="Times New Roman" w:hAnsi="Times New Roman" w:cs="Times New Roman"/>
          <w:b/>
          <w:bCs/>
          <w:color w:val="000000"/>
          <w:sz w:val="24"/>
          <w:szCs w:val="24"/>
        </w:rPr>
        <w:t xml:space="preserve">транспортний </w:t>
      </w:r>
      <w:r w:rsidRPr="004D301C">
        <w:rPr>
          <w:rFonts w:ascii="Times New Roman" w:hAnsi="Times New Roman" w:cs="Times New Roman"/>
          <w:b/>
          <w:bCs/>
          <w:color w:val="000000"/>
          <w:sz w:val="24"/>
          <w:szCs w:val="24"/>
        </w:rPr>
        <w:t>податок</w:t>
      </w:r>
    </w:p>
    <w:p w:rsidR="00CF70AD" w:rsidRDefault="00CF70AD" w:rsidP="00CF70AD">
      <w:pPr>
        <w:spacing w:after="0"/>
        <w:ind w:left="6300" w:firstLine="72"/>
        <w:jc w:val="right"/>
        <w:rPr>
          <w:rFonts w:ascii="Times New Roman" w:hAnsi="Times New Roman" w:cs="Times New Roman"/>
        </w:rPr>
      </w:pPr>
    </w:p>
    <w:p w:rsidR="00CF70AD" w:rsidRPr="004D301C" w:rsidRDefault="00CF70AD" w:rsidP="00CF70AD">
      <w:pPr>
        <w:spacing w:after="0"/>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І. Загальні положення.</w:t>
      </w:r>
    </w:p>
    <w:p w:rsidR="00CF70AD" w:rsidRPr="00C30E3C" w:rsidRDefault="00CF70AD" w:rsidP="00CF70AD">
      <w:pPr>
        <w:spacing w:after="0"/>
        <w:ind w:firstLine="709"/>
        <w:jc w:val="both"/>
        <w:rPr>
          <w:rFonts w:ascii="Times New Roman" w:hAnsi="Times New Roman" w:cs="Times New Roman"/>
          <w:sz w:val="24"/>
          <w:szCs w:val="24"/>
          <w:lang w:val="uk-UA"/>
        </w:rPr>
      </w:pPr>
      <w:r>
        <w:rPr>
          <w:rFonts w:ascii="Times New Roman" w:hAnsi="Times New Roman" w:cs="Times New Roman"/>
          <w:b/>
          <w:bCs/>
          <w:color w:val="000000"/>
          <w:sz w:val="24"/>
          <w:szCs w:val="24"/>
        </w:rPr>
        <w:t>Транспортний п</w:t>
      </w:r>
      <w:r w:rsidRPr="004D301C">
        <w:rPr>
          <w:rFonts w:ascii="Times New Roman" w:hAnsi="Times New Roman" w:cs="Times New Roman"/>
          <w:b/>
          <w:bCs/>
          <w:color w:val="000000"/>
          <w:sz w:val="24"/>
          <w:szCs w:val="24"/>
        </w:rPr>
        <w:t xml:space="preserve">одаток </w:t>
      </w:r>
      <w:r>
        <w:rPr>
          <w:rFonts w:ascii="Times New Roman" w:hAnsi="Times New Roman" w:cs="Times New Roman"/>
          <w:sz w:val="24"/>
          <w:szCs w:val="24"/>
        </w:rPr>
        <w:t>на територі</w:t>
      </w:r>
      <w:r>
        <w:rPr>
          <w:rFonts w:ascii="Times New Roman" w:hAnsi="Times New Roman" w:cs="Times New Roman"/>
          <w:sz w:val="24"/>
          <w:szCs w:val="24"/>
          <w:lang w:val="uk-UA"/>
        </w:rPr>
        <w:t>ї Рогізківської сільської ради</w:t>
      </w:r>
      <w:r w:rsidRPr="004D301C">
        <w:rPr>
          <w:rFonts w:ascii="Times New Roman" w:hAnsi="Times New Roman" w:cs="Times New Roman"/>
          <w:sz w:val="24"/>
          <w:szCs w:val="24"/>
        </w:rPr>
        <w:t xml:space="preserve"> справляється  відповідно до Закону України «Про місцеве самоврядування в Україн</w:t>
      </w:r>
      <w:r w:rsidR="00A24A8D">
        <w:rPr>
          <w:rFonts w:ascii="Times New Roman" w:hAnsi="Times New Roman" w:cs="Times New Roman"/>
          <w:sz w:val="24"/>
          <w:szCs w:val="24"/>
        </w:rPr>
        <w:t>і», Податкового кодексу України</w:t>
      </w:r>
      <w:r w:rsidRPr="004D301C">
        <w:rPr>
          <w:rFonts w:ascii="Times New Roman" w:hAnsi="Times New Roman" w:cs="Times New Roman"/>
          <w:sz w:val="24"/>
          <w:szCs w:val="24"/>
        </w:rPr>
        <w:t xml:space="preserve"> т</w:t>
      </w:r>
      <w:r>
        <w:rPr>
          <w:rFonts w:ascii="Times New Roman" w:hAnsi="Times New Roman" w:cs="Times New Roman"/>
          <w:sz w:val="24"/>
          <w:szCs w:val="24"/>
        </w:rPr>
        <w:t xml:space="preserve">а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ішенн</w:t>
      </w:r>
      <w:r>
        <w:rPr>
          <w:rFonts w:ascii="Times New Roman" w:hAnsi="Times New Roman" w:cs="Times New Roman"/>
          <w:sz w:val="24"/>
          <w:szCs w:val="24"/>
          <w:lang w:val="uk-UA"/>
        </w:rPr>
        <w:t>я Рогізківської сільської</w:t>
      </w:r>
      <w:r w:rsidRPr="004D301C">
        <w:rPr>
          <w:rFonts w:ascii="Times New Roman" w:hAnsi="Times New Roman" w:cs="Times New Roman"/>
          <w:sz w:val="24"/>
          <w:szCs w:val="24"/>
        </w:rPr>
        <w:t xml:space="preserve"> ради про встановлення місцевих податків і збор</w:t>
      </w:r>
      <w:r>
        <w:rPr>
          <w:rFonts w:ascii="Times New Roman" w:hAnsi="Times New Roman" w:cs="Times New Roman"/>
          <w:sz w:val="24"/>
          <w:szCs w:val="24"/>
        </w:rPr>
        <w:t>ів на території</w:t>
      </w:r>
      <w:r>
        <w:rPr>
          <w:rFonts w:ascii="Times New Roman" w:hAnsi="Times New Roman" w:cs="Times New Roman"/>
          <w:sz w:val="24"/>
          <w:szCs w:val="24"/>
          <w:lang w:val="uk-UA"/>
        </w:rPr>
        <w:t xml:space="preserve"> Рогі</w:t>
      </w:r>
      <w:r w:rsidR="00A24A8D">
        <w:rPr>
          <w:rFonts w:ascii="Times New Roman" w:hAnsi="Times New Roman" w:cs="Times New Roman"/>
          <w:sz w:val="24"/>
          <w:szCs w:val="24"/>
          <w:lang w:val="uk-UA"/>
        </w:rPr>
        <w:t>зківської сільської ради на 2017</w:t>
      </w:r>
      <w:r>
        <w:rPr>
          <w:rFonts w:ascii="Times New Roman" w:hAnsi="Times New Roman" w:cs="Times New Roman"/>
          <w:sz w:val="24"/>
          <w:szCs w:val="24"/>
          <w:lang w:val="uk-UA"/>
        </w:rPr>
        <w:t xml:space="preserve"> рік</w:t>
      </w:r>
    </w:p>
    <w:p w:rsidR="00CF70AD" w:rsidRPr="00552869" w:rsidRDefault="00CF70AD" w:rsidP="00CF70AD">
      <w:pPr>
        <w:spacing w:after="0" w:line="240" w:lineRule="auto"/>
        <w:ind w:firstLine="709"/>
        <w:jc w:val="both"/>
        <w:rPr>
          <w:rFonts w:ascii="Times New Roman" w:hAnsi="Times New Roman" w:cs="Times New Roman"/>
          <w:sz w:val="24"/>
          <w:szCs w:val="24"/>
          <w:lang w:val="uk-UA"/>
        </w:rPr>
      </w:pPr>
      <w:r w:rsidRPr="00552869">
        <w:rPr>
          <w:rFonts w:ascii="Times New Roman" w:hAnsi="Times New Roman" w:cs="Times New Roman"/>
          <w:b/>
          <w:sz w:val="24"/>
          <w:szCs w:val="24"/>
          <w:u w:val="single"/>
          <w:lang w:val="uk-UA"/>
        </w:rPr>
        <w:t>ІІ. Платники податку.</w:t>
      </w:r>
    </w:p>
    <w:p w:rsidR="00B865ED" w:rsidRDefault="00B865ED" w:rsidP="00B865ED">
      <w:pPr>
        <w:pStyle w:val="rvps21"/>
        <w:rPr>
          <w:color w:val="000000"/>
        </w:rPr>
      </w:pPr>
      <w:r>
        <w:rPr>
          <w:color w:val="000000"/>
        </w:rPr>
        <w:t xml:space="preserve">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w:t>
      </w:r>
      <w:bookmarkStart w:id="0" w:name="n11856"/>
      <w:bookmarkEnd w:id="0"/>
      <w:r>
        <w:rPr>
          <w:color w:val="000000"/>
        </w:rPr>
        <w:t>з року випуску яких минуло не більше п’яти років (включно) та середньоринкова вартість яких становить понад 750 розмірів мінімальної заробітної плати, встановленої законом на 1 січня податкового (звітного) року.</w:t>
      </w:r>
    </w:p>
    <w:p w:rsidR="00CF70AD" w:rsidRPr="00552869" w:rsidRDefault="00CF70AD" w:rsidP="00CF70AD">
      <w:pPr>
        <w:spacing w:after="0" w:line="240" w:lineRule="auto"/>
        <w:jc w:val="both"/>
        <w:rPr>
          <w:rFonts w:ascii="Times New Roman" w:hAnsi="Times New Roman" w:cs="Times New Roman"/>
          <w:b/>
          <w:sz w:val="24"/>
          <w:szCs w:val="24"/>
          <w:u w:val="single"/>
          <w:lang w:val="uk-UA"/>
        </w:rPr>
      </w:pPr>
      <w:r w:rsidRPr="00552869">
        <w:rPr>
          <w:rFonts w:ascii="Times New Roman" w:hAnsi="Times New Roman" w:cs="Times New Roman"/>
          <w:b/>
          <w:sz w:val="24"/>
          <w:szCs w:val="24"/>
          <w:lang w:val="uk-UA"/>
        </w:rPr>
        <w:t xml:space="preserve">            </w:t>
      </w:r>
      <w:r w:rsidRPr="00552869">
        <w:rPr>
          <w:rFonts w:ascii="Times New Roman" w:hAnsi="Times New Roman" w:cs="Times New Roman"/>
          <w:b/>
          <w:sz w:val="24"/>
          <w:szCs w:val="24"/>
          <w:u w:val="single"/>
          <w:lang w:val="uk-UA"/>
        </w:rPr>
        <w:t>ІІІ. Об’єкт оподаткування.</w:t>
      </w:r>
    </w:p>
    <w:p w:rsidR="00B865ED" w:rsidRDefault="00CF70AD" w:rsidP="00B865ED">
      <w:pPr>
        <w:pStyle w:val="rvps21"/>
        <w:rPr>
          <w:color w:val="000000"/>
        </w:rPr>
      </w:pPr>
      <w:r w:rsidRPr="00552869">
        <w:t xml:space="preserve">            Об'єктом оподаткування є легкові автомобілі, </w:t>
      </w:r>
      <w:r w:rsidR="00B865ED">
        <w:rPr>
          <w:color w:val="000000"/>
        </w:rPr>
        <w:t>з року випуску яких минуло не більше п’яти років (включно) та середньоринкова вартість яких становить понад 750 розмірів мінімальної заробітної плати, встановленої законом на 1 січня податкового (звітного) року.</w:t>
      </w:r>
    </w:p>
    <w:p w:rsidR="00CF393F" w:rsidRDefault="00CF393F" w:rsidP="00764495">
      <w:pPr>
        <w:pStyle w:val="rvps21"/>
        <w:rPr>
          <w:color w:val="000000"/>
        </w:rPr>
      </w:pPr>
      <w:r>
        <w:rPr>
          <w:color w:val="000000"/>
        </w:rPr>
        <w:t xml:space="preserve">Така вартість визначається центральним органом виконавчої влади, що реалізує державну політику економічного розвитку, за </w:t>
      </w:r>
      <w:hyperlink r:id="rId12" w:anchor="n9" w:tgtFrame="_blank" w:history="1">
        <w:r>
          <w:rPr>
            <w:color w:val="000000"/>
          </w:rPr>
          <w:t>методикою</w:t>
        </w:r>
      </w:hyperlink>
      <w:r>
        <w:rPr>
          <w:color w:val="000000"/>
        </w:rPr>
        <w:t>,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p>
    <w:p w:rsidR="00CF70AD" w:rsidRPr="00552869" w:rsidRDefault="00CF70AD" w:rsidP="00CF70AD">
      <w:pPr>
        <w:spacing w:after="0" w:line="240" w:lineRule="auto"/>
        <w:jc w:val="both"/>
        <w:rPr>
          <w:rFonts w:ascii="Times New Roman" w:hAnsi="Times New Roman" w:cs="Times New Roman"/>
          <w:b/>
          <w:sz w:val="24"/>
          <w:szCs w:val="24"/>
          <w:u w:val="single"/>
          <w:lang w:val="uk-UA"/>
        </w:rPr>
      </w:pPr>
      <w:r w:rsidRPr="00552869">
        <w:rPr>
          <w:rFonts w:ascii="Times New Roman" w:hAnsi="Times New Roman" w:cs="Times New Roman"/>
          <w:b/>
          <w:sz w:val="24"/>
          <w:szCs w:val="24"/>
          <w:lang w:val="uk-UA"/>
        </w:rPr>
        <w:t xml:space="preserve">            </w:t>
      </w:r>
      <w:r w:rsidRPr="004D301C">
        <w:rPr>
          <w:rFonts w:ascii="Times New Roman" w:hAnsi="Times New Roman" w:cs="Times New Roman"/>
          <w:b/>
          <w:sz w:val="24"/>
          <w:szCs w:val="24"/>
          <w:u w:val="single"/>
        </w:rPr>
        <w:t>IV</w:t>
      </w:r>
      <w:r w:rsidRPr="00552869">
        <w:rPr>
          <w:rFonts w:ascii="Times New Roman" w:hAnsi="Times New Roman" w:cs="Times New Roman"/>
          <w:b/>
          <w:sz w:val="24"/>
          <w:szCs w:val="24"/>
          <w:u w:val="single"/>
          <w:lang w:val="uk-UA"/>
        </w:rPr>
        <w:t>. База оподаткування</w:t>
      </w:r>
    </w:p>
    <w:p w:rsidR="00B865ED" w:rsidRDefault="00CF70AD" w:rsidP="00B865ED">
      <w:pPr>
        <w:pStyle w:val="rvps21"/>
        <w:rPr>
          <w:color w:val="000000"/>
        </w:rPr>
      </w:pPr>
      <w:r w:rsidRPr="00552869">
        <w:t xml:space="preserve">            Базою оподаткування є легковий автомобіль, </w:t>
      </w:r>
      <w:r w:rsidR="00B865ED">
        <w:rPr>
          <w:color w:val="000000"/>
        </w:rPr>
        <w:t>з року випуску якого минуло не більше п’яти років (включно) та середньоринкова вартість яких становить понад 750 розмірів мінімальної заробітної плати, встановленої законом на 1 січня податкового (звітного) року.</w:t>
      </w:r>
    </w:p>
    <w:p w:rsidR="00CF70AD" w:rsidRDefault="00CF70AD" w:rsidP="00CF70AD">
      <w:pPr>
        <w:spacing w:after="0"/>
        <w:jc w:val="both"/>
        <w:rPr>
          <w:rFonts w:ascii="Times New Roman" w:hAnsi="Times New Roman" w:cs="Times New Roman"/>
          <w:sz w:val="24"/>
          <w:szCs w:val="24"/>
        </w:rPr>
      </w:pPr>
      <w:r w:rsidRPr="00552869">
        <w:rPr>
          <w:rFonts w:ascii="Times New Roman" w:hAnsi="Times New Roman" w:cs="Times New Roman"/>
          <w:b/>
          <w:sz w:val="24"/>
          <w:szCs w:val="24"/>
          <w:lang w:val="uk-UA"/>
        </w:rPr>
        <w:t xml:space="preserve">           </w:t>
      </w:r>
      <w:r>
        <w:rPr>
          <w:rFonts w:ascii="Times New Roman" w:hAnsi="Times New Roman" w:cs="Times New Roman"/>
          <w:b/>
          <w:sz w:val="24"/>
          <w:szCs w:val="24"/>
          <w:u w:val="single"/>
        </w:rPr>
        <w:t>V</w:t>
      </w:r>
      <w:r w:rsidRPr="004D301C">
        <w:rPr>
          <w:rFonts w:ascii="Times New Roman" w:hAnsi="Times New Roman" w:cs="Times New Roman"/>
          <w:b/>
          <w:sz w:val="24"/>
          <w:szCs w:val="24"/>
          <w:u w:val="single"/>
        </w:rPr>
        <w:t>. Ставки податку</w:t>
      </w:r>
    </w:p>
    <w:p w:rsidR="00CF70AD" w:rsidRPr="00CF393F" w:rsidRDefault="00CF70AD" w:rsidP="00CF393F">
      <w:pPr>
        <w:pStyle w:val="rvps21"/>
        <w:rPr>
          <w:color w:val="000000"/>
        </w:rPr>
      </w:pPr>
      <w:r>
        <w:t xml:space="preserve">           </w:t>
      </w:r>
      <w:r w:rsidRPr="00194555">
        <w:t>Ставка податку встановлюється з розрахунку на календарний рік у розмірі 25 000 гривень за кожен легковий автомобіль, що є об’єктом оподаткування</w:t>
      </w:r>
      <w:r w:rsidR="00CF393F" w:rsidRPr="00CF393F">
        <w:rPr>
          <w:bCs/>
          <w:sz w:val="28"/>
          <w:szCs w:val="28"/>
          <w:lang w:eastAsia="en-US"/>
        </w:rPr>
        <w:t>,</w:t>
      </w:r>
      <w:r w:rsidR="00CF393F" w:rsidRPr="00CF393F">
        <w:rPr>
          <w:color w:val="000000"/>
        </w:rPr>
        <w:t xml:space="preserve"> </w:t>
      </w:r>
      <w:r w:rsidR="00CF393F">
        <w:rPr>
          <w:color w:val="000000"/>
        </w:rPr>
        <w:t>з року випуску яких минуло не більше п’яти років (включно) та середньоринкова вартість яких становить понад 750 розмірів мінімальної заробітної плати, встановленої законом на 1 січня податкового (звітного) року.</w:t>
      </w:r>
    </w:p>
    <w:p w:rsidR="00CF70AD" w:rsidRDefault="00CF70AD" w:rsidP="00CF70AD">
      <w:pPr>
        <w:spacing w:after="0"/>
        <w:jc w:val="both"/>
        <w:rPr>
          <w:rFonts w:ascii="Times New Roman" w:hAnsi="Times New Roman" w:cs="Times New Roman"/>
          <w:b/>
          <w:sz w:val="24"/>
          <w:szCs w:val="24"/>
          <w:u w:val="single"/>
        </w:rPr>
      </w:pPr>
      <w:r w:rsidRPr="00194555">
        <w:rPr>
          <w:rFonts w:ascii="Times New Roman" w:hAnsi="Times New Roman" w:cs="Times New Roman"/>
          <w:b/>
          <w:sz w:val="24"/>
          <w:szCs w:val="24"/>
        </w:rPr>
        <w:t xml:space="preserve">            </w:t>
      </w:r>
      <w:r w:rsidRPr="00194555">
        <w:rPr>
          <w:rFonts w:ascii="Times New Roman" w:hAnsi="Times New Roman" w:cs="Times New Roman"/>
          <w:b/>
          <w:sz w:val="24"/>
          <w:szCs w:val="24"/>
          <w:u w:val="single"/>
        </w:rPr>
        <w:t>VІ</w:t>
      </w:r>
      <w:r>
        <w:rPr>
          <w:rFonts w:ascii="Times New Roman" w:hAnsi="Times New Roman" w:cs="Times New Roman"/>
          <w:b/>
          <w:sz w:val="24"/>
          <w:szCs w:val="24"/>
          <w:u w:val="single"/>
          <w:lang w:val="uk-UA"/>
        </w:rPr>
        <w:t>.</w:t>
      </w:r>
      <w:r w:rsidRPr="00194555">
        <w:rPr>
          <w:rFonts w:ascii="Times New Roman" w:hAnsi="Times New Roman" w:cs="Times New Roman"/>
          <w:b/>
          <w:sz w:val="24"/>
          <w:szCs w:val="24"/>
          <w:u w:val="single"/>
        </w:rPr>
        <w:t xml:space="preserve"> Податковий період</w:t>
      </w:r>
    </w:p>
    <w:p w:rsidR="00CF70AD" w:rsidRPr="00194555" w:rsidRDefault="00CF70AD" w:rsidP="00CF70A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Базовий податковий (звітний) період дорівнює календарному року.</w:t>
      </w:r>
    </w:p>
    <w:p w:rsidR="00CF70AD" w:rsidRDefault="00CF70AD" w:rsidP="00CF70AD">
      <w:pPr>
        <w:spacing w:after="0" w:line="240" w:lineRule="auto"/>
        <w:ind w:left="709"/>
        <w:rPr>
          <w:rFonts w:ascii="Times New Roman" w:hAnsi="Times New Roman" w:cs="Times New Roman"/>
          <w:b/>
          <w:sz w:val="24"/>
          <w:szCs w:val="24"/>
          <w:u w:val="single"/>
        </w:rPr>
      </w:pPr>
      <w:r w:rsidRPr="004D301C">
        <w:rPr>
          <w:rFonts w:ascii="Times New Roman" w:hAnsi="Times New Roman" w:cs="Times New Roman"/>
          <w:b/>
          <w:sz w:val="24"/>
          <w:szCs w:val="24"/>
          <w:u w:val="single"/>
        </w:rPr>
        <w:t>V</w:t>
      </w:r>
      <w:r>
        <w:rPr>
          <w:rFonts w:ascii="Times New Roman" w:hAnsi="Times New Roman" w:cs="Times New Roman"/>
          <w:b/>
          <w:sz w:val="24"/>
          <w:szCs w:val="24"/>
          <w:u w:val="single"/>
        </w:rPr>
        <w:t>ІІ</w:t>
      </w:r>
      <w:r w:rsidRPr="004D301C">
        <w:rPr>
          <w:rFonts w:ascii="Times New Roman" w:hAnsi="Times New Roman" w:cs="Times New Roman"/>
          <w:b/>
          <w:sz w:val="24"/>
          <w:szCs w:val="24"/>
          <w:u w:val="single"/>
        </w:rPr>
        <w:t xml:space="preserve">. </w:t>
      </w:r>
      <w:r w:rsidRPr="00194555">
        <w:rPr>
          <w:rFonts w:ascii="Times New Roman" w:hAnsi="Times New Roman" w:cs="Times New Roman"/>
          <w:b/>
          <w:sz w:val="24"/>
          <w:szCs w:val="24"/>
          <w:u w:val="single"/>
        </w:rPr>
        <w:t>Порядок обчислення та сплати податку</w:t>
      </w:r>
    </w:p>
    <w:p w:rsidR="00CF393F" w:rsidRDefault="00CF393F" w:rsidP="00CF393F">
      <w:pPr>
        <w:pStyle w:val="rvps21"/>
        <w:ind w:firstLine="0"/>
        <w:rPr>
          <w:color w:val="000000"/>
        </w:rPr>
      </w:pPr>
      <w:r>
        <w:rPr>
          <w:lang w:val="ru-RU"/>
        </w:rPr>
        <w:t xml:space="preserve">  </w:t>
      </w:r>
      <w:r>
        <w:rPr>
          <w:color w:val="000000"/>
        </w:rPr>
        <w:t>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CF393F" w:rsidRDefault="00CF393F" w:rsidP="00CF393F">
      <w:pPr>
        <w:pStyle w:val="rvps21"/>
        <w:ind w:firstLine="0"/>
        <w:rPr>
          <w:color w:val="000000"/>
        </w:rPr>
      </w:pPr>
      <w:r>
        <w:rPr>
          <w:color w:val="000000"/>
        </w:rPr>
        <w:lastRenderedPageBreak/>
        <w:t xml:space="preserve">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CF393F" w:rsidRDefault="00CF393F" w:rsidP="00CF393F">
      <w:pPr>
        <w:pStyle w:val="rvps21"/>
        <w:ind w:firstLine="0"/>
        <w:rPr>
          <w:color w:val="000000"/>
        </w:rPr>
      </w:pPr>
      <w:r>
        <w:rPr>
          <w:color w:val="000000"/>
        </w:rPr>
        <w:t xml:space="preserve">  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CF393F" w:rsidRDefault="00CF393F" w:rsidP="00CF393F">
      <w:pPr>
        <w:pStyle w:val="rvps21"/>
        <w:ind w:firstLine="0"/>
        <w:rPr>
          <w:color w:val="000000"/>
        </w:rPr>
      </w:pPr>
      <w:r>
        <w:rPr>
          <w:color w:val="000000"/>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CF393F" w:rsidRDefault="00CF393F" w:rsidP="00CF393F">
      <w:pPr>
        <w:pStyle w:val="rvps21"/>
        <w:ind w:firstLine="0"/>
        <w:rPr>
          <w:color w:val="000000"/>
        </w:rPr>
      </w:pPr>
      <w:r>
        <w:rPr>
          <w:color w:val="000000"/>
        </w:rPr>
        <w:t xml:space="preserve">  Органи внутрішніх справ зобов’язані до 1 квітня 2015 року подати контролюючим органам за місцем реєстрації об’єкта оподаткування </w:t>
      </w:r>
      <w:hyperlink r:id="rId13" w:anchor="n14" w:tgtFrame="_blank" w:history="1">
        <w:r>
          <w:rPr>
            <w:color w:val="000000"/>
          </w:rPr>
          <w:t>відомості</w:t>
        </w:r>
      </w:hyperlink>
      <w:r>
        <w:rPr>
          <w:color w:val="000000"/>
        </w:rPr>
        <w:t>, необхідні для розрахунку податку.</w:t>
      </w:r>
    </w:p>
    <w:p w:rsidR="00CF393F" w:rsidRDefault="00CF393F" w:rsidP="00CF393F">
      <w:pPr>
        <w:pStyle w:val="rvps21"/>
        <w:ind w:firstLine="0"/>
        <w:rPr>
          <w:color w:val="000000"/>
        </w:rPr>
      </w:pPr>
      <w:r>
        <w:rPr>
          <w:color w:val="000000"/>
        </w:rPr>
        <w:t xml:space="preserve">   З 1 квітня 2015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CF393F" w:rsidRDefault="005D6689" w:rsidP="005D6689">
      <w:pPr>
        <w:pStyle w:val="rvps21"/>
        <w:ind w:firstLine="0"/>
        <w:rPr>
          <w:color w:val="000000"/>
        </w:rPr>
      </w:pPr>
      <w:r>
        <w:rPr>
          <w:color w:val="000000"/>
        </w:rPr>
        <w:t xml:space="preserve">  </w:t>
      </w:r>
      <w:r w:rsidR="00CF393F">
        <w:rPr>
          <w:color w:val="000000"/>
        </w:rPr>
        <w:t>Форма подачі інформації встановлюється центральним органом виконавчої влади, що забезпечує формування державної податкової політики.</w:t>
      </w:r>
    </w:p>
    <w:p w:rsidR="00CF393F" w:rsidRDefault="005D6689" w:rsidP="005D6689">
      <w:pPr>
        <w:pStyle w:val="rvps21"/>
        <w:ind w:firstLine="0"/>
        <w:rPr>
          <w:color w:val="000000"/>
        </w:rPr>
      </w:pPr>
      <w:r>
        <w:rPr>
          <w:color w:val="000000"/>
        </w:rPr>
        <w:t xml:space="preserve">  </w:t>
      </w:r>
      <w:r w:rsidR="00CF393F">
        <w:rPr>
          <w:color w:val="000000"/>
        </w:rPr>
        <w:t>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CF393F" w:rsidRDefault="005D6689" w:rsidP="005D6689">
      <w:pPr>
        <w:pStyle w:val="rvps21"/>
        <w:ind w:firstLine="0"/>
        <w:rPr>
          <w:color w:val="000000"/>
        </w:rPr>
      </w:pPr>
      <w:r>
        <w:rPr>
          <w:color w:val="000000"/>
        </w:rPr>
        <w:t xml:space="preserve">   </w:t>
      </w:r>
      <w:r w:rsidR="00CF393F">
        <w:rPr>
          <w:color w:val="000000"/>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CF393F" w:rsidRDefault="005D6689" w:rsidP="005D6689">
      <w:pPr>
        <w:pStyle w:val="rvps21"/>
        <w:ind w:firstLine="0"/>
        <w:rPr>
          <w:color w:val="000000"/>
        </w:rPr>
      </w:pPr>
      <w:r>
        <w:rPr>
          <w:color w:val="000000"/>
        </w:rPr>
        <w:t xml:space="preserve">   </w:t>
      </w:r>
      <w:r w:rsidR="00CF393F">
        <w:rPr>
          <w:color w:val="000000"/>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CF393F" w:rsidRDefault="005D6689" w:rsidP="005D6689">
      <w:pPr>
        <w:pStyle w:val="rvps21"/>
        <w:ind w:firstLine="0"/>
        <w:rPr>
          <w:color w:val="000000"/>
        </w:rPr>
      </w:pPr>
      <w:r>
        <w:rPr>
          <w:color w:val="000000"/>
        </w:rPr>
        <w:t xml:space="preserve">   </w:t>
      </w:r>
      <w:r w:rsidR="00CF393F">
        <w:rPr>
          <w:color w:val="000000"/>
        </w:rPr>
        <w:t>Контролюючий орган надсилає податкове повідомлення-рішення новому власнику після отримання інформації про перехід права власності.</w:t>
      </w:r>
    </w:p>
    <w:p w:rsidR="00CF393F" w:rsidRDefault="005D6689" w:rsidP="005D6689">
      <w:pPr>
        <w:pStyle w:val="rvps21"/>
        <w:ind w:firstLine="0"/>
        <w:rPr>
          <w:color w:val="000000"/>
        </w:rPr>
      </w:pPr>
      <w:r>
        <w:rPr>
          <w:color w:val="000000"/>
        </w:rPr>
        <w:t xml:space="preserve">   </w:t>
      </w:r>
      <w:r w:rsidR="00CF393F">
        <w:rPr>
          <w:color w:val="000000"/>
        </w:rPr>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5D6689" w:rsidRDefault="005D6689" w:rsidP="005D6689">
      <w:pPr>
        <w:pStyle w:val="rvps21"/>
        <w:ind w:firstLine="0"/>
        <w:rPr>
          <w:color w:val="000000"/>
        </w:rPr>
      </w:pPr>
      <w:r>
        <w:rPr>
          <w:color w:val="000000"/>
        </w:rPr>
        <w:t xml:space="preserve">   </w:t>
      </w:r>
      <w:r w:rsidR="00CF393F">
        <w:rPr>
          <w:color w:val="000000"/>
        </w:rPr>
        <w:t>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r w:rsidR="00E74C5A">
        <w:rPr>
          <w:color w:val="000000"/>
        </w:rPr>
        <w:t xml:space="preserve">                                                                </w:t>
      </w:r>
      <w:r w:rsidR="00CF393F">
        <w:rPr>
          <w:color w:val="000000"/>
        </w:rPr>
        <w:t>У разі незаконного заволодіння третьою особою легковим автомобілем</w:t>
      </w:r>
      <w:r w:rsidR="00E74C5A">
        <w:rPr>
          <w:color w:val="000000"/>
        </w:rPr>
        <w:t xml:space="preserve">, який </w:t>
      </w:r>
      <w:r w:rsidR="00CF393F">
        <w:rPr>
          <w:color w:val="000000"/>
        </w:rPr>
        <w:t xml:space="preserve">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w:t>
      </w:r>
      <w:r w:rsidR="00CF393F">
        <w:rPr>
          <w:color w:val="000000"/>
        </w:rPr>
        <w:lastRenderedPageBreak/>
        <w:t>відомостей про вчинення кримінального правопорушення до Єдиного реєстру досудових розслідувань, виданим уповноваженим державним органом.</w:t>
      </w:r>
    </w:p>
    <w:p w:rsidR="00CF393F" w:rsidRDefault="005D6689" w:rsidP="008051F7">
      <w:pPr>
        <w:pStyle w:val="rvps21"/>
        <w:ind w:firstLine="0"/>
        <w:rPr>
          <w:color w:val="000000"/>
        </w:rPr>
      </w:pPr>
      <w:r>
        <w:rPr>
          <w:color w:val="000000"/>
        </w:rPr>
        <w:t xml:space="preserve">  </w:t>
      </w:r>
      <w:r w:rsidR="00CF393F">
        <w:rPr>
          <w:color w:val="000000"/>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CF393F" w:rsidRDefault="008051F7" w:rsidP="008051F7">
      <w:pPr>
        <w:pStyle w:val="rvps21"/>
        <w:ind w:firstLine="0"/>
        <w:rPr>
          <w:color w:val="000000"/>
        </w:rPr>
      </w:pPr>
      <w:r>
        <w:rPr>
          <w:color w:val="000000"/>
        </w:rPr>
        <w:t xml:space="preserve">  </w:t>
      </w:r>
      <w:r w:rsidR="00CF393F">
        <w:rPr>
          <w:color w:val="000000"/>
        </w:rPr>
        <w:t>У разі незаконного заволодіння третьою особою легковим автомобілем</w:t>
      </w:r>
      <w:r>
        <w:rPr>
          <w:color w:val="000000"/>
        </w:rPr>
        <w:t xml:space="preserve">, який </w:t>
      </w:r>
      <w:r w:rsidR="00CF393F">
        <w:rPr>
          <w:color w:val="000000"/>
        </w:rPr>
        <w:t>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CF393F" w:rsidRDefault="008051F7" w:rsidP="008051F7">
      <w:pPr>
        <w:pStyle w:val="rvps21"/>
        <w:ind w:firstLine="0"/>
        <w:rPr>
          <w:color w:val="000000"/>
        </w:rPr>
      </w:pPr>
      <w:r>
        <w:rPr>
          <w:color w:val="000000"/>
        </w:rPr>
        <w:t xml:space="preserve">  </w:t>
      </w:r>
      <w:r w:rsidR="00CF393F">
        <w:rPr>
          <w:color w:val="000000"/>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CF393F" w:rsidRDefault="008051F7" w:rsidP="008051F7">
      <w:pPr>
        <w:pStyle w:val="rvps21"/>
        <w:ind w:firstLine="0"/>
        <w:rPr>
          <w:color w:val="000000"/>
        </w:rPr>
      </w:pPr>
      <w:r>
        <w:rPr>
          <w:color w:val="000000"/>
        </w:rPr>
        <w:t xml:space="preserve">  </w:t>
      </w:r>
      <w:r w:rsidR="00CF393F">
        <w:rPr>
          <w:color w:val="000000"/>
        </w:rPr>
        <w:t>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CF393F" w:rsidRDefault="00CF393F" w:rsidP="00CF393F">
      <w:pPr>
        <w:pStyle w:val="rvps21"/>
        <w:rPr>
          <w:color w:val="000000"/>
        </w:rPr>
      </w:pPr>
      <w:r>
        <w:rPr>
          <w:color w:val="000000"/>
        </w:rPr>
        <w:t>а) об’єктів оподаткування, що перебувають у власності платника податку;</w:t>
      </w:r>
    </w:p>
    <w:p w:rsidR="00CF393F" w:rsidRDefault="00CF393F" w:rsidP="00CF393F">
      <w:pPr>
        <w:pStyle w:val="rvps21"/>
        <w:rPr>
          <w:color w:val="000000"/>
        </w:rPr>
      </w:pPr>
      <w:r>
        <w:rPr>
          <w:color w:val="000000"/>
        </w:rPr>
        <w:t>б) розміру ставки податку;</w:t>
      </w:r>
    </w:p>
    <w:p w:rsidR="00CF393F" w:rsidRDefault="00CF393F" w:rsidP="00CF393F">
      <w:pPr>
        <w:pStyle w:val="rvps21"/>
        <w:rPr>
          <w:color w:val="000000"/>
        </w:rPr>
      </w:pPr>
      <w:r>
        <w:rPr>
          <w:color w:val="000000"/>
        </w:rPr>
        <w:t>в) нарахованої суми податку.</w:t>
      </w:r>
    </w:p>
    <w:p w:rsidR="00CF393F" w:rsidRDefault="00CF393F" w:rsidP="00CF393F">
      <w:pPr>
        <w:pStyle w:val="rvps21"/>
        <w:rPr>
          <w:color w:val="000000"/>
        </w:rPr>
      </w:pPr>
      <w:r>
        <w:rPr>
          <w:color w:val="000000"/>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CF393F" w:rsidRDefault="00CF393F" w:rsidP="008051F7">
      <w:pPr>
        <w:pStyle w:val="rvps21"/>
        <w:rPr>
          <w:color w:val="000000"/>
        </w:rPr>
      </w:pPr>
      <w:r>
        <w:rPr>
          <w:color w:val="000000"/>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CF70AD" w:rsidRPr="00194555" w:rsidRDefault="00CF70AD" w:rsidP="00CF393F">
      <w:pPr>
        <w:spacing w:line="240" w:lineRule="auto"/>
        <w:jc w:val="both"/>
        <w:rPr>
          <w:rFonts w:ascii="Times New Roman" w:hAnsi="Times New Roman" w:cs="Times New Roman"/>
          <w:b/>
          <w:sz w:val="24"/>
          <w:szCs w:val="24"/>
          <w:u w:val="single"/>
        </w:rPr>
      </w:pPr>
      <w:r w:rsidRPr="00194555">
        <w:rPr>
          <w:rFonts w:ascii="Times New Roman" w:hAnsi="Times New Roman" w:cs="Times New Roman"/>
          <w:b/>
          <w:sz w:val="24"/>
          <w:szCs w:val="24"/>
        </w:rPr>
        <w:t xml:space="preserve">             </w:t>
      </w:r>
      <w:r w:rsidRPr="004D301C">
        <w:rPr>
          <w:rFonts w:ascii="Times New Roman" w:hAnsi="Times New Roman" w:cs="Times New Roman"/>
          <w:b/>
          <w:sz w:val="24"/>
          <w:szCs w:val="24"/>
          <w:u w:val="single"/>
        </w:rPr>
        <w:t>V</w:t>
      </w:r>
      <w:r>
        <w:rPr>
          <w:rFonts w:ascii="Times New Roman" w:hAnsi="Times New Roman" w:cs="Times New Roman"/>
          <w:b/>
          <w:sz w:val="24"/>
          <w:szCs w:val="24"/>
          <w:u w:val="single"/>
        </w:rPr>
        <w:t>ІІ</w:t>
      </w:r>
      <w:r>
        <w:rPr>
          <w:rFonts w:ascii="Times New Roman" w:hAnsi="Times New Roman" w:cs="Times New Roman"/>
          <w:b/>
          <w:sz w:val="24"/>
          <w:szCs w:val="24"/>
          <w:u w:val="single"/>
          <w:lang w:val="uk-UA"/>
        </w:rPr>
        <w:t>.</w:t>
      </w:r>
      <w:r>
        <w:rPr>
          <w:rFonts w:ascii="Times New Roman" w:hAnsi="Times New Roman" w:cs="Times New Roman"/>
          <w:b/>
          <w:sz w:val="24"/>
          <w:szCs w:val="24"/>
          <w:u w:val="single"/>
        </w:rPr>
        <w:t xml:space="preserve"> </w:t>
      </w:r>
      <w:r w:rsidRPr="00194555">
        <w:rPr>
          <w:rFonts w:ascii="Times New Roman" w:hAnsi="Times New Roman" w:cs="Times New Roman"/>
          <w:b/>
          <w:sz w:val="24"/>
          <w:szCs w:val="24"/>
          <w:u w:val="single"/>
        </w:rPr>
        <w:t>Порядок сплати податку</w:t>
      </w:r>
    </w:p>
    <w:p w:rsidR="00CF70AD" w:rsidRPr="00F84344" w:rsidRDefault="00CF70AD" w:rsidP="00CF70AD">
      <w:pPr>
        <w:spacing w:after="0"/>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Pr="00194555">
        <w:rPr>
          <w:rFonts w:ascii="Times New Roman" w:hAnsi="Times New Roman" w:cs="Times New Roman"/>
          <w:sz w:val="24"/>
          <w:szCs w:val="24"/>
        </w:rPr>
        <w:t xml:space="preserve"> Податок сплачується за місцем реєстрації об’єктів оподаткування і зараховується </w:t>
      </w:r>
      <w:proofErr w:type="gramStart"/>
      <w:r w:rsidRPr="00194555">
        <w:rPr>
          <w:rFonts w:ascii="Times New Roman" w:hAnsi="Times New Roman" w:cs="Times New Roman"/>
          <w:sz w:val="24"/>
          <w:szCs w:val="24"/>
        </w:rPr>
        <w:t>до</w:t>
      </w:r>
      <w:proofErr w:type="gramEnd"/>
      <w:r w:rsidRPr="00194555">
        <w:rPr>
          <w:rFonts w:ascii="Times New Roman" w:hAnsi="Times New Roman" w:cs="Times New Roman"/>
          <w:sz w:val="24"/>
          <w:szCs w:val="24"/>
        </w:rPr>
        <w:t xml:space="preserve"> відповідного бюджету згідно з положеннями Бюджетного кодексу України.</w:t>
      </w:r>
    </w:p>
    <w:p w:rsidR="00CF70AD" w:rsidRPr="00194555" w:rsidRDefault="00CF70AD" w:rsidP="00CF70A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D301C">
        <w:rPr>
          <w:rFonts w:ascii="Times New Roman" w:hAnsi="Times New Roman" w:cs="Times New Roman"/>
          <w:b/>
          <w:sz w:val="24"/>
          <w:szCs w:val="24"/>
          <w:u w:val="single"/>
        </w:rPr>
        <w:t>ІХ</w:t>
      </w:r>
      <w:r>
        <w:rPr>
          <w:rFonts w:ascii="Times New Roman" w:hAnsi="Times New Roman" w:cs="Times New Roman"/>
          <w:b/>
          <w:sz w:val="24"/>
          <w:szCs w:val="24"/>
          <w:u w:val="single"/>
          <w:lang w:val="uk-UA"/>
        </w:rPr>
        <w:t>.</w:t>
      </w:r>
      <w:r w:rsidRPr="00194555">
        <w:rPr>
          <w:rFonts w:ascii="Times New Roman" w:hAnsi="Times New Roman" w:cs="Times New Roman"/>
          <w:b/>
          <w:sz w:val="24"/>
          <w:szCs w:val="24"/>
          <w:u w:val="single"/>
        </w:rPr>
        <w:t xml:space="preserve"> Строки сплати податку </w:t>
      </w:r>
    </w:p>
    <w:p w:rsidR="00CF70AD" w:rsidRPr="00194555" w:rsidRDefault="00CF70AD" w:rsidP="00CF70A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 xml:space="preserve">Транспортний податок сплачується: </w:t>
      </w:r>
    </w:p>
    <w:p w:rsidR="00CF70AD" w:rsidRPr="00194555" w:rsidRDefault="00CF70AD" w:rsidP="00CF70A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а) фізичними особами – протягом 60 днів з дня вручення податкового повідомлення-рішення;</w:t>
      </w:r>
    </w:p>
    <w:p w:rsidR="00CF70AD" w:rsidRDefault="00CF70AD" w:rsidP="00E74C5A">
      <w:pPr>
        <w:spacing w:after="0"/>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Pr="00194555">
        <w:rPr>
          <w:rFonts w:ascii="Times New Roman" w:hAnsi="Times New Roman" w:cs="Times New Roman"/>
          <w:sz w:val="24"/>
          <w:szCs w:val="24"/>
        </w:rPr>
        <w:t xml:space="preserve">б) юридичними особами - авансовими внесками щокварталу до 30 числа місяця, що наступає за звітним кварталом, які відображаються в </w:t>
      </w:r>
      <w:proofErr w:type="gramStart"/>
      <w:r w:rsidRPr="00194555">
        <w:rPr>
          <w:rFonts w:ascii="Times New Roman" w:hAnsi="Times New Roman" w:cs="Times New Roman"/>
          <w:sz w:val="24"/>
          <w:szCs w:val="24"/>
        </w:rPr>
        <w:t>р</w:t>
      </w:r>
      <w:proofErr w:type="gramEnd"/>
      <w:r w:rsidRPr="00194555">
        <w:rPr>
          <w:rFonts w:ascii="Times New Roman" w:hAnsi="Times New Roman" w:cs="Times New Roman"/>
          <w:sz w:val="24"/>
          <w:szCs w:val="24"/>
        </w:rPr>
        <w:t>ічній податковій декларації.</w:t>
      </w:r>
    </w:p>
    <w:p w:rsidR="00764495" w:rsidRPr="00764495" w:rsidRDefault="00764495" w:rsidP="00E74C5A">
      <w:pPr>
        <w:spacing w:after="0"/>
        <w:jc w:val="both"/>
        <w:rPr>
          <w:rFonts w:ascii="Times New Roman" w:hAnsi="Times New Roman" w:cs="Times New Roman"/>
          <w:sz w:val="24"/>
          <w:szCs w:val="24"/>
          <w:lang w:val="uk-UA"/>
        </w:rPr>
      </w:pPr>
    </w:p>
    <w:p w:rsidR="00E74C5A" w:rsidRPr="00E74C5A" w:rsidRDefault="00E74C5A" w:rsidP="00E74C5A">
      <w:pPr>
        <w:spacing w:after="0"/>
        <w:jc w:val="both"/>
        <w:rPr>
          <w:rFonts w:ascii="Times New Roman" w:hAnsi="Times New Roman" w:cs="Times New Roman"/>
          <w:sz w:val="24"/>
          <w:szCs w:val="24"/>
          <w:lang w:val="uk-UA"/>
        </w:rPr>
      </w:pPr>
    </w:p>
    <w:tbl>
      <w:tblPr>
        <w:tblW w:w="0" w:type="auto"/>
        <w:tblInd w:w="817" w:type="dxa"/>
        <w:tblLook w:val="0000" w:firstRow="0" w:lastRow="0" w:firstColumn="0" w:lastColumn="0" w:noHBand="0" w:noVBand="0"/>
      </w:tblPr>
      <w:tblGrid>
        <w:gridCol w:w="5411"/>
        <w:gridCol w:w="3343"/>
      </w:tblGrid>
      <w:tr w:rsidR="00CF70AD" w:rsidRPr="004D301C" w:rsidTr="00EF42B7">
        <w:trPr>
          <w:trHeight w:val="431"/>
        </w:trPr>
        <w:tc>
          <w:tcPr>
            <w:tcW w:w="5541" w:type="dxa"/>
          </w:tcPr>
          <w:p w:rsidR="00CF70AD" w:rsidRPr="004D301C" w:rsidRDefault="00CF70AD" w:rsidP="00CF70AD">
            <w:pPr>
              <w:spacing w:before="15" w:after="150"/>
              <w:jc w:val="both"/>
              <w:rPr>
                <w:rFonts w:ascii="Times New Roman" w:hAnsi="Times New Roman" w:cs="Times New Roman"/>
                <w:b/>
                <w:sz w:val="24"/>
                <w:szCs w:val="24"/>
              </w:rPr>
            </w:pPr>
            <w:r w:rsidRPr="004D301C">
              <w:rPr>
                <w:rFonts w:ascii="Times New Roman" w:hAnsi="Times New Roman" w:cs="Times New Roman"/>
                <w:b/>
                <w:sz w:val="24"/>
                <w:szCs w:val="24"/>
              </w:rPr>
              <w:t xml:space="preserve">Секретар </w:t>
            </w:r>
            <w:r>
              <w:rPr>
                <w:rFonts w:ascii="Times New Roman" w:hAnsi="Times New Roman" w:cs="Times New Roman"/>
                <w:b/>
                <w:sz w:val="24"/>
                <w:szCs w:val="24"/>
                <w:lang w:val="uk-UA"/>
              </w:rPr>
              <w:t xml:space="preserve">сільської </w:t>
            </w:r>
            <w:r w:rsidRPr="004D301C">
              <w:rPr>
                <w:rFonts w:ascii="Times New Roman" w:hAnsi="Times New Roman" w:cs="Times New Roman"/>
                <w:b/>
                <w:sz w:val="24"/>
                <w:szCs w:val="24"/>
              </w:rPr>
              <w:t xml:space="preserve">ради                                                                            </w:t>
            </w:r>
          </w:p>
        </w:tc>
        <w:tc>
          <w:tcPr>
            <w:tcW w:w="3398" w:type="dxa"/>
          </w:tcPr>
          <w:p w:rsidR="00CF70AD" w:rsidRPr="00A342B7" w:rsidRDefault="00CF70AD" w:rsidP="00CF70AD">
            <w:pPr>
              <w:spacing w:before="15" w:after="150"/>
              <w:jc w:val="both"/>
              <w:rPr>
                <w:rFonts w:ascii="Times New Roman" w:hAnsi="Times New Roman" w:cs="Times New Roman"/>
                <w:b/>
                <w:sz w:val="24"/>
                <w:szCs w:val="24"/>
                <w:lang w:val="uk-UA"/>
              </w:rPr>
            </w:pPr>
            <w:r>
              <w:rPr>
                <w:rFonts w:ascii="Times New Roman" w:hAnsi="Times New Roman" w:cs="Times New Roman"/>
                <w:b/>
                <w:sz w:val="24"/>
                <w:szCs w:val="24"/>
                <w:lang w:val="uk-UA"/>
              </w:rPr>
              <w:t>Р.В.Олійник</w:t>
            </w:r>
          </w:p>
        </w:tc>
      </w:tr>
    </w:tbl>
    <w:p w:rsidR="00B865ED" w:rsidRPr="00AB2D20" w:rsidRDefault="00B865ED" w:rsidP="00CF70AD">
      <w:pPr>
        <w:ind w:right="440"/>
        <w:rPr>
          <w:rFonts w:ascii="Times New Roman" w:hAnsi="Times New Roman" w:cs="Times New Roman"/>
          <w:lang w:val="uk-UA"/>
        </w:rPr>
      </w:pPr>
      <w:bookmarkStart w:id="1" w:name="n11858"/>
      <w:bookmarkStart w:id="2" w:name="n11861"/>
      <w:bookmarkEnd w:id="1"/>
      <w:bookmarkEnd w:id="2"/>
    </w:p>
    <w:p w:rsidR="00CF70AD" w:rsidRPr="00B865ED" w:rsidRDefault="00CF70AD" w:rsidP="00CF70AD">
      <w:pPr>
        <w:spacing w:after="0"/>
        <w:ind w:left="5664" w:firstLine="708"/>
        <w:jc w:val="right"/>
        <w:rPr>
          <w:rFonts w:ascii="Times New Roman" w:hAnsi="Times New Roman" w:cs="Times New Roman"/>
          <w:lang w:val="uk-UA"/>
        </w:rPr>
      </w:pPr>
      <w:r w:rsidRPr="00B865ED">
        <w:rPr>
          <w:rFonts w:ascii="Times New Roman" w:hAnsi="Times New Roman" w:cs="Times New Roman"/>
          <w:lang w:val="uk-UA"/>
        </w:rPr>
        <w:lastRenderedPageBreak/>
        <w:t>Додаток 4</w:t>
      </w:r>
    </w:p>
    <w:p w:rsidR="00CF70AD" w:rsidRPr="00B865ED" w:rsidRDefault="00CF70AD" w:rsidP="00CF70AD">
      <w:pPr>
        <w:spacing w:after="0"/>
        <w:jc w:val="right"/>
        <w:rPr>
          <w:rFonts w:ascii="Times New Roman" w:hAnsi="Times New Roman" w:cs="Times New Roman"/>
          <w:lang w:val="uk-UA"/>
        </w:rPr>
      </w:pPr>
      <w:r w:rsidRPr="00B865ED">
        <w:rPr>
          <w:rFonts w:ascii="Times New Roman" w:hAnsi="Times New Roman" w:cs="Times New Roman"/>
          <w:lang w:val="uk-UA"/>
        </w:rPr>
        <w:t xml:space="preserve">до рішення  </w:t>
      </w:r>
      <w:r w:rsidR="00A24A8D">
        <w:rPr>
          <w:rFonts w:ascii="Times New Roman" w:hAnsi="Times New Roman" w:cs="Times New Roman"/>
          <w:lang w:val="uk-UA"/>
        </w:rPr>
        <w:t>6</w:t>
      </w:r>
      <w:r w:rsidR="00A24A8D" w:rsidRPr="00B865ED">
        <w:rPr>
          <w:rFonts w:ascii="Times New Roman" w:hAnsi="Times New Roman" w:cs="Times New Roman"/>
          <w:lang w:val="uk-UA"/>
        </w:rPr>
        <w:t xml:space="preserve"> сесії  </w:t>
      </w:r>
      <w:r w:rsidR="00A24A8D">
        <w:rPr>
          <w:rFonts w:ascii="Times New Roman" w:hAnsi="Times New Roman" w:cs="Times New Roman"/>
          <w:lang w:val="uk-UA"/>
        </w:rPr>
        <w:t>7</w:t>
      </w:r>
      <w:r w:rsidRPr="00B865ED">
        <w:rPr>
          <w:rFonts w:ascii="Times New Roman" w:hAnsi="Times New Roman" w:cs="Times New Roman"/>
          <w:lang w:val="uk-UA"/>
        </w:rPr>
        <w:t xml:space="preserve"> скликання  </w:t>
      </w:r>
    </w:p>
    <w:p w:rsidR="00CF70AD" w:rsidRPr="00B865ED" w:rsidRDefault="00CF70AD" w:rsidP="00CF70AD">
      <w:pPr>
        <w:spacing w:after="0"/>
        <w:jc w:val="right"/>
        <w:rPr>
          <w:rFonts w:ascii="Times New Roman" w:hAnsi="Times New Roman" w:cs="Times New Roman"/>
          <w:lang w:val="uk-UA"/>
        </w:rPr>
      </w:pPr>
      <w:r>
        <w:rPr>
          <w:rFonts w:ascii="Times New Roman" w:hAnsi="Times New Roman" w:cs="Times New Roman"/>
          <w:lang w:val="uk-UA"/>
        </w:rPr>
        <w:t>Рогізківс</w:t>
      </w:r>
      <w:r w:rsidRPr="00B865ED">
        <w:rPr>
          <w:rFonts w:ascii="Times New Roman" w:hAnsi="Times New Roman" w:cs="Times New Roman"/>
          <w:lang w:val="uk-UA"/>
        </w:rPr>
        <w:t>ької с</w:t>
      </w:r>
      <w:r>
        <w:rPr>
          <w:rFonts w:ascii="Times New Roman" w:hAnsi="Times New Roman" w:cs="Times New Roman"/>
          <w:lang w:val="uk-UA"/>
        </w:rPr>
        <w:t>ільськ</w:t>
      </w:r>
      <w:r w:rsidRPr="00B865ED">
        <w:rPr>
          <w:rFonts w:ascii="Times New Roman" w:hAnsi="Times New Roman" w:cs="Times New Roman"/>
          <w:lang w:val="uk-UA"/>
        </w:rPr>
        <w:t xml:space="preserve">ої ради </w:t>
      </w:r>
    </w:p>
    <w:p w:rsidR="00CF70AD" w:rsidRPr="00B865ED" w:rsidRDefault="00CF70AD" w:rsidP="00CF70AD">
      <w:pPr>
        <w:spacing w:after="0"/>
        <w:jc w:val="right"/>
        <w:rPr>
          <w:rFonts w:ascii="Times New Roman" w:hAnsi="Times New Roman" w:cs="Times New Roman"/>
          <w:lang w:val="uk-UA"/>
        </w:rPr>
      </w:pPr>
      <w:r w:rsidRPr="00B865ED">
        <w:rPr>
          <w:rFonts w:ascii="Times New Roman" w:hAnsi="Times New Roman" w:cs="Times New Roman"/>
          <w:lang w:val="uk-UA"/>
        </w:rPr>
        <w:t>№</w:t>
      </w:r>
      <w:r w:rsidR="00935F39">
        <w:rPr>
          <w:rFonts w:ascii="Times New Roman" w:hAnsi="Times New Roman" w:cs="Times New Roman"/>
          <w:lang w:val="uk-UA"/>
        </w:rPr>
        <w:t>52</w:t>
      </w:r>
      <w:r w:rsidRPr="00B865ED">
        <w:rPr>
          <w:rFonts w:ascii="Times New Roman" w:hAnsi="Times New Roman" w:cs="Times New Roman"/>
          <w:lang w:val="uk-UA"/>
        </w:rPr>
        <w:t xml:space="preserve"> </w:t>
      </w:r>
      <w:r>
        <w:rPr>
          <w:rFonts w:ascii="Times New Roman" w:hAnsi="Times New Roman" w:cs="Times New Roman"/>
          <w:lang w:val="uk-UA"/>
        </w:rPr>
        <w:t xml:space="preserve"> </w:t>
      </w:r>
      <w:r w:rsidRPr="00B865ED">
        <w:rPr>
          <w:rFonts w:ascii="Times New Roman" w:hAnsi="Times New Roman" w:cs="Times New Roman"/>
          <w:lang w:val="uk-UA"/>
        </w:rPr>
        <w:t xml:space="preserve"> від </w:t>
      </w:r>
      <w:r w:rsidR="00935F39">
        <w:rPr>
          <w:rFonts w:ascii="Times New Roman" w:hAnsi="Times New Roman" w:cs="Times New Roman"/>
          <w:lang w:val="uk-UA"/>
        </w:rPr>
        <w:t>05</w:t>
      </w:r>
      <w:r w:rsidR="00A24A8D" w:rsidRPr="00B865ED">
        <w:rPr>
          <w:rFonts w:ascii="Times New Roman" w:hAnsi="Times New Roman" w:cs="Times New Roman"/>
          <w:lang w:val="uk-UA"/>
        </w:rPr>
        <w:t>.0</w:t>
      </w:r>
      <w:r w:rsidR="00A24A8D">
        <w:rPr>
          <w:rFonts w:ascii="Times New Roman" w:hAnsi="Times New Roman" w:cs="Times New Roman"/>
          <w:lang w:val="uk-UA"/>
        </w:rPr>
        <w:t>7.</w:t>
      </w:r>
      <w:r w:rsidR="00A24A8D" w:rsidRPr="00B865ED">
        <w:rPr>
          <w:rFonts w:ascii="Times New Roman" w:hAnsi="Times New Roman" w:cs="Times New Roman"/>
          <w:lang w:val="uk-UA"/>
        </w:rPr>
        <w:t xml:space="preserve"> </w:t>
      </w:r>
      <w:r w:rsidRPr="00B865ED">
        <w:rPr>
          <w:rFonts w:ascii="Times New Roman" w:hAnsi="Times New Roman" w:cs="Times New Roman"/>
          <w:lang w:val="uk-UA"/>
        </w:rPr>
        <w:t>201</w:t>
      </w:r>
      <w:r w:rsidR="00A24A8D">
        <w:rPr>
          <w:rFonts w:ascii="Times New Roman" w:hAnsi="Times New Roman" w:cs="Times New Roman"/>
          <w:lang w:val="uk-UA"/>
        </w:rPr>
        <w:t>6</w:t>
      </w:r>
      <w:r w:rsidRPr="00B865ED">
        <w:rPr>
          <w:rFonts w:ascii="Times New Roman" w:hAnsi="Times New Roman" w:cs="Times New Roman"/>
          <w:lang w:val="uk-UA"/>
        </w:rPr>
        <w:t xml:space="preserve"> р </w:t>
      </w:r>
    </w:p>
    <w:p w:rsidR="00CF70AD" w:rsidRPr="00B865ED" w:rsidRDefault="00CF70AD" w:rsidP="00CF70AD">
      <w:pPr>
        <w:spacing w:after="0"/>
        <w:jc w:val="center"/>
        <w:rPr>
          <w:rFonts w:ascii="Times New Roman" w:hAnsi="Times New Roman" w:cs="Times New Roman"/>
          <w:b/>
          <w:sz w:val="24"/>
          <w:szCs w:val="24"/>
          <w:lang w:val="uk-UA"/>
        </w:rPr>
      </w:pPr>
    </w:p>
    <w:p w:rsidR="00CF70AD" w:rsidRPr="00B865ED" w:rsidRDefault="00CF70AD" w:rsidP="00CF70AD">
      <w:pPr>
        <w:spacing w:after="0"/>
        <w:jc w:val="center"/>
        <w:rPr>
          <w:rFonts w:ascii="Times New Roman" w:hAnsi="Times New Roman" w:cs="Times New Roman"/>
          <w:b/>
          <w:sz w:val="24"/>
          <w:szCs w:val="24"/>
          <w:lang w:val="uk-UA"/>
        </w:rPr>
      </w:pPr>
    </w:p>
    <w:p w:rsidR="00CF70AD" w:rsidRPr="00B865ED" w:rsidRDefault="00CF70AD" w:rsidP="00CF70AD">
      <w:pPr>
        <w:spacing w:after="0"/>
        <w:jc w:val="center"/>
        <w:rPr>
          <w:rFonts w:ascii="Times New Roman" w:hAnsi="Times New Roman" w:cs="Times New Roman"/>
          <w:b/>
          <w:sz w:val="24"/>
          <w:szCs w:val="24"/>
          <w:lang w:val="uk-UA"/>
        </w:rPr>
      </w:pPr>
      <w:r w:rsidRPr="00B865ED">
        <w:rPr>
          <w:rFonts w:ascii="Times New Roman" w:hAnsi="Times New Roman" w:cs="Times New Roman"/>
          <w:b/>
          <w:sz w:val="24"/>
          <w:szCs w:val="24"/>
          <w:lang w:val="uk-UA"/>
        </w:rPr>
        <w:t>ПОЛОЖЕННЯ</w:t>
      </w:r>
    </w:p>
    <w:p w:rsidR="00CF70AD" w:rsidRPr="00B865ED" w:rsidRDefault="00CF70AD" w:rsidP="00CF70AD">
      <w:pPr>
        <w:ind w:firstLine="709"/>
        <w:rPr>
          <w:rFonts w:ascii="Times New Roman" w:hAnsi="Times New Roman" w:cs="Times New Roman"/>
          <w:b/>
          <w:sz w:val="24"/>
          <w:szCs w:val="24"/>
          <w:u w:val="single"/>
          <w:lang w:val="uk-UA"/>
        </w:rPr>
      </w:pPr>
      <w:r w:rsidRPr="00B865ED">
        <w:rPr>
          <w:rFonts w:ascii="Times New Roman" w:hAnsi="Times New Roman" w:cs="Times New Roman"/>
          <w:b/>
          <w:bCs/>
          <w:color w:val="000000"/>
          <w:sz w:val="24"/>
          <w:szCs w:val="24"/>
          <w:lang w:val="uk-UA"/>
        </w:rPr>
        <w:t xml:space="preserve">                                           про земельний податок </w:t>
      </w:r>
    </w:p>
    <w:p w:rsidR="00CF70AD" w:rsidRPr="00B865ED" w:rsidRDefault="00CF70AD" w:rsidP="00CF70AD">
      <w:pPr>
        <w:spacing w:after="0"/>
        <w:ind w:firstLine="709"/>
        <w:jc w:val="both"/>
        <w:rPr>
          <w:rFonts w:ascii="Times New Roman" w:hAnsi="Times New Roman" w:cs="Times New Roman"/>
          <w:sz w:val="24"/>
          <w:szCs w:val="24"/>
          <w:lang w:val="uk-UA"/>
        </w:rPr>
      </w:pPr>
      <w:r w:rsidRPr="00B865ED">
        <w:rPr>
          <w:rFonts w:ascii="Times New Roman" w:hAnsi="Times New Roman" w:cs="Times New Roman"/>
          <w:b/>
          <w:sz w:val="24"/>
          <w:szCs w:val="24"/>
          <w:u w:val="single"/>
          <w:lang w:val="uk-UA"/>
        </w:rPr>
        <w:t>І. Загальні положення.</w:t>
      </w:r>
    </w:p>
    <w:p w:rsidR="00CF70AD" w:rsidRPr="000F4AB6" w:rsidRDefault="00CF70AD" w:rsidP="00CF70AD">
      <w:pPr>
        <w:spacing w:after="0"/>
        <w:ind w:firstLine="709"/>
        <w:jc w:val="both"/>
        <w:rPr>
          <w:rFonts w:ascii="Times New Roman" w:hAnsi="Times New Roman" w:cs="Times New Roman"/>
          <w:sz w:val="24"/>
          <w:szCs w:val="24"/>
          <w:lang w:val="uk-UA"/>
        </w:rPr>
      </w:pPr>
      <w:r w:rsidRPr="00383B21">
        <w:rPr>
          <w:rFonts w:ascii="Times New Roman" w:hAnsi="Times New Roman" w:cs="Times New Roman"/>
          <w:b/>
          <w:bCs/>
          <w:color w:val="000000"/>
          <w:sz w:val="24"/>
          <w:szCs w:val="24"/>
          <w:lang w:val="uk-UA"/>
        </w:rPr>
        <w:t xml:space="preserve">Земельний податок </w:t>
      </w:r>
      <w:r w:rsidRPr="00383B21">
        <w:rPr>
          <w:rFonts w:ascii="Times New Roman" w:hAnsi="Times New Roman" w:cs="Times New Roman"/>
          <w:sz w:val="24"/>
          <w:szCs w:val="24"/>
          <w:lang w:val="uk-UA"/>
        </w:rPr>
        <w:t xml:space="preserve">на території </w:t>
      </w:r>
      <w:r>
        <w:rPr>
          <w:rFonts w:ascii="Times New Roman" w:hAnsi="Times New Roman" w:cs="Times New Roman"/>
          <w:sz w:val="24"/>
          <w:szCs w:val="24"/>
          <w:lang w:val="uk-UA"/>
        </w:rPr>
        <w:t>Рогізківської сільської ради</w:t>
      </w:r>
      <w:r w:rsidRPr="00383B21">
        <w:rPr>
          <w:rFonts w:ascii="Times New Roman" w:hAnsi="Times New Roman" w:cs="Times New Roman"/>
          <w:sz w:val="24"/>
          <w:szCs w:val="24"/>
          <w:lang w:val="uk-UA"/>
        </w:rPr>
        <w:t xml:space="preserve"> справляється  відповідно до Закону України «Про місцеве самоврядування в Україні</w:t>
      </w:r>
      <w:r w:rsidR="00A24A8D" w:rsidRPr="00383B21">
        <w:rPr>
          <w:rFonts w:ascii="Times New Roman" w:hAnsi="Times New Roman" w:cs="Times New Roman"/>
          <w:sz w:val="24"/>
          <w:szCs w:val="24"/>
          <w:lang w:val="uk-UA"/>
        </w:rPr>
        <w:t>», Податкового кодексу України</w:t>
      </w:r>
      <w:r w:rsidR="00A24A8D">
        <w:rPr>
          <w:rFonts w:ascii="Times New Roman" w:hAnsi="Times New Roman" w:cs="Times New Roman"/>
          <w:sz w:val="24"/>
          <w:szCs w:val="24"/>
          <w:lang w:val="uk-UA"/>
        </w:rPr>
        <w:t xml:space="preserve"> </w:t>
      </w:r>
      <w:r w:rsidRPr="00383B21">
        <w:rPr>
          <w:rFonts w:ascii="Times New Roman" w:hAnsi="Times New Roman" w:cs="Times New Roman"/>
          <w:sz w:val="24"/>
          <w:szCs w:val="24"/>
          <w:lang w:val="uk-UA"/>
        </w:rPr>
        <w:t xml:space="preserve">та рішення </w:t>
      </w:r>
      <w:r>
        <w:rPr>
          <w:rFonts w:ascii="Times New Roman" w:hAnsi="Times New Roman" w:cs="Times New Roman"/>
          <w:sz w:val="24"/>
          <w:szCs w:val="24"/>
          <w:lang w:val="uk-UA"/>
        </w:rPr>
        <w:t xml:space="preserve"> Рогізківської сільської</w:t>
      </w:r>
      <w:r w:rsidRPr="00383B21">
        <w:rPr>
          <w:rFonts w:ascii="Times New Roman" w:hAnsi="Times New Roman" w:cs="Times New Roman"/>
          <w:sz w:val="24"/>
          <w:szCs w:val="24"/>
          <w:lang w:val="uk-UA"/>
        </w:rPr>
        <w:t xml:space="preserve"> ради про встановлення місцевих податків і зборів на території </w:t>
      </w:r>
      <w:r>
        <w:rPr>
          <w:rFonts w:ascii="Times New Roman" w:hAnsi="Times New Roman" w:cs="Times New Roman"/>
          <w:sz w:val="24"/>
          <w:szCs w:val="24"/>
          <w:lang w:val="uk-UA"/>
        </w:rPr>
        <w:t>Рогі</w:t>
      </w:r>
      <w:r w:rsidR="00A24A8D">
        <w:rPr>
          <w:rFonts w:ascii="Times New Roman" w:hAnsi="Times New Roman" w:cs="Times New Roman"/>
          <w:sz w:val="24"/>
          <w:szCs w:val="24"/>
          <w:lang w:val="uk-UA"/>
        </w:rPr>
        <w:t>зківської сільської ради на 2017</w:t>
      </w:r>
      <w:r>
        <w:rPr>
          <w:rFonts w:ascii="Times New Roman" w:hAnsi="Times New Roman" w:cs="Times New Roman"/>
          <w:sz w:val="24"/>
          <w:szCs w:val="24"/>
          <w:lang w:val="uk-UA"/>
        </w:rPr>
        <w:t xml:space="preserve"> рік.</w:t>
      </w:r>
    </w:p>
    <w:p w:rsidR="00CF70AD" w:rsidRPr="004D301C" w:rsidRDefault="00CF70AD" w:rsidP="00CF70AD">
      <w:pPr>
        <w:spacing w:after="0" w:line="240" w:lineRule="auto"/>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 xml:space="preserve">ІІ. Платники </w:t>
      </w:r>
      <w:r>
        <w:rPr>
          <w:rFonts w:ascii="Times New Roman" w:hAnsi="Times New Roman" w:cs="Times New Roman"/>
          <w:b/>
          <w:sz w:val="24"/>
          <w:szCs w:val="24"/>
          <w:u w:val="single"/>
        </w:rPr>
        <w:t>податку</w:t>
      </w:r>
      <w:r w:rsidRPr="004D301C">
        <w:rPr>
          <w:rFonts w:ascii="Times New Roman" w:hAnsi="Times New Roman" w:cs="Times New Roman"/>
          <w:b/>
          <w:sz w:val="24"/>
          <w:szCs w:val="24"/>
          <w:u w:val="single"/>
        </w:rPr>
        <w:t>.</w:t>
      </w:r>
    </w:p>
    <w:p w:rsidR="00CF70AD" w:rsidRPr="003E1A3E" w:rsidRDefault="00CF70AD" w:rsidP="00CF70A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власники земельних ділянок, земельних часток (паїв); </w:t>
      </w:r>
    </w:p>
    <w:p w:rsidR="00CF70AD" w:rsidRPr="003E1A3E" w:rsidRDefault="00CF70AD" w:rsidP="00CF70A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землекористувачі. </w:t>
      </w:r>
    </w:p>
    <w:p w:rsidR="00CF70AD" w:rsidRDefault="00CF70AD" w:rsidP="00CF70AD">
      <w:pPr>
        <w:spacing w:line="240" w:lineRule="auto"/>
        <w:ind w:firstLine="709"/>
        <w:jc w:val="both"/>
        <w:rPr>
          <w:rFonts w:ascii="Times New Roman" w:hAnsi="Times New Roman" w:cs="Times New Roman"/>
          <w:sz w:val="24"/>
          <w:szCs w:val="24"/>
        </w:rPr>
      </w:pPr>
      <w:r w:rsidRPr="003E1A3E">
        <w:rPr>
          <w:rFonts w:ascii="Times New Roman" w:hAnsi="Times New Roman" w:cs="Times New Roman"/>
          <w:sz w:val="24"/>
          <w:szCs w:val="24"/>
        </w:rPr>
        <w:t xml:space="preserve">Особливості справляння податку суб'єктами господарювання, які застосовують спрощену систему оподаткування, </w:t>
      </w:r>
      <w:proofErr w:type="gramStart"/>
      <w:r w:rsidRPr="003E1A3E">
        <w:rPr>
          <w:rFonts w:ascii="Times New Roman" w:hAnsi="Times New Roman" w:cs="Times New Roman"/>
          <w:sz w:val="24"/>
          <w:szCs w:val="24"/>
        </w:rPr>
        <w:t>обл</w:t>
      </w:r>
      <w:proofErr w:type="gramEnd"/>
      <w:r w:rsidRPr="003E1A3E">
        <w:rPr>
          <w:rFonts w:ascii="Times New Roman" w:hAnsi="Times New Roman" w:cs="Times New Roman"/>
          <w:sz w:val="24"/>
          <w:szCs w:val="24"/>
        </w:rPr>
        <w:t xml:space="preserve">іку та звітності, встановлюються главою 1 розділу XIV </w:t>
      </w:r>
      <w:r>
        <w:rPr>
          <w:rFonts w:ascii="Times New Roman" w:hAnsi="Times New Roman" w:cs="Times New Roman"/>
          <w:sz w:val="24"/>
          <w:szCs w:val="24"/>
        </w:rPr>
        <w:t>Податкового</w:t>
      </w:r>
      <w:r w:rsidRPr="003E1A3E">
        <w:rPr>
          <w:rFonts w:ascii="Times New Roman" w:hAnsi="Times New Roman" w:cs="Times New Roman"/>
          <w:sz w:val="24"/>
          <w:szCs w:val="24"/>
        </w:rPr>
        <w:t xml:space="preserve"> Кодексу.</w:t>
      </w:r>
    </w:p>
    <w:p w:rsidR="00CF70AD" w:rsidRPr="004D301C" w:rsidRDefault="00CF70AD" w:rsidP="00CF70AD">
      <w:pPr>
        <w:spacing w:after="0"/>
        <w:ind w:firstLine="709"/>
        <w:jc w:val="both"/>
        <w:rPr>
          <w:rFonts w:ascii="Times New Roman" w:hAnsi="Times New Roman" w:cs="Times New Roman"/>
          <w:b/>
          <w:sz w:val="24"/>
          <w:szCs w:val="24"/>
          <w:u w:val="single"/>
        </w:rPr>
      </w:pPr>
      <w:r w:rsidRPr="004D301C">
        <w:rPr>
          <w:rFonts w:ascii="Times New Roman" w:hAnsi="Times New Roman" w:cs="Times New Roman"/>
          <w:b/>
          <w:sz w:val="24"/>
          <w:szCs w:val="24"/>
          <w:u w:val="single"/>
        </w:rPr>
        <w:t>ІІІ. Об’єкт оподаткування.</w:t>
      </w:r>
    </w:p>
    <w:p w:rsidR="00CF70AD" w:rsidRPr="00B96AD6" w:rsidRDefault="00CF70AD" w:rsidP="00CF70AD">
      <w:pPr>
        <w:spacing w:after="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Об'єктом оподаткування</w:t>
      </w:r>
      <w:proofErr w:type="gramStart"/>
      <w:r w:rsidRPr="00B96AD6">
        <w:rPr>
          <w:rFonts w:ascii="Times New Roman" w:hAnsi="Times New Roman" w:cs="Times New Roman"/>
          <w:sz w:val="24"/>
          <w:szCs w:val="24"/>
        </w:rPr>
        <w:t xml:space="preserve"> є</w:t>
      </w:r>
      <w:r>
        <w:rPr>
          <w:rFonts w:ascii="Times New Roman" w:hAnsi="Times New Roman" w:cs="Times New Roman"/>
          <w:sz w:val="24"/>
          <w:szCs w:val="24"/>
        </w:rPr>
        <w:t>:</w:t>
      </w:r>
      <w:proofErr w:type="gramEnd"/>
      <w:r w:rsidRPr="00B96AD6">
        <w:rPr>
          <w:rFonts w:ascii="Times New Roman" w:hAnsi="Times New Roman" w:cs="Times New Roman"/>
          <w:sz w:val="24"/>
          <w:szCs w:val="24"/>
        </w:rPr>
        <w:t xml:space="preserve"> </w:t>
      </w:r>
    </w:p>
    <w:p w:rsidR="00CF70AD" w:rsidRDefault="00CF70AD" w:rsidP="00CF70A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земельні ділянки, які перебувають у власності або користуванні; </w:t>
      </w:r>
    </w:p>
    <w:p w:rsidR="00CF70AD" w:rsidRPr="00B96AD6" w:rsidRDefault="00CF70AD" w:rsidP="00CF70A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 земельні частки (паї), які перебувають у власності.</w:t>
      </w:r>
    </w:p>
    <w:p w:rsidR="00CF70AD" w:rsidRPr="004D301C" w:rsidRDefault="00CF70AD" w:rsidP="00CF70AD">
      <w:pPr>
        <w:spacing w:after="0" w:line="240" w:lineRule="auto"/>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IV. База оподаткування.</w:t>
      </w:r>
    </w:p>
    <w:p w:rsidR="00CF70AD" w:rsidRPr="003E1A3E" w:rsidRDefault="00CF70AD" w:rsidP="00CF70AD">
      <w:pPr>
        <w:spacing w:line="240" w:lineRule="auto"/>
        <w:rPr>
          <w:rFonts w:ascii="Times New Roman" w:hAnsi="Times New Roman" w:cs="Times New Roman"/>
          <w:sz w:val="24"/>
          <w:szCs w:val="24"/>
        </w:rPr>
      </w:pPr>
      <w:r w:rsidRPr="003E1A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 Базою оподаткування</w:t>
      </w:r>
      <w:proofErr w:type="gramStart"/>
      <w:r w:rsidRPr="003E1A3E">
        <w:rPr>
          <w:rFonts w:ascii="Times New Roman" w:hAnsi="Times New Roman" w:cs="Times New Roman"/>
          <w:sz w:val="24"/>
          <w:szCs w:val="24"/>
        </w:rPr>
        <w:t xml:space="preserve"> є:</w:t>
      </w:r>
      <w:proofErr w:type="gramEnd"/>
      <w:r w:rsidRPr="003E1A3E">
        <w:rPr>
          <w:rFonts w:ascii="Times New Roman" w:hAnsi="Times New Roman" w:cs="Times New Roman"/>
          <w:sz w:val="24"/>
          <w:szCs w:val="24"/>
        </w:rPr>
        <w:t xml:space="preserve"> </w:t>
      </w:r>
    </w:p>
    <w:p w:rsidR="00CF70AD" w:rsidRPr="003E1A3E" w:rsidRDefault="00CF70AD" w:rsidP="00CF70A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E1A3E">
        <w:rPr>
          <w:rFonts w:ascii="Times New Roman" w:hAnsi="Times New Roman" w:cs="Times New Roman"/>
          <w:sz w:val="24"/>
          <w:szCs w:val="24"/>
        </w:rPr>
        <w:t>нормативна</w:t>
      </w:r>
      <w:proofErr w:type="gramEnd"/>
      <w:r w:rsidRPr="003E1A3E">
        <w:rPr>
          <w:rFonts w:ascii="Times New Roman" w:hAnsi="Times New Roman" w:cs="Times New Roman"/>
          <w:sz w:val="24"/>
          <w:szCs w:val="24"/>
        </w:rPr>
        <w:t xml:space="preserve"> грошова оцінка земельних ділянок з урахуванням коефіцієнта індексації, </w:t>
      </w: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визначеного відповідно до порядку, встановленого цим розділом; </w:t>
      </w:r>
    </w:p>
    <w:p w:rsidR="00CF70AD" w:rsidRPr="00B96AD6" w:rsidRDefault="00CF70AD" w:rsidP="00CF70A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площа земельних ділянок, нормативну грошову оцінку яких не проведено. </w:t>
      </w:r>
    </w:p>
    <w:p w:rsidR="00CF70AD" w:rsidRPr="004D301C" w:rsidRDefault="00CF70AD" w:rsidP="00CF70AD">
      <w:pPr>
        <w:pStyle w:val="StyleZakonu"/>
        <w:spacing w:after="0" w:line="240" w:lineRule="auto"/>
        <w:ind w:firstLine="720"/>
        <w:rPr>
          <w:b/>
          <w:bCs/>
          <w:sz w:val="24"/>
          <w:szCs w:val="24"/>
          <w:u w:val="single"/>
        </w:rPr>
      </w:pPr>
      <w:r w:rsidRPr="004D301C">
        <w:rPr>
          <w:b/>
          <w:bCs/>
          <w:sz w:val="24"/>
          <w:szCs w:val="24"/>
          <w:u w:val="single"/>
          <w:lang w:val="en-US"/>
        </w:rPr>
        <w:t>V</w:t>
      </w:r>
      <w:r w:rsidRPr="004D301C">
        <w:rPr>
          <w:b/>
          <w:bCs/>
          <w:sz w:val="24"/>
          <w:szCs w:val="24"/>
          <w:u w:val="single"/>
        </w:rPr>
        <w:t>. Пільги із сплати податку</w:t>
      </w:r>
      <w:r>
        <w:rPr>
          <w:b/>
          <w:bCs/>
          <w:sz w:val="24"/>
          <w:szCs w:val="24"/>
          <w:u w:val="single"/>
        </w:rPr>
        <w:t xml:space="preserve"> для фізичних осіб</w:t>
      </w:r>
    </w:p>
    <w:p w:rsidR="00CF70AD" w:rsidRPr="00FF507A" w:rsidRDefault="00CF70AD" w:rsidP="00CF70AD">
      <w:pPr>
        <w:shd w:val="clear" w:color="auto" w:fill="FFFFFF"/>
        <w:spacing w:line="240" w:lineRule="auto"/>
        <w:jc w:val="both"/>
        <w:rPr>
          <w:rFonts w:ascii="Times New Roman" w:hAnsi="Times New Roman" w:cs="Times New Roman"/>
          <w:sz w:val="24"/>
          <w:szCs w:val="24"/>
        </w:rPr>
      </w:pPr>
      <w:r w:rsidRPr="004D301C">
        <w:rPr>
          <w:bCs/>
          <w:sz w:val="24"/>
          <w:szCs w:val="24"/>
        </w:rPr>
        <w:t xml:space="preserve"> </w:t>
      </w:r>
      <w:r>
        <w:rPr>
          <w:bCs/>
          <w:sz w:val="24"/>
          <w:szCs w:val="24"/>
        </w:rPr>
        <w:t xml:space="preserve">          </w:t>
      </w:r>
      <w:r w:rsidRPr="00FF507A">
        <w:rPr>
          <w:color w:val="2A2928"/>
          <w:sz w:val="18"/>
          <w:szCs w:val="18"/>
        </w:rPr>
        <w:t>В</w:t>
      </w:r>
      <w:r w:rsidRPr="00FF507A">
        <w:rPr>
          <w:rFonts w:ascii="Times New Roman" w:hAnsi="Times New Roman" w:cs="Times New Roman"/>
          <w:sz w:val="24"/>
          <w:szCs w:val="24"/>
        </w:rPr>
        <w:t>ід сплати податку звільняються:</w:t>
      </w:r>
    </w:p>
    <w:p w:rsidR="00CF70AD" w:rsidRPr="00FF507A" w:rsidRDefault="00CF70AD" w:rsidP="00CF70AD">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інваліди першої і другої групи;</w:t>
      </w:r>
    </w:p>
    <w:p w:rsidR="00CF70AD" w:rsidRPr="00FF507A" w:rsidRDefault="00CF70AD" w:rsidP="00CF70AD">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 фізичні особи, які виховують трьох і більше дітей віком до 18 рокі</w:t>
      </w:r>
      <w:proofErr w:type="gramStart"/>
      <w:r w:rsidRPr="00FF507A">
        <w:rPr>
          <w:rFonts w:ascii="Times New Roman" w:hAnsi="Times New Roman" w:cs="Times New Roman"/>
          <w:sz w:val="24"/>
          <w:szCs w:val="24"/>
        </w:rPr>
        <w:t>в</w:t>
      </w:r>
      <w:proofErr w:type="gramEnd"/>
      <w:r w:rsidRPr="00FF507A">
        <w:rPr>
          <w:rFonts w:ascii="Times New Roman" w:hAnsi="Times New Roman" w:cs="Times New Roman"/>
          <w:sz w:val="24"/>
          <w:szCs w:val="24"/>
        </w:rPr>
        <w:t>;</w:t>
      </w:r>
    </w:p>
    <w:p w:rsidR="00CF70AD" w:rsidRPr="00FF507A" w:rsidRDefault="00CF70AD" w:rsidP="00CF70AD">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 пенсіонери (</w:t>
      </w:r>
      <w:proofErr w:type="gramStart"/>
      <w:r w:rsidRPr="00FF507A">
        <w:rPr>
          <w:rFonts w:ascii="Times New Roman" w:hAnsi="Times New Roman" w:cs="Times New Roman"/>
          <w:sz w:val="24"/>
          <w:szCs w:val="24"/>
        </w:rPr>
        <w:t>за</w:t>
      </w:r>
      <w:proofErr w:type="gramEnd"/>
      <w:r w:rsidRPr="00FF507A">
        <w:rPr>
          <w:rFonts w:ascii="Times New Roman" w:hAnsi="Times New Roman" w:cs="Times New Roman"/>
          <w:sz w:val="24"/>
          <w:szCs w:val="24"/>
        </w:rPr>
        <w:t xml:space="preserve"> віком);</w:t>
      </w:r>
    </w:p>
    <w:p w:rsidR="00CF70AD" w:rsidRPr="00FF507A" w:rsidRDefault="00CF70AD" w:rsidP="00CF70AD">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ветерани війни та особи, на яких поширюється дія </w:t>
      </w:r>
      <w:hyperlink r:id="rId14" w:tgtFrame="_top" w:history="1">
        <w:r w:rsidRPr="00FF507A">
          <w:rPr>
            <w:rFonts w:ascii="Times New Roman" w:hAnsi="Times New Roman" w:cs="Times New Roman"/>
            <w:sz w:val="24"/>
            <w:szCs w:val="24"/>
          </w:rPr>
          <w:t xml:space="preserve">Закону України "Про статус ветеранів </w:t>
        </w:r>
        <w:proofErr w:type="gramStart"/>
        <w:r w:rsidRPr="00FF507A">
          <w:rPr>
            <w:rFonts w:ascii="Times New Roman" w:hAnsi="Times New Roman" w:cs="Times New Roman"/>
            <w:sz w:val="24"/>
            <w:szCs w:val="24"/>
          </w:rPr>
          <w:t>в</w:t>
        </w:r>
        <w:proofErr w:type="gramEnd"/>
        <w:r w:rsidRPr="00FF507A">
          <w:rPr>
            <w:rFonts w:ascii="Times New Roman" w:hAnsi="Times New Roman" w:cs="Times New Roman"/>
            <w:sz w:val="24"/>
            <w:szCs w:val="24"/>
          </w:rPr>
          <w:t>ійни, гарантії їх соціального захисту"</w:t>
        </w:r>
      </w:hyperlink>
      <w:r w:rsidRPr="00FF507A">
        <w:rPr>
          <w:rFonts w:ascii="Times New Roman" w:hAnsi="Times New Roman" w:cs="Times New Roman"/>
          <w:sz w:val="24"/>
          <w:szCs w:val="24"/>
        </w:rPr>
        <w:t>;</w:t>
      </w:r>
    </w:p>
    <w:p w:rsidR="00CF70AD" w:rsidRPr="00FF507A" w:rsidRDefault="00CF70AD" w:rsidP="00CF70AD">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 фізичні особи, визнані законом </w:t>
      </w:r>
      <w:hyperlink r:id="rId15" w:tgtFrame="_top" w:history="1">
        <w:r w:rsidRPr="00FF507A">
          <w:rPr>
            <w:rFonts w:ascii="Times New Roman" w:hAnsi="Times New Roman" w:cs="Times New Roman"/>
            <w:sz w:val="24"/>
            <w:szCs w:val="24"/>
          </w:rPr>
          <w:t>особами, які постраждали внаслідок Чорнобильської катастрофи</w:t>
        </w:r>
      </w:hyperlink>
      <w:r w:rsidRPr="00FF507A">
        <w:rPr>
          <w:rFonts w:ascii="Times New Roman" w:hAnsi="Times New Roman" w:cs="Times New Roman"/>
          <w:sz w:val="24"/>
          <w:szCs w:val="24"/>
        </w:rPr>
        <w:t>.</w:t>
      </w:r>
    </w:p>
    <w:p w:rsidR="00CF70AD" w:rsidRPr="00FF507A" w:rsidRDefault="00CF70AD" w:rsidP="00CF70AD">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 Звільнення від сплати податку за </w:t>
      </w:r>
      <w:hyperlink r:id="rId16" w:anchor="243" w:history="1">
        <w:r w:rsidRPr="00FF507A">
          <w:rPr>
            <w:rFonts w:ascii="Times New Roman" w:hAnsi="Times New Roman" w:cs="Times New Roman"/>
            <w:sz w:val="24"/>
            <w:szCs w:val="24"/>
          </w:rPr>
          <w:t>земельні ділянки</w:t>
        </w:r>
      </w:hyperlink>
      <w:r w:rsidRPr="00FF507A">
        <w:rPr>
          <w:rFonts w:ascii="Times New Roman" w:hAnsi="Times New Roman" w:cs="Times New Roman"/>
          <w:sz w:val="24"/>
          <w:szCs w:val="24"/>
        </w:rPr>
        <w:t xml:space="preserve">, передбачене </w:t>
      </w:r>
      <w:proofErr w:type="gramStart"/>
      <w:r w:rsidRPr="00FF507A">
        <w:rPr>
          <w:rFonts w:ascii="Times New Roman" w:hAnsi="Times New Roman" w:cs="Times New Roman"/>
          <w:sz w:val="24"/>
          <w:szCs w:val="24"/>
        </w:rPr>
        <w:t>для</w:t>
      </w:r>
      <w:proofErr w:type="gramEnd"/>
      <w:r w:rsidRPr="00FF507A">
        <w:rPr>
          <w:rFonts w:ascii="Times New Roman" w:hAnsi="Times New Roman" w:cs="Times New Roman"/>
          <w:sz w:val="24"/>
          <w:szCs w:val="24"/>
        </w:rPr>
        <w:t xml:space="preserve"> відпові</w:t>
      </w:r>
      <w:proofErr w:type="gramStart"/>
      <w:r w:rsidRPr="00FF507A">
        <w:rPr>
          <w:rFonts w:ascii="Times New Roman" w:hAnsi="Times New Roman" w:cs="Times New Roman"/>
          <w:sz w:val="24"/>
          <w:szCs w:val="24"/>
        </w:rPr>
        <w:t>дно</w:t>
      </w:r>
      <w:proofErr w:type="gramEnd"/>
      <w:r w:rsidRPr="00FF507A">
        <w:rPr>
          <w:rFonts w:ascii="Times New Roman" w:hAnsi="Times New Roman" w:cs="Times New Roman"/>
          <w:sz w:val="24"/>
          <w:szCs w:val="24"/>
        </w:rPr>
        <w:t>ї категорії фізичних осіб</w:t>
      </w:r>
      <w:hyperlink r:id="rId17" w:anchor="6560" w:history="1">
        <w:r w:rsidRPr="00D0041D">
          <w:rPr>
            <w:rStyle w:val="a5"/>
            <w:rFonts w:cs="Arial"/>
            <w:color w:val="595959" w:themeColor="text1" w:themeTint="A6"/>
          </w:rPr>
          <w:t>http://search.ligazakon.ua/l_doc2.nsf/link1/T102755.html - 6560</w:t>
        </w:r>
      </w:hyperlink>
      <w:r w:rsidRPr="00D0041D">
        <w:rPr>
          <w:rFonts w:ascii="Times New Roman" w:hAnsi="Times New Roman" w:cs="Times New Roman"/>
          <w:color w:val="595959" w:themeColor="text1" w:themeTint="A6"/>
          <w:sz w:val="24"/>
          <w:szCs w:val="24"/>
        </w:rPr>
        <w:t>,</w:t>
      </w:r>
      <w:r w:rsidRPr="00FF507A">
        <w:rPr>
          <w:rFonts w:ascii="Times New Roman" w:hAnsi="Times New Roman" w:cs="Times New Roman"/>
          <w:sz w:val="24"/>
          <w:szCs w:val="24"/>
        </w:rPr>
        <w:t xml:space="preserve"> поширюється на одну земельну ділянку за кожним видом використання у межах граничних норм:</w:t>
      </w:r>
    </w:p>
    <w:p w:rsidR="00CF70AD" w:rsidRPr="00FF507A" w:rsidRDefault="00CF70AD" w:rsidP="00CF70AD">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F507A">
        <w:rPr>
          <w:rFonts w:ascii="Times New Roman" w:hAnsi="Times New Roman" w:cs="Times New Roman"/>
          <w:sz w:val="24"/>
          <w:szCs w:val="24"/>
        </w:rPr>
        <w:t xml:space="preserve">для ведення </w:t>
      </w:r>
      <w:hyperlink r:id="rId18" w:tgtFrame="_top" w:history="1">
        <w:r w:rsidRPr="00FF507A">
          <w:rPr>
            <w:rFonts w:ascii="Times New Roman" w:hAnsi="Times New Roman" w:cs="Times New Roman"/>
            <w:sz w:val="24"/>
            <w:szCs w:val="24"/>
          </w:rPr>
          <w:t>особистого селянського господарства</w:t>
        </w:r>
      </w:hyperlink>
      <w:r w:rsidRPr="00FF507A">
        <w:rPr>
          <w:rFonts w:ascii="Times New Roman" w:hAnsi="Times New Roman" w:cs="Times New Roman"/>
          <w:sz w:val="24"/>
          <w:szCs w:val="24"/>
        </w:rPr>
        <w:t xml:space="preserve"> - у розмі</w:t>
      </w:r>
      <w:proofErr w:type="gramStart"/>
      <w:r w:rsidRPr="00FF507A">
        <w:rPr>
          <w:rFonts w:ascii="Times New Roman" w:hAnsi="Times New Roman" w:cs="Times New Roman"/>
          <w:sz w:val="24"/>
          <w:szCs w:val="24"/>
        </w:rPr>
        <w:t>р</w:t>
      </w:r>
      <w:proofErr w:type="gramEnd"/>
      <w:r w:rsidRPr="00FF507A">
        <w:rPr>
          <w:rFonts w:ascii="Times New Roman" w:hAnsi="Times New Roman" w:cs="Times New Roman"/>
          <w:sz w:val="24"/>
          <w:szCs w:val="24"/>
        </w:rPr>
        <w:t xml:space="preserve">і не більш як </w:t>
      </w:r>
      <w:smartTag w:uri="urn:schemas-microsoft-com:office:smarttags" w:element="metricconverter">
        <w:smartTagPr>
          <w:attr w:name="ProductID" w:val="2 гектари"/>
        </w:smartTagPr>
        <w:r w:rsidRPr="00FF507A">
          <w:rPr>
            <w:rFonts w:ascii="Times New Roman" w:hAnsi="Times New Roman" w:cs="Times New Roman"/>
            <w:sz w:val="24"/>
            <w:szCs w:val="24"/>
          </w:rPr>
          <w:t>2 гектари</w:t>
        </w:r>
      </w:smartTag>
      <w:r w:rsidRPr="00FF507A">
        <w:rPr>
          <w:rFonts w:ascii="Times New Roman" w:hAnsi="Times New Roman" w:cs="Times New Roman"/>
          <w:sz w:val="24"/>
          <w:szCs w:val="24"/>
        </w:rPr>
        <w:t>;</w:t>
      </w:r>
    </w:p>
    <w:p w:rsidR="00CF70AD" w:rsidRPr="00FF507A" w:rsidRDefault="00CF70AD" w:rsidP="00CF70AD">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 для будівництва та обслуговування </w:t>
      </w:r>
      <w:hyperlink r:id="rId19" w:anchor="329" w:history="1">
        <w:r w:rsidRPr="00FF507A">
          <w:rPr>
            <w:rFonts w:ascii="Times New Roman" w:hAnsi="Times New Roman" w:cs="Times New Roman"/>
            <w:sz w:val="24"/>
            <w:szCs w:val="24"/>
          </w:rPr>
          <w:t>житлового будинку</w:t>
        </w:r>
      </w:hyperlink>
      <w:r w:rsidRPr="00FF507A">
        <w:rPr>
          <w:rFonts w:ascii="Times New Roman" w:hAnsi="Times New Roman" w:cs="Times New Roman"/>
          <w:sz w:val="24"/>
          <w:szCs w:val="24"/>
        </w:rPr>
        <w:t xml:space="preserve">, господарських будівель і споруд (присадибна ділянка): у </w:t>
      </w:r>
      <w:proofErr w:type="gramStart"/>
      <w:r w:rsidRPr="00FF507A">
        <w:rPr>
          <w:rFonts w:ascii="Times New Roman" w:hAnsi="Times New Roman" w:cs="Times New Roman"/>
          <w:sz w:val="24"/>
          <w:szCs w:val="24"/>
        </w:rPr>
        <w:t>селах</w:t>
      </w:r>
      <w:proofErr w:type="gramEnd"/>
      <w:r w:rsidRPr="00FF507A">
        <w:rPr>
          <w:rFonts w:ascii="Times New Roman" w:hAnsi="Times New Roman" w:cs="Times New Roman"/>
          <w:sz w:val="24"/>
          <w:szCs w:val="24"/>
        </w:rPr>
        <w:t xml:space="preserve"> - не більш як 0,25 гектара, в селищах - не більш як 0,15 гектара, в містах - не більш як 0,10 гектара;</w:t>
      </w:r>
    </w:p>
    <w:p w:rsidR="00CF70AD" w:rsidRPr="00FF507A" w:rsidRDefault="00CF70AD" w:rsidP="00CF70AD">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для індивідуального дачного будівництва - </w:t>
      </w:r>
      <w:proofErr w:type="gramStart"/>
      <w:r w:rsidRPr="00FF507A">
        <w:rPr>
          <w:rFonts w:ascii="Times New Roman" w:hAnsi="Times New Roman" w:cs="Times New Roman"/>
          <w:sz w:val="24"/>
          <w:szCs w:val="24"/>
        </w:rPr>
        <w:t>не б</w:t>
      </w:r>
      <w:proofErr w:type="gramEnd"/>
      <w:r w:rsidRPr="00FF507A">
        <w:rPr>
          <w:rFonts w:ascii="Times New Roman" w:hAnsi="Times New Roman" w:cs="Times New Roman"/>
          <w:sz w:val="24"/>
          <w:szCs w:val="24"/>
        </w:rPr>
        <w:t>ільш як 0,10 гектара;</w:t>
      </w:r>
    </w:p>
    <w:p w:rsidR="00CF70AD" w:rsidRPr="00FF507A" w:rsidRDefault="00CF70AD" w:rsidP="00CF70AD">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для будівництва індивідуальних гаражі</w:t>
      </w:r>
      <w:proofErr w:type="gramStart"/>
      <w:r w:rsidRPr="00FF507A">
        <w:rPr>
          <w:rFonts w:ascii="Times New Roman" w:hAnsi="Times New Roman" w:cs="Times New Roman"/>
          <w:sz w:val="24"/>
          <w:szCs w:val="24"/>
        </w:rPr>
        <w:t>в</w:t>
      </w:r>
      <w:proofErr w:type="gramEnd"/>
      <w:r w:rsidRPr="00FF507A">
        <w:rPr>
          <w:rFonts w:ascii="Times New Roman" w:hAnsi="Times New Roman" w:cs="Times New Roman"/>
          <w:sz w:val="24"/>
          <w:szCs w:val="24"/>
        </w:rPr>
        <w:t xml:space="preserve"> - не більш як 0,01 гектара;</w:t>
      </w:r>
    </w:p>
    <w:p w:rsidR="00CF70AD" w:rsidRPr="00FF507A" w:rsidRDefault="00CF70AD" w:rsidP="00CF70AD">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для ведення садівництва - </w:t>
      </w:r>
      <w:proofErr w:type="gramStart"/>
      <w:r w:rsidRPr="00FF507A">
        <w:rPr>
          <w:rFonts w:ascii="Times New Roman" w:hAnsi="Times New Roman" w:cs="Times New Roman"/>
          <w:sz w:val="24"/>
          <w:szCs w:val="24"/>
        </w:rPr>
        <w:t>не б</w:t>
      </w:r>
      <w:proofErr w:type="gramEnd"/>
      <w:r w:rsidRPr="00FF507A">
        <w:rPr>
          <w:rFonts w:ascii="Times New Roman" w:hAnsi="Times New Roman" w:cs="Times New Roman"/>
          <w:sz w:val="24"/>
          <w:szCs w:val="24"/>
        </w:rPr>
        <w:t>ільш як 0,12 гектара.</w:t>
      </w:r>
    </w:p>
    <w:p w:rsidR="00CF70AD" w:rsidRPr="00D0041D" w:rsidRDefault="0010420A" w:rsidP="00CF70AD">
      <w:pPr>
        <w:shd w:val="clear" w:color="auto" w:fill="FFFFFF"/>
        <w:spacing w:after="0"/>
        <w:jc w:val="both"/>
        <w:rPr>
          <w:color w:val="595959" w:themeColor="text1" w:themeTint="A6"/>
          <w:lang w:val="uk-UA"/>
        </w:rPr>
      </w:pPr>
      <w:hyperlink r:id="rId20" w:tgtFrame="_top" w:history="1">
        <w:r w:rsidR="00CF70AD">
          <w:rPr>
            <w:rFonts w:ascii="Times New Roman" w:hAnsi="Times New Roman" w:cs="Times New Roman"/>
            <w:sz w:val="24"/>
            <w:szCs w:val="24"/>
          </w:rPr>
          <w:t xml:space="preserve">           </w:t>
        </w:r>
        <w:proofErr w:type="gramStart"/>
        <w:r w:rsidR="00CF70AD" w:rsidRPr="00FF507A">
          <w:rPr>
            <w:rFonts w:ascii="Times New Roman" w:hAnsi="Times New Roman" w:cs="Times New Roman"/>
            <w:sz w:val="24"/>
            <w:szCs w:val="24"/>
          </w:rPr>
          <w:t>Від сплати податку звільняються на період дії</w:t>
        </w:r>
      </w:hyperlink>
      <w:r w:rsidR="00CF70AD" w:rsidRPr="00FF507A">
        <w:rPr>
          <w:rFonts w:ascii="Times New Roman" w:hAnsi="Times New Roman" w:cs="Times New Roman"/>
          <w:sz w:val="24"/>
          <w:szCs w:val="24"/>
        </w:rPr>
        <w:t xml:space="preserve"> </w:t>
      </w:r>
      <w:hyperlink r:id="rId21" w:tgtFrame="_top" w:history="1">
        <w:r w:rsidR="00CF70AD" w:rsidRPr="00FF507A">
          <w:rPr>
            <w:rFonts w:ascii="Times New Roman" w:hAnsi="Times New Roman" w:cs="Times New Roman"/>
            <w:sz w:val="24"/>
            <w:szCs w:val="24"/>
          </w:rPr>
          <w:t>єдиного податку четвертої групи</w:t>
        </w:r>
      </w:hyperlink>
      <w:r w:rsidR="00CF70AD" w:rsidRPr="00FF507A">
        <w:rPr>
          <w:rFonts w:ascii="Times New Roman" w:hAnsi="Times New Roman" w:cs="Times New Roman"/>
          <w:sz w:val="24"/>
          <w:szCs w:val="24"/>
        </w:rPr>
        <w:t xml:space="preserve"> </w:t>
      </w:r>
      <w:hyperlink r:id="rId22" w:tgtFrame="_top" w:history="1">
        <w:r w:rsidR="00CF70AD" w:rsidRPr="00FF507A">
          <w:rPr>
            <w:rFonts w:ascii="Times New Roman" w:hAnsi="Times New Roman" w:cs="Times New Roman"/>
            <w:sz w:val="24"/>
            <w:szCs w:val="24"/>
          </w:rPr>
          <w:t>власники земельних ділянок, земельних часток (паїв) та землекористувачі за умови передачі земельних ділянок та земельних часток (паїв) в оренду платнику</w:t>
        </w:r>
      </w:hyperlink>
      <w:r w:rsidR="00CF70AD" w:rsidRPr="00FF507A">
        <w:rPr>
          <w:rFonts w:ascii="Times New Roman" w:hAnsi="Times New Roman" w:cs="Times New Roman"/>
          <w:sz w:val="24"/>
          <w:szCs w:val="24"/>
        </w:rPr>
        <w:t xml:space="preserve"> </w:t>
      </w:r>
      <w:hyperlink r:id="rId23" w:tgtFrame="_top" w:history="1">
        <w:r w:rsidR="00CF70AD" w:rsidRPr="00FF507A">
          <w:rPr>
            <w:rFonts w:ascii="Times New Roman" w:hAnsi="Times New Roman" w:cs="Times New Roman"/>
            <w:sz w:val="24"/>
            <w:szCs w:val="24"/>
          </w:rPr>
          <w:t>єдиного податку четвертої групи</w:t>
        </w:r>
      </w:hyperlink>
      <w:hyperlink r:id="rId24" w:tgtFrame="_top" w:history="1">
        <w:r w:rsidR="00CF70AD" w:rsidRPr="00D0041D">
          <w:rPr>
            <w:rStyle w:val="a5"/>
            <w:rFonts w:cs="Arial"/>
            <w:color w:val="595959" w:themeColor="text1" w:themeTint="A6"/>
          </w:rPr>
          <w:t>http://search.ligazakon.ua/l_doc2.nsf/link1/T113609.html</w:t>
        </w:r>
      </w:hyperlink>
      <w:proofErr w:type="gramEnd"/>
    </w:p>
    <w:p w:rsidR="00CF70AD" w:rsidRPr="00B34279" w:rsidRDefault="00CF70AD" w:rsidP="00CF70AD">
      <w:pPr>
        <w:shd w:val="clear" w:color="auto" w:fill="FFFFFF"/>
        <w:spacing w:after="0"/>
        <w:jc w:val="both"/>
        <w:rPr>
          <w:rFonts w:ascii="Times New Roman" w:hAnsi="Times New Roman" w:cs="Times New Roman"/>
          <w:color w:val="7F7F7F" w:themeColor="text1" w:themeTint="80"/>
          <w:sz w:val="24"/>
          <w:szCs w:val="24"/>
          <w:lang w:val="uk-UA"/>
        </w:rPr>
      </w:pPr>
    </w:p>
    <w:p w:rsidR="00CF70AD" w:rsidRDefault="00CF70AD" w:rsidP="00CF70AD">
      <w:pPr>
        <w:pStyle w:val="StyleZakonu"/>
        <w:spacing w:after="0" w:line="240" w:lineRule="auto"/>
        <w:ind w:firstLine="720"/>
        <w:rPr>
          <w:b/>
          <w:bCs/>
          <w:sz w:val="24"/>
          <w:szCs w:val="24"/>
          <w:u w:val="single"/>
        </w:rPr>
      </w:pPr>
      <w:proofErr w:type="gramStart"/>
      <w:r w:rsidRPr="004D301C">
        <w:rPr>
          <w:b/>
          <w:bCs/>
          <w:sz w:val="24"/>
          <w:szCs w:val="24"/>
          <w:u w:val="single"/>
          <w:lang w:val="en-US"/>
        </w:rPr>
        <w:t>V</w:t>
      </w:r>
      <w:r>
        <w:rPr>
          <w:b/>
          <w:bCs/>
          <w:sz w:val="24"/>
          <w:szCs w:val="24"/>
          <w:u w:val="single"/>
        </w:rPr>
        <w:t>І</w:t>
      </w:r>
      <w:r w:rsidRPr="004D301C">
        <w:rPr>
          <w:b/>
          <w:bCs/>
          <w:sz w:val="24"/>
          <w:szCs w:val="24"/>
          <w:u w:val="single"/>
        </w:rPr>
        <w:t>.</w:t>
      </w:r>
      <w:proofErr w:type="gramEnd"/>
      <w:r w:rsidRPr="004D301C">
        <w:rPr>
          <w:b/>
          <w:bCs/>
          <w:sz w:val="24"/>
          <w:szCs w:val="24"/>
          <w:u w:val="single"/>
        </w:rPr>
        <w:t xml:space="preserve"> Пільги із сплати податку</w:t>
      </w:r>
      <w:r>
        <w:rPr>
          <w:b/>
          <w:bCs/>
          <w:sz w:val="24"/>
          <w:szCs w:val="24"/>
          <w:u w:val="single"/>
        </w:rPr>
        <w:t xml:space="preserve"> для юридичних осіб</w:t>
      </w:r>
    </w:p>
    <w:p w:rsidR="00CF70AD" w:rsidRPr="00FF507A" w:rsidRDefault="00CF70AD" w:rsidP="00CF70AD">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              </w:t>
      </w:r>
      <w:hyperlink r:id="rId25" w:tgtFrame="_top" w:history="1">
        <w:r w:rsidRPr="00FF507A">
          <w:rPr>
            <w:rFonts w:ascii="Times New Roman" w:hAnsi="Times New Roman" w:cs="Times New Roman"/>
            <w:sz w:val="24"/>
            <w:szCs w:val="24"/>
          </w:rPr>
          <w:t>Від сплати податку звільняються:</w:t>
        </w:r>
      </w:hyperlink>
    </w:p>
    <w:p w:rsidR="00CF70AD" w:rsidRPr="00FF507A" w:rsidRDefault="0010420A" w:rsidP="00CF70AD">
      <w:pPr>
        <w:shd w:val="clear" w:color="auto" w:fill="FFFFFF"/>
        <w:spacing w:line="240" w:lineRule="auto"/>
        <w:rPr>
          <w:rFonts w:ascii="Times New Roman" w:hAnsi="Times New Roman" w:cs="Times New Roman"/>
          <w:sz w:val="24"/>
          <w:szCs w:val="24"/>
        </w:rPr>
      </w:pPr>
      <w:hyperlink r:id="rId26" w:tgtFrame="_top" w:history="1">
        <w:r w:rsidR="00CF70AD">
          <w:rPr>
            <w:rFonts w:ascii="Times New Roman" w:hAnsi="Times New Roman" w:cs="Times New Roman"/>
            <w:sz w:val="24"/>
            <w:szCs w:val="24"/>
          </w:rPr>
          <w:t xml:space="preserve">             </w:t>
        </w:r>
        <w:r w:rsidR="00CF70AD" w:rsidRPr="00FF507A">
          <w:rPr>
            <w:rFonts w:ascii="Times New Roman" w:hAnsi="Times New Roman" w:cs="Times New Roman"/>
            <w:sz w:val="24"/>
            <w:szCs w:val="24"/>
          </w:rPr>
          <w:t xml:space="preserve"> санаторно-курортні та оздоровчі заклади громадських організацій інвалідів, реабілітаційні установи громадських організацій інваліді</w:t>
        </w:r>
        <w:proofErr w:type="gramStart"/>
        <w:r w:rsidR="00CF70AD" w:rsidRPr="00FF507A">
          <w:rPr>
            <w:rFonts w:ascii="Times New Roman" w:hAnsi="Times New Roman" w:cs="Times New Roman"/>
            <w:sz w:val="24"/>
            <w:szCs w:val="24"/>
          </w:rPr>
          <w:t>в</w:t>
        </w:r>
        <w:proofErr w:type="gramEnd"/>
        <w:r w:rsidR="00CF70AD" w:rsidRPr="00FF507A">
          <w:rPr>
            <w:rFonts w:ascii="Times New Roman" w:hAnsi="Times New Roman" w:cs="Times New Roman"/>
            <w:sz w:val="24"/>
            <w:szCs w:val="24"/>
          </w:rPr>
          <w:t>;</w:t>
        </w:r>
      </w:hyperlink>
    </w:p>
    <w:p w:rsidR="00CF70AD" w:rsidRPr="00FF507A" w:rsidRDefault="0010420A" w:rsidP="00CF70AD">
      <w:pPr>
        <w:shd w:val="clear" w:color="auto" w:fill="FFFFFF"/>
        <w:spacing w:line="240" w:lineRule="auto"/>
        <w:rPr>
          <w:rFonts w:ascii="Times New Roman" w:hAnsi="Times New Roman" w:cs="Times New Roman"/>
          <w:sz w:val="24"/>
          <w:szCs w:val="24"/>
        </w:rPr>
      </w:pPr>
      <w:hyperlink r:id="rId27" w:tgtFrame="_top" w:history="1">
        <w:r w:rsidR="00CF70AD">
          <w:rPr>
            <w:rFonts w:ascii="Times New Roman" w:hAnsi="Times New Roman" w:cs="Times New Roman"/>
            <w:sz w:val="24"/>
            <w:szCs w:val="24"/>
          </w:rPr>
          <w:t xml:space="preserve">             </w:t>
        </w:r>
        <w:r w:rsidR="00CF70AD" w:rsidRPr="00FF507A">
          <w:rPr>
            <w:rFonts w:ascii="Times New Roman" w:hAnsi="Times New Roman" w:cs="Times New Roman"/>
            <w:sz w:val="24"/>
            <w:szCs w:val="24"/>
          </w:rPr>
          <w:t xml:space="preserve"> громадські організації інвалідів України, </w:t>
        </w:r>
        <w:proofErr w:type="gramStart"/>
        <w:r w:rsidR="00CF70AD" w:rsidRPr="00FF507A">
          <w:rPr>
            <w:rFonts w:ascii="Times New Roman" w:hAnsi="Times New Roman" w:cs="Times New Roman"/>
            <w:sz w:val="24"/>
            <w:szCs w:val="24"/>
          </w:rPr>
          <w:t>п</w:t>
        </w:r>
        <w:proofErr w:type="gramEnd"/>
        <w:r w:rsidR="00CF70AD" w:rsidRPr="00FF507A">
          <w:rPr>
            <w:rFonts w:ascii="Times New Roman" w:hAnsi="Times New Roman" w:cs="Times New Roman"/>
            <w:sz w:val="24"/>
            <w:szCs w:val="24"/>
          </w:rPr>
          <w:t xml:space="preserve">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w:t>
        </w:r>
        <w:proofErr w:type="gramStart"/>
        <w:r w:rsidR="00CF70AD" w:rsidRPr="00FF507A">
          <w:rPr>
            <w:rFonts w:ascii="Times New Roman" w:hAnsi="Times New Roman" w:cs="Times New Roman"/>
            <w:sz w:val="24"/>
            <w:szCs w:val="24"/>
          </w:rPr>
          <w:t>обл</w:t>
        </w:r>
        <w:proofErr w:type="gramEnd"/>
        <w:r w:rsidR="00CF70AD" w:rsidRPr="00FF507A">
          <w:rPr>
            <w:rFonts w:ascii="Times New Roman" w:hAnsi="Times New Roman" w:cs="Times New Roman"/>
            <w:sz w:val="24"/>
            <w:szCs w:val="24"/>
          </w:rPr>
          <w:t>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hyperlink>
    </w:p>
    <w:p w:rsidR="00CF70AD" w:rsidRPr="00FF507A" w:rsidRDefault="00CF70AD" w:rsidP="00CF70AD">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              </w:t>
      </w:r>
      <w:hyperlink r:id="rId28" w:tgtFrame="_top" w:history="1">
        <w:r w:rsidRPr="00FF507A">
          <w:rPr>
            <w:rFonts w:ascii="Times New Roman" w:hAnsi="Times New Roman" w:cs="Times New Roman"/>
            <w:sz w:val="24"/>
            <w:szCs w:val="24"/>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hyperlink>
      <w:r w:rsidRPr="00FF507A">
        <w:rPr>
          <w:rFonts w:ascii="Times New Roman" w:hAnsi="Times New Roman" w:cs="Times New Roman"/>
          <w:sz w:val="24"/>
          <w:szCs w:val="24"/>
        </w:rPr>
        <w:t xml:space="preserve"> </w:t>
      </w:r>
      <w:hyperlink r:id="rId29" w:tgtFrame="_top" w:history="1">
        <w:r w:rsidRPr="00FF507A">
          <w:rPr>
            <w:rFonts w:ascii="Times New Roman" w:hAnsi="Times New Roman" w:cs="Times New Roman"/>
            <w:sz w:val="24"/>
            <w:szCs w:val="24"/>
          </w:rPr>
          <w:t xml:space="preserve">Закону України "Про основи соціальної захищеності інвалідів </w:t>
        </w:r>
        <w:proofErr w:type="gramStart"/>
        <w:r w:rsidRPr="00FF507A">
          <w:rPr>
            <w:rFonts w:ascii="Times New Roman" w:hAnsi="Times New Roman" w:cs="Times New Roman"/>
            <w:sz w:val="24"/>
            <w:szCs w:val="24"/>
          </w:rPr>
          <w:t>в</w:t>
        </w:r>
        <w:proofErr w:type="gramEnd"/>
        <w:r w:rsidRPr="00FF507A">
          <w:rPr>
            <w:rFonts w:ascii="Times New Roman" w:hAnsi="Times New Roman" w:cs="Times New Roman"/>
            <w:sz w:val="24"/>
            <w:szCs w:val="24"/>
          </w:rPr>
          <w:t xml:space="preserve"> Україні"</w:t>
        </w:r>
      </w:hyperlink>
      <w:hyperlink r:id="rId30" w:tgtFrame="_top" w:history="1">
        <w:r w:rsidRPr="00FF507A">
          <w:rPr>
            <w:rFonts w:ascii="Times New Roman" w:hAnsi="Times New Roman" w:cs="Times New Roman"/>
            <w:sz w:val="24"/>
            <w:szCs w:val="24"/>
          </w:rPr>
          <w:t>.</w:t>
        </w:r>
      </w:hyperlink>
    </w:p>
    <w:p w:rsidR="00CF70AD" w:rsidRPr="00FF507A" w:rsidRDefault="00CF70AD" w:rsidP="00CF70AD">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             </w:t>
      </w:r>
      <w:hyperlink r:id="rId31" w:tgtFrame="_top" w:history="1">
        <w:r w:rsidRPr="00FF507A">
          <w:rPr>
            <w:rFonts w:ascii="Times New Roman" w:hAnsi="Times New Roman" w:cs="Times New Roman"/>
            <w:sz w:val="24"/>
            <w:szCs w:val="24"/>
          </w:rPr>
          <w:t xml:space="preserve">У разі порушення вимог цієї норми зазначені громадські організації інвалідів, їх </w:t>
        </w:r>
        <w:proofErr w:type="gramStart"/>
        <w:r w:rsidRPr="00FF507A">
          <w:rPr>
            <w:rFonts w:ascii="Times New Roman" w:hAnsi="Times New Roman" w:cs="Times New Roman"/>
            <w:sz w:val="24"/>
            <w:szCs w:val="24"/>
          </w:rPr>
          <w:t>п</w:t>
        </w:r>
        <w:proofErr w:type="gramEnd"/>
        <w:r w:rsidRPr="00FF507A">
          <w:rPr>
            <w:rFonts w:ascii="Times New Roman" w:hAnsi="Times New Roman" w:cs="Times New Roman"/>
            <w:sz w:val="24"/>
            <w:szCs w:val="24"/>
          </w:rPr>
          <w:t>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hyperlink>
    </w:p>
    <w:p w:rsidR="00CF70AD" w:rsidRPr="00FF507A" w:rsidRDefault="0010420A" w:rsidP="00CF70AD">
      <w:pPr>
        <w:shd w:val="clear" w:color="auto" w:fill="FFFFFF"/>
        <w:spacing w:line="240" w:lineRule="auto"/>
        <w:rPr>
          <w:rFonts w:ascii="Times New Roman" w:hAnsi="Times New Roman" w:cs="Times New Roman"/>
          <w:sz w:val="24"/>
          <w:szCs w:val="24"/>
        </w:rPr>
      </w:pPr>
      <w:hyperlink r:id="rId32" w:tgtFrame="_top" w:history="1">
        <w:r w:rsidR="00CF70AD">
          <w:rPr>
            <w:rFonts w:ascii="Times New Roman" w:hAnsi="Times New Roman" w:cs="Times New Roman"/>
            <w:sz w:val="24"/>
            <w:szCs w:val="24"/>
          </w:rPr>
          <w:t xml:space="preserve">            </w:t>
        </w:r>
        <w:r w:rsidR="00CF70AD" w:rsidRPr="00FF507A">
          <w:rPr>
            <w:rFonts w:ascii="Times New Roman" w:hAnsi="Times New Roman" w:cs="Times New Roman"/>
            <w:sz w:val="24"/>
            <w:szCs w:val="24"/>
          </w:rPr>
          <w:t xml:space="preserve"> бази олімпійської та паралімпійської </w:t>
        </w:r>
        <w:proofErr w:type="gramStart"/>
        <w:r w:rsidR="00CF70AD" w:rsidRPr="00FF507A">
          <w:rPr>
            <w:rFonts w:ascii="Times New Roman" w:hAnsi="Times New Roman" w:cs="Times New Roman"/>
            <w:sz w:val="24"/>
            <w:szCs w:val="24"/>
          </w:rPr>
          <w:t>п</w:t>
        </w:r>
        <w:proofErr w:type="gramEnd"/>
        <w:r w:rsidR="00CF70AD" w:rsidRPr="00FF507A">
          <w:rPr>
            <w:rFonts w:ascii="Times New Roman" w:hAnsi="Times New Roman" w:cs="Times New Roman"/>
            <w:sz w:val="24"/>
            <w:szCs w:val="24"/>
          </w:rPr>
          <w:t>ідготовки, перелік яких затверджується Кабінетом Міністрів України.</w:t>
        </w:r>
      </w:hyperlink>
    </w:p>
    <w:p w:rsidR="00CF70AD" w:rsidRPr="004D301C" w:rsidRDefault="00CF70AD" w:rsidP="00CF70AD">
      <w:pPr>
        <w:pStyle w:val="StyleZakonu"/>
        <w:spacing w:after="0" w:line="240" w:lineRule="auto"/>
        <w:ind w:firstLine="0"/>
        <w:rPr>
          <w:sz w:val="24"/>
          <w:szCs w:val="24"/>
        </w:rPr>
      </w:pPr>
    </w:p>
    <w:p w:rsidR="00CF70AD" w:rsidRDefault="00CF70AD" w:rsidP="00CF70AD">
      <w:pPr>
        <w:spacing w:line="240" w:lineRule="auto"/>
        <w:ind w:firstLine="709"/>
        <w:jc w:val="both"/>
        <w:rPr>
          <w:rFonts w:ascii="Times New Roman" w:hAnsi="Times New Roman" w:cs="Times New Roman"/>
          <w:b/>
          <w:sz w:val="24"/>
          <w:szCs w:val="24"/>
          <w:u w:val="single"/>
        </w:rPr>
      </w:pPr>
      <w:r w:rsidRPr="004D301C">
        <w:rPr>
          <w:rFonts w:ascii="Times New Roman" w:hAnsi="Times New Roman" w:cs="Times New Roman"/>
          <w:b/>
          <w:sz w:val="24"/>
          <w:szCs w:val="24"/>
          <w:u w:val="single"/>
        </w:rPr>
        <w:t>VІ</w:t>
      </w:r>
      <w:r>
        <w:rPr>
          <w:rFonts w:ascii="Times New Roman" w:hAnsi="Times New Roman" w:cs="Times New Roman"/>
          <w:b/>
          <w:sz w:val="24"/>
          <w:szCs w:val="24"/>
          <w:u w:val="single"/>
        </w:rPr>
        <w:t>І</w:t>
      </w:r>
      <w:r w:rsidRPr="004D301C">
        <w:rPr>
          <w:rFonts w:ascii="Times New Roman" w:hAnsi="Times New Roman" w:cs="Times New Roman"/>
          <w:b/>
          <w:sz w:val="24"/>
          <w:szCs w:val="24"/>
          <w:u w:val="single"/>
        </w:rPr>
        <w:t>. Ставки податку.</w:t>
      </w:r>
    </w:p>
    <w:p w:rsidR="00CF70AD" w:rsidRPr="003E1A3E" w:rsidRDefault="00CF70AD" w:rsidP="00CF70AD">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 xml:space="preserve">Рогізківська сільська </w:t>
      </w:r>
      <w:r>
        <w:rPr>
          <w:rFonts w:ascii="Times New Roman" w:hAnsi="Times New Roman" w:cs="Times New Roman"/>
          <w:sz w:val="24"/>
          <w:szCs w:val="24"/>
        </w:rPr>
        <w:t xml:space="preserve"> рада</w:t>
      </w:r>
      <w:r w:rsidRPr="003E1A3E">
        <w:rPr>
          <w:rFonts w:ascii="Times New Roman" w:hAnsi="Times New Roman" w:cs="Times New Roman"/>
          <w:sz w:val="24"/>
          <w:szCs w:val="24"/>
        </w:rPr>
        <w:t xml:space="preserve">  встановлю</w:t>
      </w:r>
      <w:r>
        <w:rPr>
          <w:rFonts w:ascii="Times New Roman" w:hAnsi="Times New Roman" w:cs="Times New Roman"/>
          <w:sz w:val="24"/>
          <w:szCs w:val="24"/>
        </w:rPr>
        <w:t>є</w:t>
      </w:r>
      <w:r w:rsidRPr="003E1A3E">
        <w:rPr>
          <w:rFonts w:ascii="Times New Roman" w:hAnsi="Times New Roman" w:cs="Times New Roman"/>
          <w:sz w:val="24"/>
          <w:szCs w:val="24"/>
        </w:rPr>
        <w:t xml:space="preserve"> ставки плати за землю та пільги щодо земельного податку, що сплачується на відповідній території.</w:t>
      </w:r>
    </w:p>
    <w:p w:rsidR="00CF70AD" w:rsidRDefault="00CF70AD" w:rsidP="00CF70AD">
      <w:pPr>
        <w:spacing w:line="240" w:lineRule="auto"/>
        <w:ind w:firstLine="709"/>
        <w:jc w:val="both"/>
        <w:rPr>
          <w:rFonts w:ascii="Times New Roman" w:hAnsi="Times New Roman" w:cs="Times New Roman"/>
          <w:sz w:val="24"/>
          <w:szCs w:val="24"/>
        </w:rPr>
      </w:pPr>
      <w:r w:rsidRPr="003E1A3E">
        <w:rPr>
          <w:rFonts w:ascii="Times New Roman" w:hAnsi="Times New Roman" w:cs="Times New Roman"/>
          <w:sz w:val="24"/>
          <w:szCs w:val="24"/>
        </w:rPr>
        <w:t xml:space="preserve">Ставка податку за земельні ділянки, нормативну грошову оцінку яких проведено, встановлюється у розмірі не більше 3 відсотків </w:t>
      </w:r>
      <w:proofErr w:type="gramStart"/>
      <w:r w:rsidRPr="003E1A3E">
        <w:rPr>
          <w:rFonts w:ascii="Times New Roman" w:hAnsi="Times New Roman" w:cs="Times New Roman"/>
          <w:sz w:val="24"/>
          <w:szCs w:val="24"/>
        </w:rPr>
        <w:t>в</w:t>
      </w:r>
      <w:proofErr w:type="gramEnd"/>
      <w:r w:rsidRPr="003E1A3E">
        <w:rPr>
          <w:rFonts w:ascii="Times New Roman" w:hAnsi="Times New Roman" w:cs="Times New Roman"/>
          <w:sz w:val="24"/>
          <w:szCs w:val="24"/>
        </w:rPr>
        <w:t>ід їх нормативної грошової оцінки, а для сільськогосподарських угідь – не більше 1 відсотка від їх нормативної грошової оцінки.</w:t>
      </w:r>
    </w:p>
    <w:p w:rsidR="00CF70AD" w:rsidRDefault="00CF70AD" w:rsidP="00CF70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Ставка податку встановлюється у розмірі не більше 12 відсотків </w:t>
      </w:r>
      <w:proofErr w:type="gramStart"/>
      <w:r w:rsidRPr="003E1A3E">
        <w:rPr>
          <w:rFonts w:ascii="Times New Roman" w:hAnsi="Times New Roman" w:cs="Times New Roman"/>
          <w:sz w:val="24"/>
          <w:szCs w:val="24"/>
        </w:rPr>
        <w:t>в</w:t>
      </w:r>
      <w:proofErr w:type="gramEnd"/>
      <w:r w:rsidRPr="003E1A3E">
        <w:rPr>
          <w:rFonts w:ascii="Times New Roman" w:hAnsi="Times New Roman" w:cs="Times New Roman"/>
          <w:sz w:val="24"/>
          <w:szCs w:val="24"/>
        </w:rPr>
        <w:t>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CF70AD" w:rsidRPr="003E1A3E" w:rsidRDefault="00CF70AD" w:rsidP="00CF70A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lang w:val="uk-UA"/>
        </w:rPr>
        <w:t>Рогізківська сільська</w:t>
      </w:r>
      <w:r>
        <w:rPr>
          <w:rFonts w:ascii="Times New Roman" w:hAnsi="Times New Roman" w:cs="Times New Roman"/>
          <w:sz w:val="24"/>
          <w:szCs w:val="24"/>
        </w:rPr>
        <w:t xml:space="preserve"> рада</w:t>
      </w:r>
      <w:r w:rsidRPr="00FF507A">
        <w:rPr>
          <w:rFonts w:ascii="Times New Roman" w:hAnsi="Times New Roman" w:cs="Times New Roman"/>
          <w:sz w:val="24"/>
          <w:szCs w:val="24"/>
        </w:rPr>
        <w:t xml:space="preserve"> до 25 грудня року, що передує звітному,пода</w:t>
      </w:r>
      <w:r>
        <w:rPr>
          <w:rFonts w:ascii="Times New Roman" w:hAnsi="Times New Roman" w:cs="Times New Roman"/>
          <w:sz w:val="24"/>
          <w:szCs w:val="24"/>
        </w:rPr>
        <w:t>є</w:t>
      </w:r>
      <w:r w:rsidRPr="00FF507A">
        <w:rPr>
          <w:rFonts w:ascii="Times New Roman" w:hAnsi="Times New Roman" w:cs="Times New Roman"/>
          <w:sz w:val="24"/>
          <w:szCs w:val="24"/>
        </w:rPr>
        <w:t xml:space="preserve">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CF70AD" w:rsidRDefault="00CF70AD" w:rsidP="00CF70AD">
      <w:pPr>
        <w:spacing w:after="0"/>
        <w:ind w:firstLine="709"/>
        <w:jc w:val="both"/>
        <w:rPr>
          <w:rFonts w:ascii="Times New Roman" w:hAnsi="Times New Roman" w:cs="Times New Roman"/>
          <w:b/>
          <w:sz w:val="24"/>
          <w:szCs w:val="24"/>
          <w:u w:val="single"/>
          <w:lang w:val="uk-UA"/>
        </w:rPr>
      </w:pPr>
      <w:r w:rsidRPr="004D301C">
        <w:rPr>
          <w:rFonts w:ascii="Times New Roman" w:hAnsi="Times New Roman" w:cs="Times New Roman"/>
          <w:b/>
          <w:sz w:val="24"/>
          <w:szCs w:val="24"/>
          <w:u w:val="single"/>
        </w:rPr>
        <w:t>VІІ</w:t>
      </w:r>
      <w:r>
        <w:rPr>
          <w:rFonts w:ascii="Times New Roman" w:hAnsi="Times New Roman" w:cs="Times New Roman"/>
          <w:b/>
          <w:sz w:val="24"/>
          <w:szCs w:val="24"/>
          <w:u w:val="single"/>
        </w:rPr>
        <w:t>І</w:t>
      </w:r>
      <w:r w:rsidRPr="004D301C">
        <w:rPr>
          <w:rFonts w:ascii="Times New Roman" w:hAnsi="Times New Roman" w:cs="Times New Roman"/>
          <w:b/>
          <w:sz w:val="24"/>
          <w:szCs w:val="24"/>
          <w:u w:val="single"/>
        </w:rPr>
        <w:t>. Порядок обчислення.</w:t>
      </w:r>
    </w:p>
    <w:p w:rsidR="00CF70AD" w:rsidRPr="00B34279" w:rsidRDefault="00CF70AD" w:rsidP="00CF70AD">
      <w:pPr>
        <w:spacing w:after="0"/>
        <w:ind w:firstLine="709"/>
        <w:jc w:val="both"/>
        <w:rPr>
          <w:rFonts w:ascii="Times New Roman" w:hAnsi="Times New Roman" w:cs="Times New Roman"/>
          <w:sz w:val="24"/>
          <w:szCs w:val="24"/>
          <w:lang w:val="uk-UA"/>
        </w:rPr>
      </w:pPr>
    </w:p>
    <w:p w:rsidR="00CF70AD" w:rsidRPr="00FF507A" w:rsidRDefault="00CF70AD" w:rsidP="00CF70A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F507A">
        <w:rPr>
          <w:rFonts w:ascii="Times New Roman" w:hAnsi="Times New Roman" w:cs="Times New Roman"/>
          <w:sz w:val="24"/>
          <w:szCs w:val="24"/>
        </w:rPr>
        <w:t>П</w:t>
      </w:r>
      <w:proofErr w:type="gramEnd"/>
      <w:r w:rsidRPr="00FF507A">
        <w:rPr>
          <w:rFonts w:ascii="Times New Roman" w:hAnsi="Times New Roman" w:cs="Times New Roman"/>
          <w:sz w:val="24"/>
          <w:szCs w:val="24"/>
        </w:rPr>
        <w:t xml:space="preserve">ідставою для нарахування земельного податку є дані державного земельного кадастру. </w:t>
      </w:r>
    </w:p>
    <w:p w:rsidR="00CF70AD" w:rsidRDefault="00CF70AD" w:rsidP="00CF70AD">
      <w:pPr>
        <w:spacing w:after="0"/>
        <w:ind w:firstLine="709"/>
        <w:jc w:val="both"/>
        <w:rPr>
          <w:sz w:val="28"/>
          <w:szCs w:val="28"/>
          <w:lang w:val="uk-UA"/>
        </w:rPr>
      </w:pPr>
      <w:r w:rsidRPr="00FF507A">
        <w:rPr>
          <w:rFonts w:ascii="Times New Roman" w:hAnsi="Times New Roman" w:cs="Times New Roman"/>
          <w:sz w:val="24"/>
          <w:szCs w:val="24"/>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w:t>
      </w:r>
      <w:proofErr w:type="gramStart"/>
      <w:r w:rsidRPr="00FF507A">
        <w:rPr>
          <w:rFonts w:ascii="Times New Roman" w:hAnsi="Times New Roman" w:cs="Times New Roman"/>
          <w:sz w:val="24"/>
          <w:szCs w:val="24"/>
        </w:rPr>
        <w:t>,у</w:t>
      </w:r>
      <w:proofErr w:type="gramEnd"/>
      <w:r w:rsidRPr="00FF507A">
        <w:rPr>
          <w:rFonts w:ascii="Times New Roman" w:hAnsi="Times New Roman" w:cs="Times New Roman"/>
          <w:sz w:val="24"/>
          <w:szCs w:val="24"/>
        </w:rPr>
        <w:t xml:space="preserve">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w:t>
      </w:r>
      <w:proofErr w:type="gramStart"/>
      <w:r w:rsidRPr="00FF507A">
        <w:rPr>
          <w:rFonts w:ascii="Times New Roman" w:hAnsi="Times New Roman" w:cs="Times New Roman"/>
          <w:sz w:val="24"/>
          <w:szCs w:val="24"/>
        </w:rPr>
        <w:t>стр</w:t>
      </w:r>
      <w:proofErr w:type="gramEnd"/>
      <w:r w:rsidRPr="00FF507A">
        <w:rPr>
          <w:rFonts w:ascii="Times New Roman" w:hAnsi="Times New Roman" w:cs="Times New Roman"/>
          <w:sz w:val="24"/>
          <w:szCs w:val="24"/>
        </w:rPr>
        <w:t>ів України.</w:t>
      </w:r>
      <w:r w:rsidRPr="00573272">
        <w:rPr>
          <w:sz w:val="28"/>
          <w:szCs w:val="28"/>
        </w:rPr>
        <w:t xml:space="preserve"> </w:t>
      </w:r>
    </w:p>
    <w:p w:rsidR="00CF70AD" w:rsidRPr="00B34279" w:rsidRDefault="00CF70AD" w:rsidP="00CF70AD">
      <w:pPr>
        <w:spacing w:after="0"/>
        <w:ind w:firstLine="709"/>
        <w:jc w:val="both"/>
        <w:rPr>
          <w:sz w:val="28"/>
          <w:szCs w:val="28"/>
          <w:lang w:val="uk-UA"/>
        </w:rPr>
      </w:pPr>
    </w:p>
    <w:p w:rsidR="00CF70AD" w:rsidRPr="00B34279" w:rsidRDefault="00CF70AD" w:rsidP="00CF70AD">
      <w:pPr>
        <w:spacing w:after="0"/>
        <w:ind w:firstLine="709"/>
        <w:jc w:val="both"/>
        <w:rPr>
          <w:rFonts w:ascii="Times New Roman" w:hAnsi="Times New Roman" w:cs="Times New Roman"/>
          <w:b/>
          <w:sz w:val="24"/>
          <w:szCs w:val="24"/>
          <w:u w:val="single"/>
          <w:lang w:val="uk-UA"/>
        </w:rPr>
      </w:pPr>
      <w:r w:rsidRPr="004D301C">
        <w:rPr>
          <w:rFonts w:ascii="Times New Roman" w:hAnsi="Times New Roman" w:cs="Times New Roman"/>
          <w:b/>
          <w:sz w:val="24"/>
          <w:szCs w:val="24"/>
          <w:u w:val="single"/>
        </w:rPr>
        <w:t xml:space="preserve"> ІХ. Податковий період.</w:t>
      </w:r>
    </w:p>
    <w:p w:rsidR="00CF70AD" w:rsidRPr="00FF507A" w:rsidRDefault="00CF70AD" w:rsidP="00CF70AD">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Базовим податковим (звітним) періодом для плати за землю є календарний </w:t>
      </w:r>
      <w:proofErr w:type="gramStart"/>
      <w:r w:rsidRPr="00FF507A">
        <w:rPr>
          <w:rFonts w:ascii="Times New Roman" w:hAnsi="Times New Roman" w:cs="Times New Roman"/>
          <w:sz w:val="24"/>
          <w:szCs w:val="24"/>
        </w:rPr>
        <w:t>р</w:t>
      </w:r>
      <w:proofErr w:type="gramEnd"/>
      <w:r w:rsidRPr="00FF507A">
        <w:rPr>
          <w:rFonts w:ascii="Times New Roman" w:hAnsi="Times New Roman" w:cs="Times New Roman"/>
          <w:sz w:val="24"/>
          <w:szCs w:val="24"/>
        </w:rPr>
        <w:t>ік.</w:t>
      </w:r>
    </w:p>
    <w:p w:rsidR="00CF70AD" w:rsidRDefault="00CF70AD" w:rsidP="00CF70AD">
      <w:pPr>
        <w:shd w:val="clear" w:color="auto" w:fill="FFFFFF"/>
        <w:spacing w:after="0"/>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Базовий податковий (звітний) </w:t>
      </w:r>
      <w:proofErr w:type="gramStart"/>
      <w:r w:rsidRPr="00FF507A">
        <w:rPr>
          <w:rFonts w:ascii="Times New Roman" w:hAnsi="Times New Roman" w:cs="Times New Roman"/>
          <w:sz w:val="24"/>
          <w:szCs w:val="24"/>
        </w:rPr>
        <w:t>р</w:t>
      </w:r>
      <w:proofErr w:type="gramEnd"/>
      <w:r w:rsidRPr="00FF507A">
        <w:rPr>
          <w:rFonts w:ascii="Times New Roman" w:hAnsi="Times New Roman" w:cs="Times New Roman"/>
          <w:sz w:val="24"/>
          <w:szCs w:val="24"/>
        </w:rPr>
        <w:t xml:space="preserve">ік починається 1 січня і закінчується 31 грудня того ж року (для новостворених підприємств та організацій, а також у зв'язку із набуттям </w:t>
      </w:r>
      <w:hyperlink r:id="rId33" w:tgtFrame="_top" w:history="1">
        <w:r w:rsidRPr="00FF507A">
          <w:rPr>
            <w:rFonts w:ascii="Times New Roman" w:hAnsi="Times New Roman" w:cs="Times New Roman"/>
            <w:sz w:val="24"/>
            <w:szCs w:val="24"/>
          </w:rPr>
          <w:t>права власності</w:t>
        </w:r>
      </w:hyperlink>
      <w:r w:rsidRPr="00FF507A">
        <w:rPr>
          <w:rFonts w:ascii="Times New Roman" w:hAnsi="Times New Roman" w:cs="Times New Roman"/>
          <w:sz w:val="24"/>
          <w:szCs w:val="24"/>
        </w:rPr>
        <w:t xml:space="preserve"> та/або </w:t>
      </w:r>
      <w:hyperlink r:id="rId34" w:tgtFrame="_top" w:history="1">
        <w:r w:rsidRPr="00FF507A">
          <w:rPr>
            <w:rFonts w:ascii="Times New Roman" w:hAnsi="Times New Roman" w:cs="Times New Roman"/>
            <w:sz w:val="24"/>
            <w:szCs w:val="24"/>
          </w:rPr>
          <w:t>користування</w:t>
        </w:r>
      </w:hyperlink>
      <w:r w:rsidRPr="00FF507A">
        <w:rPr>
          <w:rFonts w:ascii="Times New Roman" w:hAnsi="Times New Roman" w:cs="Times New Roman"/>
          <w:sz w:val="24"/>
          <w:szCs w:val="24"/>
        </w:rPr>
        <w:t xml:space="preserve"> на нові </w:t>
      </w:r>
      <w:hyperlink r:id="rId35" w:anchor="243" w:history="1">
        <w:r w:rsidRPr="00FF507A">
          <w:rPr>
            <w:rFonts w:ascii="Times New Roman" w:hAnsi="Times New Roman" w:cs="Times New Roman"/>
            <w:sz w:val="24"/>
            <w:szCs w:val="24"/>
          </w:rPr>
          <w:t>земельні ділянки</w:t>
        </w:r>
      </w:hyperlink>
      <w:r w:rsidRPr="00FF507A">
        <w:rPr>
          <w:rFonts w:ascii="Times New Roman" w:hAnsi="Times New Roman" w:cs="Times New Roman"/>
          <w:sz w:val="24"/>
          <w:szCs w:val="24"/>
        </w:rPr>
        <w:t xml:space="preserve"> може бути меншим 12 місяців).</w:t>
      </w:r>
    </w:p>
    <w:p w:rsidR="00CF70AD" w:rsidRPr="00B34279" w:rsidRDefault="00CF70AD" w:rsidP="00CF70AD">
      <w:pPr>
        <w:shd w:val="clear" w:color="auto" w:fill="FFFFFF"/>
        <w:spacing w:after="0"/>
        <w:jc w:val="both"/>
        <w:rPr>
          <w:rFonts w:ascii="Times New Roman" w:hAnsi="Times New Roman" w:cs="Times New Roman"/>
          <w:sz w:val="24"/>
          <w:szCs w:val="24"/>
          <w:lang w:val="uk-UA"/>
        </w:rPr>
      </w:pPr>
    </w:p>
    <w:p w:rsidR="00CF70AD" w:rsidRPr="004D301C" w:rsidRDefault="00CF70AD" w:rsidP="00CF70AD">
      <w:pPr>
        <w:spacing w:after="0"/>
        <w:ind w:firstLine="709"/>
        <w:jc w:val="both"/>
        <w:rPr>
          <w:rFonts w:ascii="Times New Roman" w:hAnsi="Times New Roman" w:cs="Times New Roman"/>
          <w:sz w:val="24"/>
          <w:szCs w:val="24"/>
        </w:rPr>
      </w:pPr>
      <w:r>
        <w:rPr>
          <w:rFonts w:ascii="Times New Roman" w:hAnsi="Times New Roman" w:cs="Times New Roman"/>
          <w:b/>
          <w:sz w:val="24"/>
          <w:szCs w:val="24"/>
          <w:u w:val="single"/>
        </w:rPr>
        <w:t xml:space="preserve"> </w:t>
      </w:r>
      <w:r w:rsidRPr="004D301C">
        <w:rPr>
          <w:rFonts w:ascii="Times New Roman" w:hAnsi="Times New Roman" w:cs="Times New Roman"/>
          <w:b/>
          <w:sz w:val="24"/>
          <w:szCs w:val="24"/>
          <w:u w:val="single"/>
        </w:rPr>
        <w:t>Х. Строк та порядок сплати.</w:t>
      </w:r>
    </w:p>
    <w:p w:rsidR="00CF70AD" w:rsidRPr="000F4AB6" w:rsidRDefault="00CF70AD" w:rsidP="00CF70A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F507A">
        <w:rPr>
          <w:rFonts w:ascii="Times New Roman" w:hAnsi="Times New Roman" w:cs="Times New Roman"/>
          <w:sz w:val="24"/>
          <w:szCs w:val="24"/>
        </w:rPr>
        <w:t>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w:t>
      </w:r>
      <w:proofErr w:type="gramEnd"/>
      <w:r w:rsidRPr="00FF507A">
        <w:rPr>
          <w:rFonts w:ascii="Times New Roman" w:hAnsi="Times New Roman" w:cs="Times New Roman"/>
          <w:sz w:val="24"/>
          <w:szCs w:val="24"/>
        </w:rPr>
        <w:t xml:space="preserve"> (</w:t>
      </w:r>
      <w:proofErr w:type="gramStart"/>
      <w:r w:rsidRPr="00FF507A">
        <w:rPr>
          <w:rFonts w:ascii="Times New Roman" w:hAnsi="Times New Roman" w:cs="Times New Roman"/>
          <w:sz w:val="24"/>
          <w:szCs w:val="24"/>
        </w:rPr>
        <w:t xml:space="preserve">звітного) місяця. </w:t>
      </w:r>
      <w:proofErr w:type="gramEnd"/>
    </w:p>
    <w:p w:rsidR="00CF70AD" w:rsidRPr="00FF507A" w:rsidRDefault="00CF70AD" w:rsidP="00A02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 При переході права власності на будівлю, споруду (їх частину) податок за земельні ділянки, на яких розташовані такі буді</w:t>
      </w:r>
      <w:proofErr w:type="gramStart"/>
      <w:r w:rsidRPr="00FF507A">
        <w:rPr>
          <w:rFonts w:ascii="Times New Roman" w:hAnsi="Times New Roman" w:cs="Times New Roman"/>
          <w:sz w:val="24"/>
          <w:szCs w:val="24"/>
        </w:rPr>
        <w:t>вл</w:t>
      </w:r>
      <w:proofErr w:type="gramEnd"/>
      <w:r w:rsidRPr="00FF507A">
        <w:rPr>
          <w:rFonts w:ascii="Times New Roman" w:hAnsi="Times New Roman" w:cs="Times New Roman"/>
          <w:sz w:val="24"/>
          <w:szCs w:val="24"/>
        </w:rPr>
        <w:t xml:space="preserve">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CF70AD" w:rsidRPr="00FF507A" w:rsidRDefault="00CF70AD" w:rsidP="00A02E19">
      <w:pPr>
        <w:spacing w:after="0" w:line="240" w:lineRule="auto"/>
        <w:jc w:val="both"/>
        <w:rPr>
          <w:rFonts w:ascii="Times New Roman" w:hAnsi="Times New Roman" w:cs="Times New Roman"/>
          <w:sz w:val="24"/>
          <w:szCs w:val="24"/>
        </w:rPr>
      </w:pPr>
    </w:p>
    <w:p w:rsidR="00CF70AD" w:rsidRDefault="00CF70AD" w:rsidP="00A02E1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 </w:t>
      </w:r>
      <w:proofErr w:type="gramStart"/>
      <w:r w:rsidRPr="00FF507A">
        <w:rPr>
          <w:rFonts w:ascii="Times New Roman" w:hAnsi="Times New Roman" w:cs="Times New Roman"/>
          <w:sz w:val="24"/>
          <w:szCs w:val="24"/>
        </w:rPr>
        <w:t>У</w:t>
      </w:r>
      <w:proofErr w:type="gramEnd"/>
      <w:r w:rsidRPr="00FF507A">
        <w:rPr>
          <w:rFonts w:ascii="Times New Roman" w:hAnsi="Times New Roman" w:cs="Times New Roman"/>
          <w:sz w:val="24"/>
          <w:szCs w:val="24"/>
        </w:rPr>
        <w:t xml:space="preserve">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CF70AD" w:rsidRPr="00B34279" w:rsidRDefault="00CF70AD" w:rsidP="00CF70AD">
      <w:pPr>
        <w:spacing w:after="0"/>
        <w:jc w:val="both"/>
        <w:rPr>
          <w:rFonts w:ascii="Times New Roman" w:hAnsi="Times New Roman" w:cs="Times New Roman"/>
          <w:sz w:val="24"/>
          <w:szCs w:val="24"/>
          <w:lang w:val="uk-UA"/>
        </w:rPr>
      </w:pPr>
    </w:p>
    <w:p w:rsidR="00CF70AD" w:rsidRDefault="00CF70AD" w:rsidP="00CF70AD">
      <w:pPr>
        <w:pStyle w:val="a7"/>
        <w:spacing w:before="0" w:beforeAutospacing="0" w:after="0" w:afterAutospacing="0"/>
        <w:ind w:firstLine="709"/>
        <w:jc w:val="both"/>
        <w:rPr>
          <w:b/>
          <w:u w:val="single"/>
          <w:lang w:val="uk-UA"/>
        </w:rPr>
      </w:pPr>
      <w:r>
        <w:rPr>
          <w:b/>
          <w:u w:val="single"/>
          <w:lang w:val="uk-UA"/>
        </w:rPr>
        <w:t>ХІ</w:t>
      </w:r>
      <w:r w:rsidRPr="004D301C">
        <w:rPr>
          <w:b/>
          <w:u w:val="single"/>
          <w:lang w:val="uk-UA"/>
        </w:rPr>
        <w:t>. Відповідальність.</w:t>
      </w:r>
    </w:p>
    <w:p w:rsidR="00CF70AD" w:rsidRPr="004D301C" w:rsidRDefault="00CF70AD" w:rsidP="00CF70AD">
      <w:pPr>
        <w:pStyle w:val="a7"/>
        <w:spacing w:before="0" w:beforeAutospacing="0" w:after="0" w:afterAutospacing="0"/>
        <w:ind w:firstLine="709"/>
        <w:jc w:val="both"/>
        <w:rPr>
          <w:b/>
          <w:u w:val="single"/>
          <w:lang w:val="uk-UA"/>
        </w:rPr>
      </w:pPr>
    </w:p>
    <w:p w:rsidR="00CF70AD" w:rsidRPr="004D301C" w:rsidRDefault="00CF70AD" w:rsidP="00CF70AD">
      <w:pPr>
        <w:pStyle w:val="a7"/>
        <w:spacing w:before="0" w:beforeAutospacing="0" w:after="0" w:afterAutospacing="0"/>
        <w:ind w:firstLine="709"/>
        <w:jc w:val="both"/>
        <w:rPr>
          <w:lang w:val="uk-UA"/>
        </w:rPr>
      </w:pPr>
      <w:r w:rsidRPr="004D301C">
        <w:rPr>
          <w:lang w:val="uk-UA"/>
        </w:rPr>
        <w:t xml:space="preserve">Платники  </w:t>
      </w:r>
      <w:r>
        <w:rPr>
          <w:lang w:val="uk-UA"/>
        </w:rPr>
        <w:t xml:space="preserve">земельного </w:t>
      </w:r>
      <w:r w:rsidRPr="004D301C">
        <w:rPr>
          <w:bCs/>
          <w:lang w:val="uk-UA"/>
        </w:rPr>
        <w:t xml:space="preserve">податку </w:t>
      </w:r>
      <w:r w:rsidRPr="004D301C">
        <w:rPr>
          <w:lang w:val="uk-UA"/>
        </w:rPr>
        <w:t>несуть відповідальність за повноту і своєчасність його сплати у відповідності з діючим законодавством.</w:t>
      </w:r>
    </w:p>
    <w:p w:rsidR="00CF70AD" w:rsidRDefault="00CF70AD" w:rsidP="00935F39">
      <w:pPr>
        <w:pStyle w:val="a7"/>
        <w:spacing w:before="0" w:beforeAutospacing="0" w:after="0" w:afterAutospacing="0"/>
        <w:ind w:firstLine="709"/>
        <w:jc w:val="both"/>
        <w:rPr>
          <w:lang w:val="uk-UA"/>
        </w:rPr>
      </w:pPr>
      <w:r w:rsidRPr="004D301C">
        <w:rPr>
          <w:lang w:val="uk-UA"/>
        </w:rPr>
        <w:t>Контроль за справлянням податку, повнотою та своєчасністю його сплати покладено на органи державної податкової служби.</w:t>
      </w:r>
    </w:p>
    <w:p w:rsidR="00A02E19" w:rsidRPr="004D301C" w:rsidRDefault="00A02E19" w:rsidP="00935F39">
      <w:pPr>
        <w:pStyle w:val="a7"/>
        <w:spacing w:before="0" w:beforeAutospacing="0" w:after="0" w:afterAutospacing="0"/>
        <w:ind w:firstLine="709"/>
        <w:jc w:val="both"/>
        <w:rPr>
          <w:lang w:val="uk-UA"/>
        </w:rPr>
      </w:pPr>
    </w:p>
    <w:tbl>
      <w:tblPr>
        <w:tblW w:w="0" w:type="auto"/>
        <w:tblInd w:w="817" w:type="dxa"/>
        <w:tblLook w:val="0000" w:firstRow="0" w:lastRow="0" w:firstColumn="0" w:lastColumn="0" w:noHBand="0" w:noVBand="0"/>
      </w:tblPr>
      <w:tblGrid>
        <w:gridCol w:w="5412"/>
        <w:gridCol w:w="3342"/>
      </w:tblGrid>
      <w:tr w:rsidR="00CF70AD" w:rsidRPr="004D301C" w:rsidTr="00EF42B7">
        <w:trPr>
          <w:trHeight w:val="431"/>
        </w:trPr>
        <w:tc>
          <w:tcPr>
            <w:tcW w:w="5541" w:type="dxa"/>
          </w:tcPr>
          <w:p w:rsidR="00CF70AD" w:rsidRPr="00C441AB" w:rsidRDefault="00CF70AD" w:rsidP="00CF70AD">
            <w:pPr>
              <w:spacing w:before="15" w:after="150"/>
              <w:jc w:val="both"/>
              <w:rPr>
                <w:rFonts w:ascii="Times New Roman" w:hAnsi="Times New Roman" w:cs="Times New Roman"/>
                <w:sz w:val="24"/>
                <w:szCs w:val="24"/>
              </w:rPr>
            </w:pPr>
            <w:r w:rsidRPr="00C441AB">
              <w:rPr>
                <w:rFonts w:ascii="Times New Roman" w:hAnsi="Times New Roman" w:cs="Times New Roman"/>
                <w:sz w:val="24"/>
                <w:szCs w:val="24"/>
              </w:rPr>
              <w:t>Секретар</w:t>
            </w:r>
            <w:r w:rsidRPr="00C441AB">
              <w:rPr>
                <w:rFonts w:ascii="Times New Roman" w:hAnsi="Times New Roman" w:cs="Times New Roman"/>
                <w:sz w:val="24"/>
                <w:szCs w:val="24"/>
                <w:lang w:val="uk-UA"/>
              </w:rPr>
              <w:t xml:space="preserve"> сільської</w:t>
            </w:r>
            <w:r w:rsidRPr="00C441AB">
              <w:rPr>
                <w:rFonts w:ascii="Times New Roman" w:hAnsi="Times New Roman" w:cs="Times New Roman"/>
                <w:sz w:val="24"/>
                <w:szCs w:val="24"/>
              </w:rPr>
              <w:t xml:space="preserve"> ради                                                                            </w:t>
            </w:r>
          </w:p>
        </w:tc>
        <w:tc>
          <w:tcPr>
            <w:tcW w:w="3398" w:type="dxa"/>
          </w:tcPr>
          <w:p w:rsidR="00CF70AD" w:rsidRPr="00C441AB" w:rsidRDefault="00CF70AD" w:rsidP="00CF70AD">
            <w:pPr>
              <w:spacing w:before="15" w:after="150"/>
              <w:jc w:val="both"/>
              <w:rPr>
                <w:rFonts w:ascii="Times New Roman" w:hAnsi="Times New Roman" w:cs="Times New Roman"/>
                <w:sz w:val="24"/>
                <w:szCs w:val="24"/>
                <w:lang w:val="uk-UA"/>
              </w:rPr>
            </w:pPr>
            <w:r w:rsidRPr="00C441AB">
              <w:rPr>
                <w:rFonts w:ascii="Times New Roman" w:hAnsi="Times New Roman" w:cs="Times New Roman"/>
                <w:sz w:val="24"/>
                <w:szCs w:val="24"/>
                <w:lang w:val="uk-UA"/>
              </w:rPr>
              <w:t>Р.В.Олійник</w:t>
            </w:r>
          </w:p>
        </w:tc>
      </w:tr>
    </w:tbl>
    <w:p w:rsidR="00CF70AD" w:rsidRPr="00C441AB" w:rsidRDefault="00CF70AD" w:rsidP="00CF70AD">
      <w:pPr>
        <w:ind w:right="440"/>
        <w:rPr>
          <w:rFonts w:ascii="Times New Roman" w:hAnsi="Times New Roman" w:cs="Times New Roman"/>
          <w:lang w:val="uk-UA"/>
        </w:rPr>
      </w:pPr>
    </w:p>
    <w:p w:rsidR="00CF70AD" w:rsidRPr="00935F39" w:rsidRDefault="00CF70AD" w:rsidP="00CF70AD">
      <w:pPr>
        <w:spacing w:after="0"/>
        <w:ind w:left="5664" w:firstLine="708"/>
        <w:jc w:val="right"/>
        <w:rPr>
          <w:rFonts w:ascii="Times New Roman" w:hAnsi="Times New Roman" w:cs="Times New Roman"/>
          <w:lang w:val="uk-UA"/>
        </w:rPr>
      </w:pPr>
      <w:r w:rsidRPr="00935F39">
        <w:rPr>
          <w:rFonts w:ascii="Times New Roman" w:hAnsi="Times New Roman" w:cs="Times New Roman"/>
          <w:lang w:val="uk-UA"/>
        </w:rPr>
        <w:t>Додаток 5</w:t>
      </w:r>
    </w:p>
    <w:p w:rsidR="00CF70AD" w:rsidRPr="00935F39" w:rsidRDefault="00CF70AD" w:rsidP="00CF70AD">
      <w:pPr>
        <w:spacing w:after="0"/>
        <w:jc w:val="right"/>
        <w:rPr>
          <w:rFonts w:ascii="Times New Roman" w:hAnsi="Times New Roman" w:cs="Times New Roman"/>
          <w:lang w:val="uk-UA"/>
        </w:rPr>
      </w:pPr>
      <w:r w:rsidRPr="00935F39">
        <w:rPr>
          <w:rFonts w:ascii="Times New Roman" w:hAnsi="Times New Roman" w:cs="Times New Roman"/>
          <w:lang w:val="uk-UA"/>
        </w:rPr>
        <w:t xml:space="preserve">до рішення  </w:t>
      </w:r>
      <w:r w:rsidR="004C72F1">
        <w:rPr>
          <w:rFonts w:ascii="Times New Roman" w:hAnsi="Times New Roman" w:cs="Times New Roman"/>
          <w:lang w:val="uk-UA"/>
        </w:rPr>
        <w:t>6</w:t>
      </w:r>
      <w:r w:rsidR="004C72F1" w:rsidRPr="00935F39">
        <w:rPr>
          <w:rFonts w:ascii="Times New Roman" w:hAnsi="Times New Roman" w:cs="Times New Roman"/>
          <w:lang w:val="uk-UA"/>
        </w:rPr>
        <w:t xml:space="preserve"> сесії  </w:t>
      </w:r>
      <w:r w:rsidR="004C72F1">
        <w:rPr>
          <w:rFonts w:ascii="Times New Roman" w:hAnsi="Times New Roman" w:cs="Times New Roman"/>
          <w:lang w:val="uk-UA"/>
        </w:rPr>
        <w:t>7</w:t>
      </w:r>
      <w:r w:rsidRPr="00935F39">
        <w:rPr>
          <w:rFonts w:ascii="Times New Roman" w:hAnsi="Times New Roman" w:cs="Times New Roman"/>
          <w:lang w:val="uk-UA"/>
        </w:rPr>
        <w:t xml:space="preserve"> скликання  </w:t>
      </w:r>
    </w:p>
    <w:p w:rsidR="00CF70AD" w:rsidRPr="00935F39" w:rsidRDefault="00CF70AD" w:rsidP="00CF70AD">
      <w:pPr>
        <w:spacing w:after="0"/>
        <w:jc w:val="right"/>
        <w:rPr>
          <w:rFonts w:ascii="Times New Roman" w:hAnsi="Times New Roman" w:cs="Times New Roman"/>
          <w:lang w:val="uk-UA"/>
        </w:rPr>
      </w:pPr>
      <w:r>
        <w:rPr>
          <w:rFonts w:ascii="Times New Roman" w:hAnsi="Times New Roman" w:cs="Times New Roman"/>
          <w:lang w:val="uk-UA"/>
        </w:rPr>
        <w:t>Рогізківс</w:t>
      </w:r>
      <w:r w:rsidRPr="00935F39">
        <w:rPr>
          <w:rFonts w:ascii="Times New Roman" w:hAnsi="Times New Roman" w:cs="Times New Roman"/>
          <w:lang w:val="uk-UA"/>
        </w:rPr>
        <w:t xml:space="preserve">ької </w:t>
      </w:r>
      <w:r>
        <w:rPr>
          <w:rFonts w:ascii="Times New Roman" w:hAnsi="Times New Roman" w:cs="Times New Roman"/>
          <w:lang w:val="uk-UA"/>
        </w:rPr>
        <w:t xml:space="preserve"> сільськ</w:t>
      </w:r>
      <w:r w:rsidRPr="00935F39">
        <w:rPr>
          <w:rFonts w:ascii="Times New Roman" w:hAnsi="Times New Roman" w:cs="Times New Roman"/>
          <w:lang w:val="uk-UA"/>
        </w:rPr>
        <w:t xml:space="preserve">ої ради </w:t>
      </w:r>
    </w:p>
    <w:p w:rsidR="00CF70AD" w:rsidRPr="00935F39" w:rsidRDefault="00CF70AD" w:rsidP="00CF70AD">
      <w:pPr>
        <w:spacing w:after="0"/>
        <w:jc w:val="right"/>
        <w:rPr>
          <w:rFonts w:ascii="Times New Roman" w:hAnsi="Times New Roman" w:cs="Times New Roman"/>
          <w:lang w:val="uk-UA"/>
        </w:rPr>
      </w:pPr>
      <w:r w:rsidRPr="00935F39">
        <w:rPr>
          <w:rFonts w:ascii="Times New Roman" w:hAnsi="Times New Roman" w:cs="Times New Roman"/>
          <w:lang w:val="uk-UA"/>
        </w:rPr>
        <w:t>№</w:t>
      </w:r>
      <w:r w:rsidR="00935F39">
        <w:rPr>
          <w:rFonts w:ascii="Times New Roman" w:hAnsi="Times New Roman" w:cs="Times New Roman"/>
          <w:lang w:val="uk-UA"/>
        </w:rPr>
        <w:t>52</w:t>
      </w:r>
      <w:r w:rsidRPr="00935F39">
        <w:rPr>
          <w:rFonts w:ascii="Times New Roman" w:hAnsi="Times New Roman" w:cs="Times New Roman"/>
          <w:lang w:val="uk-UA"/>
        </w:rPr>
        <w:t xml:space="preserve"> </w:t>
      </w:r>
      <w:r w:rsidR="004C72F1">
        <w:rPr>
          <w:rFonts w:ascii="Times New Roman" w:hAnsi="Times New Roman" w:cs="Times New Roman"/>
          <w:lang w:val="uk-UA"/>
        </w:rPr>
        <w:t xml:space="preserve"> </w:t>
      </w:r>
      <w:r w:rsidRPr="00935F39">
        <w:rPr>
          <w:rFonts w:ascii="Times New Roman" w:hAnsi="Times New Roman" w:cs="Times New Roman"/>
          <w:lang w:val="uk-UA"/>
        </w:rPr>
        <w:t xml:space="preserve"> від </w:t>
      </w:r>
      <w:r w:rsidR="00935F39">
        <w:rPr>
          <w:rFonts w:ascii="Times New Roman" w:hAnsi="Times New Roman" w:cs="Times New Roman"/>
          <w:lang w:val="uk-UA"/>
        </w:rPr>
        <w:t>05</w:t>
      </w:r>
      <w:r w:rsidR="004C72F1" w:rsidRPr="00935F39">
        <w:rPr>
          <w:rFonts w:ascii="Times New Roman" w:hAnsi="Times New Roman" w:cs="Times New Roman"/>
          <w:lang w:val="uk-UA"/>
        </w:rPr>
        <w:t>.0</w:t>
      </w:r>
      <w:r w:rsidR="004C72F1">
        <w:rPr>
          <w:rFonts w:ascii="Times New Roman" w:hAnsi="Times New Roman" w:cs="Times New Roman"/>
          <w:lang w:val="uk-UA"/>
        </w:rPr>
        <w:t>7.</w:t>
      </w:r>
      <w:r w:rsidRPr="00935F39">
        <w:rPr>
          <w:rFonts w:ascii="Times New Roman" w:hAnsi="Times New Roman" w:cs="Times New Roman"/>
          <w:lang w:val="uk-UA"/>
        </w:rPr>
        <w:t xml:space="preserve">  201</w:t>
      </w:r>
      <w:r w:rsidR="004C72F1">
        <w:rPr>
          <w:rFonts w:ascii="Times New Roman" w:hAnsi="Times New Roman" w:cs="Times New Roman"/>
          <w:lang w:val="uk-UA"/>
        </w:rPr>
        <w:t>6</w:t>
      </w:r>
      <w:r w:rsidRPr="00935F39">
        <w:rPr>
          <w:rFonts w:ascii="Times New Roman" w:hAnsi="Times New Roman" w:cs="Times New Roman"/>
          <w:lang w:val="uk-UA"/>
        </w:rPr>
        <w:t xml:space="preserve"> р </w:t>
      </w:r>
    </w:p>
    <w:p w:rsidR="00CF70AD" w:rsidRPr="00935F39" w:rsidRDefault="00CF70AD" w:rsidP="00CF70AD">
      <w:pPr>
        <w:spacing w:after="0"/>
        <w:jc w:val="right"/>
        <w:rPr>
          <w:rFonts w:ascii="Times New Roman" w:hAnsi="Times New Roman" w:cs="Times New Roman"/>
          <w:lang w:val="uk-UA"/>
        </w:rPr>
      </w:pPr>
    </w:p>
    <w:p w:rsidR="00CF70AD" w:rsidRPr="00935F39" w:rsidRDefault="00CF70AD" w:rsidP="00CF70AD">
      <w:pPr>
        <w:ind w:left="3540"/>
        <w:rPr>
          <w:rFonts w:ascii="Times New Roman" w:hAnsi="Times New Roman" w:cs="Times New Roman"/>
          <w:b/>
          <w:sz w:val="24"/>
          <w:szCs w:val="24"/>
          <w:lang w:val="uk-UA"/>
        </w:rPr>
      </w:pPr>
      <w:r w:rsidRPr="00935F39">
        <w:rPr>
          <w:rFonts w:ascii="Times New Roman" w:hAnsi="Times New Roman" w:cs="Times New Roman"/>
          <w:b/>
          <w:sz w:val="24"/>
          <w:szCs w:val="24"/>
          <w:lang w:val="uk-UA"/>
        </w:rPr>
        <w:t xml:space="preserve">     ПОЛОЖЕННЯ</w:t>
      </w:r>
    </w:p>
    <w:p w:rsidR="00CF70AD" w:rsidRPr="00935F39" w:rsidRDefault="00CF70AD" w:rsidP="00CF70AD">
      <w:pPr>
        <w:jc w:val="center"/>
        <w:rPr>
          <w:rFonts w:ascii="Times New Roman" w:hAnsi="Times New Roman" w:cs="Times New Roman"/>
          <w:color w:val="000000"/>
          <w:sz w:val="24"/>
          <w:szCs w:val="24"/>
          <w:lang w:val="uk-UA"/>
        </w:rPr>
      </w:pPr>
      <w:r w:rsidRPr="00935F39">
        <w:rPr>
          <w:rFonts w:ascii="Times New Roman" w:hAnsi="Times New Roman" w:cs="Times New Roman"/>
          <w:b/>
          <w:i/>
          <w:color w:val="000000"/>
          <w:sz w:val="24"/>
          <w:szCs w:val="24"/>
          <w:lang w:val="uk-UA"/>
        </w:rPr>
        <w:t>про спрощену систему оподаткування</w:t>
      </w:r>
    </w:p>
    <w:p w:rsidR="00CF70AD" w:rsidRPr="00935F39" w:rsidRDefault="00CF70AD" w:rsidP="00CF70AD">
      <w:pPr>
        <w:ind w:firstLine="709"/>
        <w:jc w:val="both"/>
        <w:rPr>
          <w:rFonts w:ascii="Times New Roman" w:hAnsi="Times New Roman" w:cs="Times New Roman"/>
          <w:color w:val="000000"/>
          <w:sz w:val="24"/>
          <w:szCs w:val="24"/>
          <w:lang w:val="uk-UA"/>
        </w:rPr>
      </w:pPr>
      <w:r w:rsidRPr="00935F39">
        <w:rPr>
          <w:rFonts w:ascii="Times New Roman" w:hAnsi="Times New Roman" w:cs="Times New Roman"/>
          <w:b/>
          <w:color w:val="000000"/>
          <w:sz w:val="24"/>
          <w:szCs w:val="24"/>
          <w:u w:val="single"/>
          <w:lang w:val="uk-UA"/>
        </w:rPr>
        <w:t>І. Загальні положення.</w:t>
      </w:r>
    </w:p>
    <w:p w:rsidR="00CF70AD" w:rsidRPr="000B279C" w:rsidRDefault="00CF70AD" w:rsidP="00CF70AD">
      <w:pPr>
        <w:ind w:firstLine="709"/>
        <w:jc w:val="both"/>
        <w:rPr>
          <w:rFonts w:ascii="Times New Roman" w:hAnsi="Times New Roman" w:cs="Times New Roman"/>
          <w:color w:val="000000"/>
          <w:sz w:val="24"/>
          <w:szCs w:val="24"/>
          <w:lang w:val="uk-UA"/>
        </w:rPr>
      </w:pPr>
      <w:r w:rsidRPr="00B865ED">
        <w:rPr>
          <w:rFonts w:ascii="Times New Roman" w:hAnsi="Times New Roman" w:cs="Times New Roman"/>
          <w:color w:val="000000"/>
          <w:sz w:val="24"/>
          <w:szCs w:val="24"/>
          <w:lang w:val="uk-UA"/>
        </w:rPr>
        <w:t xml:space="preserve">Єдиний податок на території </w:t>
      </w:r>
      <w:r>
        <w:rPr>
          <w:rFonts w:ascii="Times New Roman" w:hAnsi="Times New Roman" w:cs="Times New Roman"/>
          <w:color w:val="000000"/>
          <w:sz w:val="24"/>
          <w:szCs w:val="24"/>
          <w:lang w:val="uk-UA"/>
        </w:rPr>
        <w:t xml:space="preserve"> Рогізківської сільської ради</w:t>
      </w:r>
      <w:r w:rsidRPr="00B865ED">
        <w:rPr>
          <w:rFonts w:ascii="Times New Roman" w:hAnsi="Times New Roman" w:cs="Times New Roman"/>
          <w:color w:val="000000"/>
          <w:sz w:val="24"/>
          <w:szCs w:val="24"/>
          <w:lang w:val="uk-UA"/>
        </w:rPr>
        <w:t xml:space="preserve"> справляється  відповідно до Закону України «Про місцеве самоврядування в Україні», Податкового кодексу України, Закону України від 4 листопада 2011 року </w:t>
      </w:r>
      <w:r w:rsidRPr="005F2233">
        <w:rPr>
          <w:rFonts w:ascii="Times New Roman" w:hAnsi="Times New Roman" w:cs="Times New Roman"/>
          <w:color w:val="000000"/>
          <w:sz w:val="24"/>
          <w:szCs w:val="24"/>
        </w:rPr>
        <w:t>N</w:t>
      </w:r>
      <w:r w:rsidRPr="00B865ED">
        <w:rPr>
          <w:rFonts w:ascii="Times New Roman" w:hAnsi="Times New Roman" w:cs="Times New Roman"/>
          <w:color w:val="000000"/>
          <w:sz w:val="24"/>
          <w:szCs w:val="24"/>
          <w:lang w:val="uk-UA"/>
        </w:rPr>
        <w:t xml:space="preserve"> 4014-</w:t>
      </w:r>
      <w:r w:rsidRPr="005F2233">
        <w:rPr>
          <w:rFonts w:ascii="Times New Roman" w:hAnsi="Times New Roman" w:cs="Times New Roman"/>
          <w:color w:val="000000"/>
          <w:sz w:val="24"/>
          <w:szCs w:val="24"/>
        </w:rPr>
        <w:t>VI</w:t>
      </w:r>
      <w:r w:rsidRPr="00B865ED">
        <w:rPr>
          <w:rFonts w:ascii="Times New Roman" w:hAnsi="Times New Roman" w:cs="Times New Roman"/>
          <w:color w:val="000000"/>
          <w:sz w:val="24"/>
          <w:szCs w:val="24"/>
          <w:lang w:val="uk-UA"/>
        </w:rPr>
        <w:t xml:space="preserve"> «Про внесення змін до Податкового кодексу України та деяких інших законодавчих актів України щодо спрощеної системи оподаткування, обліку та звітності» та рішення </w:t>
      </w:r>
      <w:r>
        <w:rPr>
          <w:rFonts w:ascii="Times New Roman" w:hAnsi="Times New Roman" w:cs="Times New Roman"/>
          <w:color w:val="000000"/>
          <w:sz w:val="24"/>
          <w:szCs w:val="24"/>
          <w:lang w:val="uk-UA"/>
        </w:rPr>
        <w:t>Рогізківської сільської</w:t>
      </w:r>
      <w:r w:rsidRPr="00B865ED">
        <w:rPr>
          <w:rFonts w:ascii="Times New Roman" w:hAnsi="Times New Roman" w:cs="Times New Roman"/>
          <w:color w:val="000000"/>
          <w:sz w:val="24"/>
          <w:szCs w:val="24"/>
          <w:lang w:val="uk-UA"/>
        </w:rPr>
        <w:t xml:space="preserve"> ради </w:t>
      </w:r>
      <w:r w:rsidR="004C72F1">
        <w:rPr>
          <w:rFonts w:ascii="Times New Roman" w:hAnsi="Times New Roman" w:cs="Times New Roman"/>
          <w:color w:val="000000"/>
          <w:sz w:val="24"/>
          <w:szCs w:val="24"/>
          <w:lang w:val="uk-UA"/>
        </w:rPr>
        <w:t>«П</w:t>
      </w:r>
      <w:r w:rsidRPr="00B865ED">
        <w:rPr>
          <w:rFonts w:ascii="Times New Roman" w:hAnsi="Times New Roman" w:cs="Times New Roman"/>
          <w:color w:val="000000"/>
          <w:sz w:val="24"/>
          <w:szCs w:val="24"/>
          <w:lang w:val="uk-UA"/>
        </w:rPr>
        <w:t>ро встановлення місцевих податків і зборів на території</w:t>
      </w:r>
      <w:r>
        <w:rPr>
          <w:rFonts w:ascii="Times New Roman" w:hAnsi="Times New Roman" w:cs="Times New Roman"/>
          <w:color w:val="000000"/>
          <w:sz w:val="24"/>
          <w:szCs w:val="24"/>
          <w:lang w:val="uk-UA"/>
        </w:rPr>
        <w:t xml:space="preserve"> Рогізківської сільської ради</w:t>
      </w:r>
      <w:r w:rsidR="004C72F1">
        <w:rPr>
          <w:rFonts w:ascii="Times New Roman" w:hAnsi="Times New Roman" w:cs="Times New Roman"/>
          <w:color w:val="000000"/>
          <w:sz w:val="24"/>
          <w:szCs w:val="24"/>
          <w:lang w:val="uk-UA"/>
        </w:rPr>
        <w:t xml:space="preserve"> на 2017 рік».</w:t>
      </w:r>
    </w:p>
    <w:p w:rsidR="00CF70AD" w:rsidRPr="005F2233" w:rsidRDefault="00CF70AD" w:rsidP="00CF70AD">
      <w:pPr>
        <w:ind w:firstLine="709"/>
        <w:jc w:val="both"/>
        <w:rPr>
          <w:rFonts w:ascii="Times New Roman" w:hAnsi="Times New Roman" w:cs="Times New Roman"/>
          <w:color w:val="0000FF"/>
          <w:sz w:val="24"/>
          <w:szCs w:val="24"/>
        </w:rPr>
      </w:pPr>
      <w:r w:rsidRPr="005F2233">
        <w:rPr>
          <w:rFonts w:ascii="Times New Roman" w:hAnsi="Times New Roman" w:cs="Times New Roman"/>
          <w:color w:val="000000"/>
          <w:sz w:val="24"/>
          <w:szCs w:val="24"/>
        </w:rPr>
        <w:t xml:space="preserve">Порядок переходу суб’єктів </w:t>
      </w:r>
      <w:proofErr w:type="gramStart"/>
      <w:r w:rsidRPr="005F2233">
        <w:rPr>
          <w:rFonts w:ascii="Times New Roman" w:hAnsi="Times New Roman" w:cs="Times New Roman"/>
          <w:color w:val="000000"/>
          <w:sz w:val="24"/>
          <w:szCs w:val="24"/>
        </w:rPr>
        <w:t>в</w:t>
      </w:r>
      <w:proofErr w:type="gramEnd"/>
      <w:r w:rsidRPr="005F2233">
        <w:rPr>
          <w:rFonts w:ascii="Times New Roman" w:hAnsi="Times New Roman" w:cs="Times New Roman"/>
          <w:color w:val="000000"/>
          <w:sz w:val="24"/>
          <w:szCs w:val="24"/>
        </w:rPr>
        <w:t xml:space="preserve"> підприємницької діяльності на застосування спрощеної системи  оподаткування регулюється відповідно чинного законодавства</w:t>
      </w:r>
      <w:r w:rsidRPr="005F2233">
        <w:rPr>
          <w:rFonts w:ascii="Times New Roman" w:hAnsi="Times New Roman" w:cs="Times New Roman"/>
          <w:color w:val="0000FF"/>
          <w:sz w:val="24"/>
          <w:szCs w:val="24"/>
        </w:rPr>
        <w:t>.</w:t>
      </w:r>
    </w:p>
    <w:p w:rsidR="00CF70AD" w:rsidRPr="005F2233" w:rsidRDefault="00CF70AD" w:rsidP="00CF70AD">
      <w:pPr>
        <w:ind w:firstLine="709"/>
        <w:jc w:val="both"/>
        <w:rPr>
          <w:rFonts w:ascii="Times New Roman" w:hAnsi="Times New Roman" w:cs="Times New Roman"/>
          <w:color w:val="000000"/>
          <w:sz w:val="24"/>
          <w:szCs w:val="24"/>
        </w:rPr>
      </w:pPr>
      <w:r w:rsidRPr="005F2233">
        <w:rPr>
          <w:rFonts w:ascii="Times New Roman" w:hAnsi="Times New Roman" w:cs="Times New Roman"/>
          <w:b/>
          <w:color w:val="000000"/>
          <w:sz w:val="24"/>
          <w:szCs w:val="24"/>
          <w:u w:val="single"/>
        </w:rPr>
        <w:t>ІІ. Платники збору.</w:t>
      </w:r>
    </w:p>
    <w:p w:rsidR="00CF70AD" w:rsidRPr="005F2233" w:rsidRDefault="00CF70AD" w:rsidP="00CF70AD">
      <w:pPr>
        <w:rPr>
          <w:rFonts w:ascii="Times New Roman" w:hAnsi="Times New Roman" w:cs="Times New Roman"/>
          <w:b/>
          <w:i/>
          <w:color w:val="000000"/>
          <w:sz w:val="24"/>
          <w:szCs w:val="24"/>
          <w:u w:val="single"/>
        </w:rPr>
      </w:pPr>
      <w:r w:rsidRPr="005F2233">
        <w:rPr>
          <w:rFonts w:ascii="Times New Roman" w:hAnsi="Times New Roman" w:cs="Times New Roman"/>
          <w:b/>
          <w:i/>
          <w:color w:val="000000"/>
          <w:sz w:val="24"/>
          <w:szCs w:val="24"/>
          <w:u w:val="single"/>
        </w:rPr>
        <w:t xml:space="preserve">Суб'єкти господарювання, які застосовують спрощену систему оподаткування, </w:t>
      </w:r>
      <w:proofErr w:type="gramStart"/>
      <w:r w:rsidRPr="005F2233">
        <w:rPr>
          <w:rFonts w:ascii="Times New Roman" w:hAnsi="Times New Roman" w:cs="Times New Roman"/>
          <w:b/>
          <w:i/>
          <w:color w:val="000000"/>
          <w:sz w:val="24"/>
          <w:szCs w:val="24"/>
          <w:u w:val="single"/>
        </w:rPr>
        <w:t>обл</w:t>
      </w:r>
      <w:proofErr w:type="gramEnd"/>
      <w:r w:rsidRPr="005F2233">
        <w:rPr>
          <w:rFonts w:ascii="Times New Roman" w:hAnsi="Times New Roman" w:cs="Times New Roman"/>
          <w:b/>
          <w:i/>
          <w:color w:val="000000"/>
          <w:sz w:val="24"/>
          <w:szCs w:val="24"/>
          <w:u w:val="single"/>
        </w:rPr>
        <w:t>іку та звітності, поділяються на такі групи платників єдиного податку:</w:t>
      </w:r>
    </w:p>
    <w:p w:rsidR="00CF70AD" w:rsidRPr="000622C5" w:rsidRDefault="00CF70AD" w:rsidP="00CF70AD">
      <w:pPr>
        <w:rPr>
          <w:rFonts w:ascii="Times New Roman" w:hAnsi="Times New Roman" w:cs="Times New Roman"/>
          <w:color w:val="000000"/>
          <w:sz w:val="24"/>
          <w:szCs w:val="24"/>
          <w:lang w:val="uk-UA"/>
        </w:rPr>
      </w:pPr>
      <w:r w:rsidRPr="005F2233">
        <w:rPr>
          <w:rFonts w:ascii="Times New Roman" w:hAnsi="Times New Roman" w:cs="Times New Roman"/>
          <w:color w:val="000000"/>
          <w:sz w:val="24"/>
          <w:szCs w:val="24"/>
        </w:rPr>
        <w:t xml:space="preserve">1) </w:t>
      </w:r>
      <w:r w:rsidRPr="005F2233">
        <w:rPr>
          <w:rFonts w:ascii="Times New Roman" w:hAnsi="Times New Roman" w:cs="Times New Roman"/>
          <w:b/>
          <w:i/>
          <w:color w:val="000000"/>
          <w:sz w:val="24"/>
          <w:szCs w:val="24"/>
          <w:u w:val="single"/>
        </w:rPr>
        <w:t>перша група</w:t>
      </w:r>
      <w:r w:rsidRPr="005F2233">
        <w:rPr>
          <w:rFonts w:ascii="Times New Roman" w:hAnsi="Times New Roman" w:cs="Times New Roman"/>
          <w:color w:val="000000"/>
          <w:sz w:val="24"/>
          <w:szCs w:val="24"/>
        </w:rPr>
        <w:t xml:space="preserve"> - фізичні особи - </w:t>
      </w:r>
      <w:proofErr w:type="gramStart"/>
      <w:r w:rsidRPr="005F2233">
        <w:rPr>
          <w:rFonts w:ascii="Times New Roman" w:hAnsi="Times New Roman" w:cs="Times New Roman"/>
          <w:color w:val="000000"/>
          <w:sz w:val="24"/>
          <w:szCs w:val="24"/>
        </w:rPr>
        <w:t>п</w:t>
      </w:r>
      <w:proofErr w:type="gramEnd"/>
      <w:r w:rsidRPr="005F2233">
        <w:rPr>
          <w:rFonts w:ascii="Times New Roman" w:hAnsi="Times New Roman" w:cs="Times New Roman"/>
          <w:color w:val="000000"/>
          <w:sz w:val="24"/>
          <w:szCs w:val="24"/>
        </w:rPr>
        <w:t>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w:t>
      </w:r>
      <w:r>
        <w:rPr>
          <w:rFonts w:ascii="Times New Roman" w:hAnsi="Times New Roman" w:cs="Times New Roman"/>
          <w:color w:val="000000"/>
          <w:sz w:val="24"/>
          <w:szCs w:val="24"/>
        </w:rPr>
        <w:t xml:space="preserve">алендарного року не перевищує </w:t>
      </w:r>
      <w:r>
        <w:rPr>
          <w:rFonts w:ascii="Times New Roman" w:hAnsi="Times New Roman" w:cs="Times New Roman"/>
          <w:color w:val="000000"/>
          <w:sz w:val="24"/>
          <w:szCs w:val="24"/>
          <w:lang w:val="uk-UA"/>
        </w:rPr>
        <w:t>30</w:t>
      </w:r>
      <w:r w:rsidRPr="005F2233">
        <w:rPr>
          <w:rFonts w:ascii="Times New Roman" w:hAnsi="Times New Roman" w:cs="Times New Roman"/>
          <w:color w:val="000000"/>
          <w:sz w:val="24"/>
          <w:szCs w:val="24"/>
        </w:rPr>
        <w:t>0000 гривень;</w:t>
      </w:r>
    </w:p>
    <w:p w:rsidR="00CF70AD" w:rsidRPr="000622C5" w:rsidRDefault="00CF70AD" w:rsidP="00CF70AD">
      <w:pPr>
        <w:rPr>
          <w:rFonts w:ascii="Times New Roman" w:hAnsi="Times New Roman" w:cs="Times New Roman"/>
          <w:color w:val="000000"/>
          <w:sz w:val="24"/>
          <w:szCs w:val="24"/>
          <w:lang w:val="uk-UA"/>
        </w:rPr>
      </w:pPr>
      <w:r w:rsidRPr="000622C5">
        <w:rPr>
          <w:rFonts w:ascii="Times New Roman" w:hAnsi="Times New Roman" w:cs="Times New Roman"/>
          <w:color w:val="000000"/>
          <w:sz w:val="24"/>
          <w:szCs w:val="24"/>
          <w:lang w:val="uk-UA"/>
        </w:rPr>
        <w:t>2</w:t>
      </w:r>
      <w:r w:rsidRPr="000622C5">
        <w:rPr>
          <w:rFonts w:ascii="Times New Roman" w:hAnsi="Times New Roman" w:cs="Times New Roman"/>
          <w:b/>
          <w:i/>
          <w:color w:val="000000"/>
          <w:sz w:val="24"/>
          <w:szCs w:val="24"/>
          <w:u w:val="single"/>
          <w:lang w:val="uk-UA"/>
        </w:rPr>
        <w:t>) друга група</w:t>
      </w:r>
      <w:r w:rsidRPr="000622C5">
        <w:rPr>
          <w:rFonts w:ascii="Times New Roman" w:hAnsi="Times New Roman" w:cs="Times New Roman"/>
          <w:color w:val="000000"/>
          <w:sz w:val="24"/>
          <w:szCs w:val="24"/>
          <w:lang w:val="uk-UA"/>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CF70AD" w:rsidRPr="005F2233" w:rsidRDefault="00CF70AD" w:rsidP="00CF70AD">
      <w:pPr>
        <w:rPr>
          <w:rFonts w:ascii="Times New Roman" w:hAnsi="Times New Roman" w:cs="Times New Roman"/>
          <w:color w:val="000000"/>
          <w:sz w:val="24"/>
          <w:szCs w:val="24"/>
        </w:rPr>
      </w:pPr>
      <w:r w:rsidRPr="005F2233">
        <w:rPr>
          <w:rFonts w:ascii="Times New Roman" w:hAnsi="Times New Roman" w:cs="Times New Roman"/>
          <w:color w:val="000000"/>
          <w:sz w:val="24"/>
          <w:szCs w:val="24"/>
        </w:rPr>
        <w:t xml:space="preserve">не використовують працю найманих </w:t>
      </w:r>
      <w:proofErr w:type="gramStart"/>
      <w:r w:rsidRPr="005F2233">
        <w:rPr>
          <w:rFonts w:ascii="Times New Roman" w:hAnsi="Times New Roman" w:cs="Times New Roman"/>
          <w:color w:val="000000"/>
          <w:sz w:val="24"/>
          <w:szCs w:val="24"/>
        </w:rPr>
        <w:t>осіб</w:t>
      </w:r>
      <w:proofErr w:type="gramEnd"/>
      <w:r w:rsidRPr="005F2233">
        <w:rPr>
          <w:rFonts w:ascii="Times New Roman" w:hAnsi="Times New Roman" w:cs="Times New Roman"/>
          <w:color w:val="000000"/>
          <w:sz w:val="24"/>
          <w:szCs w:val="24"/>
        </w:rPr>
        <w:t xml:space="preserve"> або кількість осіб, які перебувають з ними у трудових відносинах, одночасно не перевищує 10 осіб;</w:t>
      </w:r>
    </w:p>
    <w:p w:rsidR="00CF70AD" w:rsidRPr="005F2233" w:rsidRDefault="00CF70AD" w:rsidP="00CF70AD">
      <w:pPr>
        <w:rPr>
          <w:rFonts w:ascii="Times New Roman" w:hAnsi="Times New Roman" w:cs="Times New Roman"/>
          <w:color w:val="000000"/>
          <w:sz w:val="24"/>
          <w:szCs w:val="24"/>
        </w:rPr>
      </w:pPr>
      <w:r>
        <w:rPr>
          <w:rFonts w:ascii="Times New Roman" w:hAnsi="Times New Roman" w:cs="Times New Roman"/>
          <w:color w:val="000000"/>
          <w:sz w:val="24"/>
          <w:szCs w:val="24"/>
        </w:rPr>
        <w:t>обсяг доходу не перевищує 1</w:t>
      </w:r>
      <w:r>
        <w:rPr>
          <w:rFonts w:ascii="Times New Roman" w:hAnsi="Times New Roman" w:cs="Times New Roman"/>
          <w:color w:val="000000"/>
          <w:sz w:val="24"/>
          <w:szCs w:val="24"/>
          <w:lang w:val="uk-UA"/>
        </w:rPr>
        <w:t>5</w:t>
      </w:r>
      <w:r w:rsidRPr="005F2233">
        <w:rPr>
          <w:rFonts w:ascii="Times New Roman" w:hAnsi="Times New Roman" w:cs="Times New Roman"/>
          <w:color w:val="000000"/>
          <w:sz w:val="24"/>
          <w:szCs w:val="24"/>
        </w:rPr>
        <w:t>00000 гривень.</w:t>
      </w:r>
    </w:p>
    <w:p w:rsidR="00CF70AD" w:rsidRPr="005F2233" w:rsidRDefault="00CF70AD" w:rsidP="00CF70AD">
      <w:pPr>
        <w:rPr>
          <w:rFonts w:ascii="Times New Roman" w:hAnsi="Times New Roman" w:cs="Times New Roman"/>
          <w:color w:val="000000"/>
          <w:sz w:val="24"/>
          <w:szCs w:val="24"/>
        </w:rPr>
      </w:pPr>
      <w:r w:rsidRPr="005F2233">
        <w:rPr>
          <w:rFonts w:ascii="Times New Roman" w:hAnsi="Times New Roman" w:cs="Times New Roman"/>
          <w:color w:val="000000"/>
          <w:sz w:val="24"/>
          <w:szCs w:val="24"/>
        </w:rPr>
        <w:t xml:space="preserve">Дія цього </w:t>
      </w:r>
      <w:proofErr w:type="gramStart"/>
      <w:r w:rsidRPr="005F2233">
        <w:rPr>
          <w:rFonts w:ascii="Times New Roman" w:hAnsi="Times New Roman" w:cs="Times New Roman"/>
          <w:color w:val="000000"/>
          <w:sz w:val="24"/>
          <w:szCs w:val="24"/>
        </w:rPr>
        <w:t>п</w:t>
      </w:r>
      <w:proofErr w:type="gramEnd"/>
      <w:r w:rsidRPr="005F2233">
        <w:rPr>
          <w:rFonts w:ascii="Times New Roman" w:hAnsi="Times New Roman" w:cs="Times New Roman"/>
          <w:color w:val="000000"/>
          <w:sz w:val="24"/>
          <w:szCs w:val="24"/>
        </w:rPr>
        <w:t xml:space="preserve">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Такі фізичні особи - </w:t>
      </w:r>
      <w:proofErr w:type="gramStart"/>
      <w:r w:rsidRPr="005F2233">
        <w:rPr>
          <w:rFonts w:ascii="Times New Roman" w:hAnsi="Times New Roman" w:cs="Times New Roman"/>
          <w:color w:val="000000"/>
          <w:sz w:val="24"/>
          <w:szCs w:val="24"/>
        </w:rPr>
        <w:t>п</w:t>
      </w:r>
      <w:proofErr w:type="gramEnd"/>
      <w:r w:rsidRPr="005F2233">
        <w:rPr>
          <w:rFonts w:ascii="Times New Roman" w:hAnsi="Times New Roman" w:cs="Times New Roman"/>
          <w:color w:val="000000"/>
          <w:sz w:val="24"/>
          <w:szCs w:val="24"/>
        </w:rPr>
        <w:t>ідприємці належать виключно до третьої групи платників єдиного податку, якщо відповідають вимогам, встановленим для третьої групи;</w:t>
      </w:r>
    </w:p>
    <w:p w:rsidR="00CF70AD" w:rsidRPr="005F2233" w:rsidRDefault="00CF70AD" w:rsidP="00CF70AD">
      <w:pPr>
        <w:rPr>
          <w:rFonts w:ascii="Times New Roman" w:hAnsi="Times New Roman" w:cs="Times New Roman"/>
          <w:color w:val="000000"/>
          <w:sz w:val="24"/>
          <w:szCs w:val="24"/>
        </w:rPr>
      </w:pPr>
    </w:p>
    <w:p w:rsidR="00CF70AD" w:rsidRPr="00490B9E" w:rsidRDefault="00CF70AD" w:rsidP="00CF70AD">
      <w:pPr>
        <w:rPr>
          <w:rFonts w:ascii="Times New Roman" w:hAnsi="Times New Roman" w:cs="Times New Roman"/>
          <w:color w:val="000000"/>
          <w:sz w:val="24"/>
          <w:szCs w:val="24"/>
          <w:lang w:val="uk-UA"/>
        </w:rPr>
      </w:pPr>
      <w:r w:rsidRPr="005F2233">
        <w:rPr>
          <w:rFonts w:ascii="Times New Roman" w:hAnsi="Times New Roman" w:cs="Times New Roman"/>
          <w:b/>
          <w:i/>
          <w:color w:val="000000"/>
          <w:sz w:val="24"/>
          <w:szCs w:val="24"/>
          <w:u w:val="single"/>
        </w:rPr>
        <w:lastRenderedPageBreak/>
        <w:t>3) третя група</w:t>
      </w:r>
      <w:r w:rsidRPr="005F2233">
        <w:rPr>
          <w:rFonts w:ascii="Times New Roman" w:hAnsi="Times New Roman" w:cs="Times New Roman"/>
          <w:color w:val="000000"/>
          <w:sz w:val="24"/>
          <w:szCs w:val="24"/>
        </w:rPr>
        <w:t xml:space="preserve"> - фізичні особи - </w:t>
      </w:r>
      <w:proofErr w:type="gramStart"/>
      <w:r w:rsidRPr="005F2233">
        <w:rPr>
          <w:rFonts w:ascii="Times New Roman" w:hAnsi="Times New Roman" w:cs="Times New Roman"/>
          <w:color w:val="000000"/>
          <w:sz w:val="24"/>
          <w:szCs w:val="24"/>
        </w:rPr>
        <w:t>п</w:t>
      </w:r>
      <w:proofErr w:type="gramEnd"/>
      <w:r w:rsidRPr="005F2233">
        <w:rPr>
          <w:rFonts w:ascii="Times New Roman" w:hAnsi="Times New Roman" w:cs="Times New Roman"/>
          <w:color w:val="000000"/>
          <w:sz w:val="24"/>
          <w:szCs w:val="24"/>
        </w:rPr>
        <w:t>ідприємці,</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 xml:space="preserve">які </w:t>
      </w:r>
      <w:r w:rsidRPr="00490B9E">
        <w:rPr>
          <w:rFonts w:ascii="Times New Roman" w:hAnsi="Times New Roman" w:cs="Times New Roman"/>
          <w:color w:val="000000"/>
          <w:sz w:val="24"/>
          <w:szCs w:val="24"/>
          <w:lang w:val="uk-UA"/>
        </w:rPr>
        <w:t>не використовують працю найманих осіб</w:t>
      </w:r>
      <w:r>
        <w:rPr>
          <w:rFonts w:ascii="Times New Roman" w:hAnsi="Times New Roman" w:cs="Times New Roman"/>
          <w:color w:val="000000"/>
          <w:sz w:val="24"/>
          <w:szCs w:val="24"/>
          <w:lang w:val="uk-UA"/>
        </w:rPr>
        <w:t>,</w:t>
      </w:r>
      <w:r w:rsidRPr="00490B9E">
        <w:rPr>
          <w:rFonts w:ascii="Times New Roman" w:hAnsi="Times New Roman" w:cs="Times New Roman"/>
          <w:color w:val="000000"/>
          <w:sz w:val="24"/>
          <w:szCs w:val="24"/>
          <w:lang w:val="uk-UA"/>
        </w:rPr>
        <w:t xml:space="preserve"> або кількість осіб, які перебувають з ними у трудових відносинах, </w:t>
      </w:r>
      <w:r>
        <w:rPr>
          <w:rFonts w:ascii="Times New Roman" w:hAnsi="Times New Roman" w:cs="Times New Roman"/>
          <w:color w:val="000000"/>
          <w:sz w:val="24"/>
          <w:szCs w:val="24"/>
          <w:lang w:val="uk-UA"/>
        </w:rPr>
        <w:t xml:space="preserve"> є обмеженою та юридичні особи - суб’єкти господарювання будь-якої організаційно правової форми, у яких протягом календарного року обсяг доходу не перевищує 20000000 грн.</w:t>
      </w:r>
    </w:p>
    <w:p w:rsidR="00CF70AD" w:rsidRPr="00490B9E" w:rsidRDefault="00CF70AD" w:rsidP="00CF70AD">
      <w:pPr>
        <w:rPr>
          <w:rFonts w:ascii="Times New Roman" w:hAnsi="Times New Roman" w:cs="Times New Roman"/>
          <w:color w:val="000000"/>
          <w:sz w:val="24"/>
          <w:szCs w:val="24"/>
          <w:lang w:val="uk-UA"/>
        </w:rPr>
      </w:pPr>
      <w:r w:rsidRPr="005F2233">
        <w:rPr>
          <w:rFonts w:ascii="Times New Roman" w:hAnsi="Times New Roman" w:cs="Times New Roman"/>
          <w:b/>
          <w:i/>
          <w:color w:val="000000"/>
          <w:sz w:val="24"/>
          <w:szCs w:val="24"/>
        </w:rPr>
        <w:t>4) четверта група</w:t>
      </w:r>
      <w:r w:rsidRPr="005F22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5F2233">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сільськогосподарські  товаровиробники</w:t>
      </w:r>
      <w:proofErr w:type="gramStart"/>
      <w:r>
        <w:rPr>
          <w:rFonts w:ascii="Times New Roman" w:hAnsi="Times New Roman" w:cs="Times New Roman"/>
          <w:color w:val="000000"/>
          <w:sz w:val="24"/>
          <w:szCs w:val="24"/>
          <w:lang w:val="uk-UA"/>
        </w:rPr>
        <w:t xml:space="preserve"> ,</w:t>
      </w:r>
      <w:proofErr w:type="gramEnd"/>
      <w:r>
        <w:rPr>
          <w:rFonts w:ascii="Times New Roman" w:hAnsi="Times New Roman" w:cs="Times New Roman"/>
          <w:color w:val="000000"/>
          <w:sz w:val="24"/>
          <w:szCs w:val="24"/>
          <w:lang w:val="uk-UA"/>
        </w:rPr>
        <w:t xml:space="preserve"> у яких частка сільськогосподарського товаровиробництва за попередній податковий (звітний) рік дорівнює або перевищує 75 %.</w:t>
      </w:r>
    </w:p>
    <w:p w:rsidR="00CF70AD" w:rsidRPr="00632178" w:rsidRDefault="00CF70AD" w:rsidP="00CF70AD">
      <w:pPr>
        <w:rPr>
          <w:rFonts w:ascii="Times New Roman" w:hAnsi="Times New Roman" w:cs="Times New Roman"/>
          <w:sz w:val="24"/>
          <w:szCs w:val="24"/>
          <w:lang w:val="uk-UA"/>
        </w:rPr>
      </w:pPr>
      <w:r w:rsidRPr="00632178">
        <w:rPr>
          <w:rFonts w:ascii="Times New Roman" w:hAnsi="Times New Roman" w:cs="Times New Roman"/>
          <w:sz w:val="24"/>
          <w:szCs w:val="24"/>
          <w:lang w:val="uk-UA"/>
        </w:rPr>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CF70AD" w:rsidRPr="00611878" w:rsidRDefault="00CF70AD" w:rsidP="00CF70AD">
      <w:pPr>
        <w:rPr>
          <w:rFonts w:ascii="Times New Roman" w:hAnsi="Times New Roman" w:cs="Times New Roman"/>
          <w:sz w:val="24"/>
          <w:szCs w:val="24"/>
          <w:lang w:val="uk-UA"/>
        </w:rPr>
      </w:pPr>
      <w:r w:rsidRPr="005F2233">
        <w:rPr>
          <w:rFonts w:ascii="Times New Roman" w:hAnsi="Times New Roman" w:cs="Times New Roman"/>
          <w:sz w:val="24"/>
          <w:szCs w:val="24"/>
        </w:rPr>
        <w:t>При розрахунку середньооблі</w:t>
      </w:r>
      <w:proofErr w:type="gramStart"/>
      <w:r w:rsidRPr="005F2233">
        <w:rPr>
          <w:rFonts w:ascii="Times New Roman" w:hAnsi="Times New Roman" w:cs="Times New Roman"/>
          <w:sz w:val="24"/>
          <w:szCs w:val="24"/>
        </w:rPr>
        <w:t>кової к</w:t>
      </w:r>
      <w:proofErr w:type="gramEnd"/>
      <w:r w:rsidRPr="005F2233">
        <w:rPr>
          <w:rFonts w:ascii="Times New Roman" w:hAnsi="Times New Roman" w:cs="Times New Roman"/>
          <w:sz w:val="24"/>
          <w:szCs w:val="24"/>
        </w:rPr>
        <w:t>ількості працівників застосовується визначення, встановлене  Податковим  Кодексом.</w:t>
      </w:r>
    </w:p>
    <w:p w:rsidR="00CF70AD" w:rsidRPr="00552869" w:rsidRDefault="00CF70AD" w:rsidP="00CF70AD">
      <w:pPr>
        <w:ind w:firstLine="709"/>
        <w:jc w:val="both"/>
        <w:rPr>
          <w:rFonts w:ascii="Times New Roman" w:hAnsi="Times New Roman" w:cs="Times New Roman"/>
          <w:color w:val="000000"/>
          <w:sz w:val="24"/>
          <w:szCs w:val="24"/>
          <w:lang w:val="uk-UA"/>
        </w:rPr>
      </w:pPr>
      <w:r w:rsidRPr="00552869">
        <w:rPr>
          <w:rFonts w:ascii="Times New Roman" w:hAnsi="Times New Roman" w:cs="Times New Roman"/>
          <w:b/>
          <w:color w:val="000000"/>
          <w:sz w:val="24"/>
          <w:szCs w:val="24"/>
          <w:u w:val="single"/>
          <w:lang w:val="uk-UA"/>
        </w:rPr>
        <w:t>ІІІ. Об’єкт оподаткування.</w:t>
      </w:r>
    </w:p>
    <w:p w:rsidR="00CF70AD" w:rsidRPr="00552869" w:rsidRDefault="00CF70AD" w:rsidP="00CF70AD">
      <w:pPr>
        <w:ind w:firstLine="709"/>
        <w:jc w:val="both"/>
        <w:rPr>
          <w:rFonts w:ascii="Times New Roman" w:hAnsi="Times New Roman" w:cs="Times New Roman"/>
          <w:color w:val="000000"/>
          <w:sz w:val="24"/>
          <w:szCs w:val="24"/>
          <w:lang w:val="uk-UA"/>
        </w:rPr>
      </w:pPr>
      <w:r w:rsidRPr="00552869">
        <w:rPr>
          <w:rFonts w:ascii="Times New Roman" w:hAnsi="Times New Roman" w:cs="Times New Roman"/>
          <w:color w:val="000000"/>
          <w:sz w:val="24"/>
          <w:szCs w:val="24"/>
          <w:lang w:val="uk-UA"/>
        </w:rPr>
        <w:t>Об’єктом оподаткування є дохід суб’єктів підприємницької діяльності.</w:t>
      </w:r>
    </w:p>
    <w:p w:rsidR="00CF70AD" w:rsidRPr="005F2233" w:rsidRDefault="00CF70AD" w:rsidP="00CF70AD">
      <w:pPr>
        <w:ind w:firstLine="709"/>
        <w:jc w:val="both"/>
        <w:rPr>
          <w:rFonts w:ascii="Times New Roman" w:hAnsi="Times New Roman" w:cs="Times New Roman"/>
          <w:sz w:val="24"/>
          <w:szCs w:val="24"/>
        </w:rPr>
      </w:pPr>
      <w:r w:rsidRPr="005F2233">
        <w:rPr>
          <w:rFonts w:ascii="Times New Roman" w:hAnsi="Times New Roman" w:cs="Times New Roman"/>
          <w:b/>
          <w:sz w:val="24"/>
          <w:szCs w:val="24"/>
          <w:u w:val="single"/>
        </w:rPr>
        <w:t>IV. База оподаткування.</w:t>
      </w:r>
    </w:p>
    <w:p w:rsidR="00CF70AD" w:rsidRPr="005F2233"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Доходом платника єдиного податку</w:t>
      </w:r>
      <w:proofErr w:type="gramStart"/>
      <w:r w:rsidRPr="005F2233">
        <w:rPr>
          <w:rFonts w:ascii="Times New Roman" w:hAnsi="Times New Roman" w:cs="Times New Roman"/>
          <w:sz w:val="24"/>
          <w:szCs w:val="24"/>
        </w:rPr>
        <w:t xml:space="preserve"> є:</w:t>
      </w:r>
      <w:proofErr w:type="gramEnd"/>
    </w:p>
    <w:p w:rsidR="00CF70AD" w:rsidRPr="005F2233"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 xml:space="preserve">1) для фізичної особи - </w:t>
      </w:r>
      <w:proofErr w:type="gramStart"/>
      <w:r w:rsidRPr="005F2233">
        <w:rPr>
          <w:rFonts w:ascii="Times New Roman" w:hAnsi="Times New Roman" w:cs="Times New Roman"/>
          <w:sz w:val="24"/>
          <w:szCs w:val="24"/>
        </w:rPr>
        <w:t>п</w:t>
      </w:r>
      <w:proofErr w:type="gramEnd"/>
      <w:r w:rsidRPr="005F2233">
        <w:rPr>
          <w:rFonts w:ascii="Times New Roman" w:hAnsi="Times New Roman" w:cs="Times New Roman"/>
          <w:sz w:val="24"/>
          <w:szCs w:val="24"/>
        </w:rPr>
        <w:t xml:space="preserve">ідприємця - дохід, отриманий протягом податкового (звітного) періоду в грошовій формі (готівковій та/або безготівковій); </w:t>
      </w:r>
      <w:proofErr w:type="gramStart"/>
      <w:r w:rsidRPr="005F2233">
        <w:rPr>
          <w:rFonts w:ascii="Times New Roman" w:hAnsi="Times New Roman" w:cs="Times New Roman"/>
          <w:sz w:val="24"/>
          <w:szCs w:val="24"/>
        </w:rPr>
        <w:t>матеріальній або нематеріальній формі, визначеній пунктом 292.3 цієї статті.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w:t>
      </w:r>
      <w:proofErr w:type="gramEnd"/>
      <w:r w:rsidRPr="005F2233">
        <w:rPr>
          <w:rFonts w:ascii="Times New Roman" w:hAnsi="Times New Roman" w:cs="Times New Roman"/>
          <w:sz w:val="24"/>
          <w:szCs w:val="24"/>
        </w:rPr>
        <w:t xml:space="preserve"> використовується в її господарській діяльності;</w:t>
      </w:r>
    </w:p>
    <w:p w:rsidR="00CF70AD" w:rsidRPr="005F2233"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2) для юридичної особи - будь-який дохід, включаючи дохід представництв, фі</w:t>
      </w:r>
      <w:proofErr w:type="gramStart"/>
      <w:r w:rsidRPr="005F2233">
        <w:rPr>
          <w:rFonts w:ascii="Times New Roman" w:hAnsi="Times New Roman" w:cs="Times New Roman"/>
          <w:sz w:val="24"/>
          <w:szCs w:val="24"/>
        </w:rPr>
        <w:t>л</w:t>
      </w:r>
      <w:proofErr w:type="gramEnd"/>
      <w:r w:rsidRPr="005F2233">
        <w:rPr>
          <w:rFonts w:ascii="Times New Roman" w:hAnsi="Times New Roman" w:cs="Times New Roman"/>
          <w:sz w:val="24"/>
          <w:szCs w:val="24"/>
        </w:rPr>
        <w:t>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w:t>
      </w:r>
    </w:p>
    <w:p w:rsidR="00CF70AD" w:rsidRPr="005F2233" w:rsidRDefault="00CF70AD" w:rsidP="00CF70AD">
      <w:pPr>
        <w:ind w:firstLine="709"/>
        <w:jc w:val="both"/>
        <w:rPr>
          <w:rFonts w:ascii="Times New Roman" w:hAnsi="Times New Roman" w:cs="Times New Roman"/>
          <w:sz w:val="24"/>
          <w:szCs w:val="24"/>
        </w:rPr>
      </w:pPr>
      <w:r w:rsidRPr="005F2233">
        <w:rPr>
          <w:rFonts w:ascii="Times New Roman" w:hAnsi="Times New Roman" w:cs="Times New Roman"/>
          <w:b/>
          <w:sz w:val="24"/>
          <w:szCs w:val="24"/>
          <w:u w:val="single"/>
        </w:rPr>
        <w:t>V. Ставки податку та порядок обчислення.</w:t>
      </w:r>
    </w:p>
    <w:p w:rsidR="00CF70AD" w:rsidRPr="000622C5" w:rsidRDefault="00CF70AD" w:rsidP="00CF70AD">
      <w:pPr>
        <w:rPr>
          <w:rFonts w:ascii="Times New Roman" w:hAnsi="Times New Roman" w:cs="Times New Roman"/>
          <w:sz w:val="24"/>
          <w:szCs w:val="24"/>
          <w:lang w:val="uk-UA"/>
        </w:rPr>
      </w:pPr>
      <w:r w:rsidRPr="005F2233">
        <w:rPr>
          <w:rFonts w:ascii="Times New Roman" w:hAnsi="Times New Roman" w:cs="Times New Roman"/>
          <w:sz w:val="24"/>
          <w:szCs w:val="24"/>
        </w:rPr>
        <w:t xml:space="preserve">1. </w:t>
      </w:r>
      <w:proofErr w:type="gramStart"/>
      <w:r w:rsidRPr="005F2233">
        <w:rPr>
          <w:rFonts w:ascii="Times New Roman" w:hAnsi="Times New Roman" w:cs="Times New Roman"/>
          <w:i/>
          <w:sz w:val="24"/>
          <w:szCs w:val="24"/>
          <w:u w:val="single"/>
        </w:rPr>
        <w:t>Ставки єдиного податку встановлюються у відсотках</w:t>
      </w:r>
      <w:r w:rsidRPr="005F2233">
        <w:rPr>
          <w:rFonts w:ascii="Times New Roman" w:hAnsi="Times New Roman" w:cs="Times New Roman"/>
          <w:sz w:val="24"/>
          <w:szCs w:val="24"/>
        </w:rPr>
        <w:t xml:space="preserve"> </w:t>
      </w:r>
      <w:r w:rsidRPr="005F2233">
        <w:rPr>
          <w:rFonts w:ascii="Times New Roman" w:hAnsi="Times New Roman" w:cs="Times New Roman"/>
          <w:i/>
          <w:sz w:val="24"/>
          <w:szCs w:val="24"/>
          <w:u w:val="single"/>
        </w:rPr>
        <w:t>(фіксовані ставки)</w:t>
      </w:r>
      <w:r w:rsidRPr="005F2233">
        <w:rPr>
          <w:rFonts w:ascii="Times New Roman" w:hAnsi="Times New Roman" w:cs="Times New Roman"/>
          <w:sz w:val="24"/>
          <w:szCs w:val="24"/>
        </w:rPr>
        <w:t xml:space="preserve"> до розміру мінімальної заробітної плати, встановленої законом на 1 січня податкового (звітного) року (далі у цій главі - мінімальна заробітна плата), та у відсотках до доходу (відсоткові ставки).</w:t>
      </w:r>
      <w:proofErr w:type="gramEnd"/>
    </w:p>
    <w:p w:rsidR="00CF70AD" w:rsidRPr="000622C5" w:rsidRDefault="00CF70AD" w:rsidP="00CF70AD">
      <w:pPr>
        <w:rPr>
          <w:rFonts w:ascii="Times New Roman" w:hAnsi="Times New Roman" w:cs="Times New Roman"/>
          <w:sz w:val="24"/>
          <w:szCs w:val="24"/>
          <w:lang w:val="uk-UA"/>
        </w:rPr>
      </w:pPr>
      <w:r w:rsidRPr="000622C5">
        <w:rPr>
          <w:rFonts w:ascii="Times New Roman" w:hAnsi="Times New Roman" w:cs="Times New Roman"/>
          <w:sz w:val="24"/>
          <w:szCs w:val="24"/>
          <w:lang w:val="uk-UA"/>
        </w:rPr>
        <w:t>2. Фіксовані ставки єдиного податку встановлюються сільськими, селищними та міськими радами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CF70AD" w:rsidRPr="005F2233" w:rsidRDefault="00CF70AD" w:rsidP="00CF70AD">
      <w:pPr>
        <w:rPr>
          <w:rFonts w:ascii="Times New Roman" w:hAnsi="Times New Roman" w:cs="Times New Roman"/>
          <w:sz w:val="24"/>
          <w:szCs w:val="24"/>
        </w:rPr>
      </w:pPr>
      <w:r w:rsidRPr="001C04C5">
        <w:rPr>
          <w:rFonts w:ascii="Times New Roman" w:hAnsi="Times New Roman" w:cs="Times New Roman"/>
          <w:sz w:val="24"/>
          <w:szCs w:val="24"/>
        </w:rPr>
        <w:t>2.1</w:t>
      </w:r>
      <w:r w:rsidRPr="005F2233">
        <w:rPr>
          <w:rFonts w:ascii="Times New Roman" w:hAnsi="Times New Roman" w:cs="Times New Roman"/>
          <w:b/>
          <w:sz w:val="24"/>
          <w:szCs w:val="24"/>
        </w:rPr>
        <w:t>) для першої групи платників єдиного податку</w:t>
      </w:r>
      <w:r w:rsidRPr="005F2233">
        <w:rPr>
          <w:rFonts w:ascii="Times New Roman" w:hAnsi="Times New Roman" w:cs="Times New Roman"/>
          <w:sz w:val="24"/>
          <w:szCs w:val="24"/>
        </w:rPr>
        <w:t xml:space="preserve"> - </w:t>
      </w:r>
      <w:proofErr w:type="gramStart"/>
      <w:r w:rsidRPr="005F2233">
        <w:rPr>
          <w:rFonts w:ascii="Times New Roman" w:hAnsi="Times New Roman" w:cs="Times New Roman"/>
          <w:sz w:val="24"/>
          <w:szCs w:val="24"/>
        </w:rPr>
        <w:t>у</w:t>
      </w:r>
      <w:proofErr w:type="gramEnd"/>
      <w:r w:rsidRPr="005F2233">
        <w:rPr>
          <w:rFonts w:ascii="Times New Roman" w:hAnsi="Times New Roman" w:cs="Times New Roman"/>
          <w:sz w:val="24"/>
          <w:szCs w:val="24"/>
        </w:rPr>
        <w:t xml:space="preserve"> межах від 1 до 10 відсотків розміру мінімальної заробітної плати;</w:t>
      </w:r>
    </w:p>
    <w:p w:rsidR="00CF70AD" w:rsidRPr="00611878" w:rsidRDefault="00CF70AD" w:rsidP="00CF70AD">
      <w:pPr>
        <w:rPr>
          <w:rFonts w:ascii="Times New Roman" w:hAnsi="Times New Roman" w:cs="Times New Roman"/>
          <w:sz w:val="24"/>
          <w:szCs w:val="24"/>
        </w:rPr>
      </w:pPr>
      <w:r w:rsidRPr="001C04C5">
        <w:rPr>
          <w:rFonts w:ascii="Times New Roman" w:hAnsi="Times New Roman" w:cs="Times New Roman"/>
          <w:sz w:val="24"/>
          <w:szCs w:val="24"/>
        </w:rPr>
        <w:lastRenderedPageBreak/>
        <w:t>2.2)</w:t>
      </w:r>
      <w:r w:rsidRPr="005F2233">
        <w:rPr>
          <w:rFonts w:ascii="Times New Roman" w:hAnsi="Times New Roman" w:cs="Times New Roman"/>
          <w:b/>
          <w:sz w:val="24"/>
          <w:szCs w:val="24"/>
        </w:rPr>
        <w:t xml:space="preserve"> для другої групи платників єдиного податку</w:t>
      </w:r>
      <w:r w:rsidRPr="005F2233">
        <w:rPr>
          <w:rFonts w:ascii="Times New Roman" w:hAnsi="Times New Roman" w:cs="Times New Roman"/>
          <w:sz w:val="24"/>
          <w:szCs w:val="24"/>
        </w:rPr>
        <w:t xml:space="preserve"> - </w:t>
      </w:r>
      <w:proofErr w:type="gramStart"/>
      <w:r w:rsidRPr="005F2233">
        <w:rPr>
          <w:rFonts w:ascii="Times New Roman" w:hAnsi="Times New Roman" w:cs="Times New Roman"/>
          <w:sz w:val="24"/>
          <w:szCs w:val="24"/>
        </w:rPr>
        <w:t>у</w:t>
      </w:r>
      <w:proofErr w:type="gramEnd"/>
      <w:r w:rsidRPr="005F2233">
        <w:rPr>
          <w:rFonts w:ascii="Times New Roman" w:hAnsi="Times New Roman" w:cs="Times New Roman"/>
          <w:sz w:val="24"/>
          <w:szCs w:val="24"/>
        </w:rPr>
        <w:t xml:space="preserve"> межах від 2 до 20 відсотків розміру мінімальної заробітної плати.</w:t>
      </w:r>
    </w:p>
    <w:p w:rsidR="00CF70AD" w:rsidRPr="005F2233"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 xml:space="preserve">3. </w:t>
      </w:r>
      <w:r w:rsidRPr="005F2233">
        <w:rPr>
          <w:rFonts w:ascii="Times New Roman" w:hAnsi="Times New Roman" w:cs="Times New Roman"/>
          <w:b/>
          <w:sz w:val="24"/>
          <w:szCs w:val="24"/>
        </w:rPr>
        <w:t>Відсоткова ставка єдиного податку для третьої і четвертої груп платників єдиного податку</w:t>
      </w:r>
      <w:r w:rsidRPr="005F2233">
        <w:rPr>
          <w:rFonts w:ascii="Times New Roman" w:hAnsi="Times New Roman" w:cs="Times New Roman"/>
          <w:sz w:val="24"/>
          <w:szCs w:val="24"/>
        </w:rPr>
        <w:t xml:space="preserve"> встановлюється у розмі</w:t>
      </w:r>
      <w:proofErr w:type="gramStart"/>
      <w:r w:rsidRPr="005F2233">
        <w:rPr>
          <w:rFonts w:ascii="Times New Roman" w:hAnsi="Times New Roman" w:cs="Times New Roman"/>
          <w:sz w:val="24"/>
          <w:szCs w:val="24"/>
        </w:rPr>
        <w:t>р</w:t>
      </w:r>
      <w:proofErr w:type="gramEnd"/>
      <w:r w:rsidRPr="005F2233">
        <w:rPr>
          <w:rFonts w:ascii="Times New Roman" w:hAnsi="Times New Roman" w:cs="Times New Roman"/>
          <w:sz w:val="24"/>
          <w:szCs w:val="24"/>
        </w:rPr>
        <w:t>і:</w:t>
      </w:r>
    </w:p>
    <w:p w:rsidR="00CF70AD" w:rsidRPr="005F2233"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 xml:space="preserve">1) 3 відсотки доходу - </w:t>
      </w:r>
      <w:proofErr w:type="gramStart"/>
      <w:r w:rsidRPr="005F2233">
        <w:rPr>
          <w:rFonts w:ascii="Times New Roman" w:hAnsi="Times New Roman" w:cs="Times New Roman"/>
          <w:sz w:val="24"/>
          <w:szCs w:val="24"/>
        </w:rPr>
        <w:t>у</w:t>
      </w:r>
      <w:proofErr w:type="gramEnd"/>
      <w:r w:rsidRPr="005F2233">
        <w:rPr>
          <w:rFonts w:ascii="Times New Roman" w:hAnsi="Times New Roman" w:cs="Times New Roman"/>
          <w:sz w:val="24"/>
          <w:szCs w:val="24"/>
        </w:rPr>
        <w:t xml:space="preserve"> разі сплати податку на додану вартість згідно з цим Кодексом;</w:t>
      </w:r>
    </w:p>
    <w:p w:rsidR="00CF70AD" w:rsidRPr="000622C5" w:rsidRDefault="00CF70AD" w:rsidP="00CF70AD">
      <w:pPr>
        <w:rPr>
          <w:rFonts w:ascii="Times New Roman" w:hAnsi="Times New Roman" w:cs="Times New Roman"/>
          <w:sz w:val="24"/>
          <w:szCs w:val="24"/>
          <w:lang w:val="uk-UA"/>
        </w:rPr>
      </w:pPr>
      <w:r w:rsidRPr="005F2233">
        <w:rPr>
          <w:rFonts w:ascii="Times New Roman" w:hAnsi="Times New Roman" w:cs="Times New Roman"/>
          <w:sz w:val="24"/>
          <w:szCs w:val="24"/>
        </w:rPr>
        <w:t xml:space="preserve">2) 5 відсотків доходу - </w:t>
      </w:r>
      <w:proofErr w:type="gramStart"/>
      <w:r w:rsidRPr="005F2233">
        <w:rPr>
          <w:rFonts w:ascii="Times New Roman" w:hAnsi="Times New Roman" w:cs="Times New Roman"/>
          <w:sz w:val="24"/>
          <w:szCs w:val="24"/>
        </w:rPr>
        <w:t>у</w:t>
      </w:r>
      <w:proofErr w:type="gramEnd"/>
      <w:r w:rsidRPr="005F2233">
        <w:rPr>
          <w:rFonts w:ascii="Times New Roman" w:hAnsi="Times New Roman" w:cs="Times New Roman"/>
          <w:sz w:val="24"/>
          <w:szCs w:val="24"/>
        </w:rPr>
        <w:t xml:space="preserve"> разі включення податку на додану вартість до складу єдиного податку.</w:t>
      </w:r>
    </w:p>
    <w:p w:rsidR="00CF70AD" w:rsidRPr="005F2233" w:rsidRDefault="00CF70AD" w:rsidP="00CF70AD">
      <w:pPr>
        <w:rPr>
          <w:rFonts w:ascii="Times New Roman" w:hAnsi="Times New Roman" w:cs="Times New Roman"/>
          <w:b/>
          <w:sz w:val="24"/>
          <w:szCs w:val="24"/>
        </w:rPr>
      </w:pPr>
      <w:r w:rsidRPr="005F2233">
        <w:rPr>
          <w:rFonts w:ascii="Times New Roman" w:hAnsi="Times New Roman" w:cs="Times New Roman"/>
          <w:sz w:val="24"/>
          <w:szCs w:val="24"/>
        </w:rPr>
        <w:t xml:space="preserve">4. </w:t>
      </w:r>
      <w:r w:rsidRPr="005F2233">
        <w:rPr>
          <w:rFonts w:ascii="Times New Roman" w:hAnsi="Times New Roman" w:cs="Times New Roman"/>
          <w:b/>
          <w:sz w:val="24"/>
          <w:szCs w:val="24"/>
        </w:rPr>
        <w:t>Ставка єдиного податку встановлюється для платників єдиного податку першої, другої і третьої груп у розмі</w:t>
      </w:r>
      <w:proofErr w:type="gramStart"/>
      <w:r w:rsidRPr="005F2233">
        <w:rPr>
          <w:rFonts w:ascii="Times New Roman" w:hAnsi="Times New Roman" w:cs="Times New Roman"/>
          <w:b/>
          <w:sz w:val="24"/>
          <w:szCs w:val="24"/>
        </w:rPr>
        <w:t>р</w:t>
      </w:r>
      <w:proofErr w:type="gramEnd"/>
      <w:r w:rsidRPr="005F2233">
        <w:rPr>
          <w:rFonts w:ascii="Times New Roman" w:hAnsi="Times New Roman" w:cs="Times New Roman"/>
          <w:b/>
          <w:sz w:val="24"/>
          <w:szCs w:val="24"/>
        </w:rPr>
        <w:t>і 15 відсотків:</w:t>
      </w:r>
    </w:p>
    <w:p w:rsidR="00CF70AD" w:rsidRPr="005F2233"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 xml:space="preserve">4.1) до суми перевищення обсягу доходу, визначеного у </w:t>
      </w:r>
      <w:proofErr w:type="gramStart"/>
      <w:r w:rsidRPr="005F2233">
        <w:rPr>
          <w:rFonts w:ascii="Times New Roman" w:hAnsi="Times New Roman" w:cs="Times New Roman"/>
          <w:sz w:val="24"/>
          <w:szCs w:val="24"/>
        </w:rPr>
        <w:t>п</w:t>
      </w:r>
      <w:proofErr w:type="gramEnd"/>
      <w:r w:rsidRPr="005F2233">
        <w:rPr>
          <w:rFonts w:ascii="Times New Roman" w:hAnsi="Times New Roman" w:cs="Times New Roman"/>
          <w:sz w:val="24"/>
          <w:szCs w:val="24"/>
        </w:rPr>
        <w:t>ідпунктах 2, 3 , 4 пункту 4  цього положення;</w:t>
      </w:r>
    </w:p>
    <w:p w:rsidR="00CF70AD" w:rsidRPr="005F2233"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 xml:space="preserve">4.2) до доходу, отриманого від провадження діяльності, не зазначеної у </w:t>
      </w:r>
      <w:proofErr w:type="gramStart"/>
      <w:r w:rsidRPr="005F2233">
        <w:rPr>
          <w:rFonts w:ascii="Times New Roman" w:hAnsi="Times New Roman" w:cs="Times New Roman"/>
          <w:sz w:val="24"/>
          <w:szCs w:val="24"/>
        </w:rPr>
        <w:t>св</w:t>
      </w:r>
      <w:proofErr w:type="gramEnd"/>
      <w:r w:rsidRPr="005F2233">
        <w:rPr>
          <w:rFonts w:ascii="Times New Roman" w:hAnsi="Times New Roman" w:cs="Times New Roman"/>
          <w:sz w:val="24"/>
          <w:szCs w:val="24"/>
        </w:rPr>
        <w:t>ідоцтві платника єдиного податку, віднесеного до першої або другої групи;</w:t>
      </w:r>
    </w:p>
    <w:p w:rsidR="00CF70AD" w:rsidRPr="005F2233"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 xml:space="preserve">4.3) до доходу, отриманого при застосуванні іншого способу розрахунків, </w:t>
      </w:r>
      <w:proofErr w:type="gramStart"/>
      <w:r w:rsidRPr="005F2233">
        <w:rPr>
          <w:rFonts w:ascii="Times New Roman" w:hAnsi="Times New Roman" w:cs="Times New Roman"/>
          <w:sz w:val="24"/>
          <w:szCs w:val="24"/>
        </w:rPr>
        <w:t>ніж</w:t>
      </w:r>
      <w:proofErr w:type="gramEnd"/>
      <w:r w:rsidRPr="005F2233">
        <w:rPr>
          <w:rFonts w:ascii="Times New Roman" w:hAnsi="Times New Roman" w:cs="Times New Roman"/>
          <w:sz w:val="24"/>
          <w:szCs w:val="24"/>
        </w:rPr>
        <w:t xml:space="preserve"> зазначений у цій главі;</w:t>
      </w:r>
    </w:p>
    <w:p w:rsidR="00CF70AD" w:rsidRPr="000622C5" w:rsidRDefault="00CF70AD" w:rsidP="00CF70AD">
      <w:pPr>
        <w:rPr>
          <w:rFonts w:ascii="Times New Roman" w:hAnsi="Times New Roman" w:cs="Times New Roman"/>
          <w:sz w:val="24"/>
          <w:szCs w:val="24"/>
          <w:lang w:val="uk-UA"/>
        </w:rPr>
      </w:pPr>
      <w:r w:rsidRPr="005F2233">
        <w:rPr>
          <w:rFonts w:ascii="Times New Roman" w:hAnsi="Times New Roman" w:cs="Times New Roman"/>
          <w:sz w:val="24"/>
          <w:szCs w:val="24"/>
        </w:rPr>
        <w:t>4.4) до доходу, отриманого від здійснення видів діяльності, які не дають права застосовувати спрощену систему оподаткування.</w:t>
      </w:r>
    </w:p>
    <w:p w:rsidR="00CF70AD" w:rsidRPr="005F2233"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 xml:space="preserve">5. </w:t>
      </w:r>
      <w:r w:rsidRPr="005F2233">
        <w:rPr>
          <w:rFonts w:ascii="Times New Roman" w:hAnsi="Times New Roman" w:cs="Times New Roman"/>
          <w:b/>
          <w:sz w:val="24"/>
          <w:szCs w:val="24"/>
        </w:rPr>
        <w:t>Ставки єдиного податку для платників четвертої групи встановлюються у подвійному розмі</w:t>
      </w:r>
      <w:proofErr w:type="gramStart"/>
      <w:r w:rsidRPr="005F2233">
        <w:rPr>
          <w:rFonts w:ascii="Times New Roman" w:hAnsi="Times New Roman" w:cs="Times New Roman"/>
          <w:b/>
          <w:sz w:val="24"/>
          <w:szCs w:val="24"/>
        </w:rPr>
        <w:t>р</w:t>
      </w:r>
      <w:proofErr w:type="gramEnd"/>
      <w:r w:rsidRPr="005F2233">
        <w:rPr>
          <w:rFonts w:ascii="Times New Roman" w:hAnsi="Times New Roman" w:cs="Times New Roman"/>
          <w:b/>
          <w:sz w:val="24"/>
          <w:szCs w:val="24"/>
        </w:rPr>
        <w:t>і ставок, визначених пунктом 3  статті</w:t>
      </w:r>
      <w:r w:rsidRPr="005F2233">
        <w:rPr>
          <w:rFonts w:ascii="Times New Roman" w:hAnsi="Times New Roman" w:cs="Times New Roman"/>
          <w:sz w:val="24"/>
          <w:szCs w:val="24"/>
        </w:rPr>
        <w:t xml:space="preserve"> 5 розділу 5 цього положення.</w:t>
      </w:r>
    </w:p>
    <w:p w:rsidR="00CF70AD" w:rsidRPr="005F2233"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 xml:space="preserve">5.1) до суми перевищення обсягу доходу, визначеного у </w:t>
      </w:r>
      <w:proofErr w:type="gramStart"/>
      <w:r w:rsidRPr="005F2233">
        <w:rPr>
          <w:rFonts w:ascii="Times New Roman" w:hAnsi="Times New Roman" w:cs="Times New Roman"/>
          <w:sz w:val="24"/>
          <w:szCs w:val="24"/>
        </w:rPr>
        <w:t>п</w:t>
      </w:r>
      <w:proofErr w:type="gramEnd"/>
      <w:r w:rsidRPr="005F2233">
        <w:rPr>
          <w:rFonts w:ascii="Times New Roman" w:hAnsi="Times New Roman" w:cs="Times New Roman"/>
          <w:sz w:val="24"/>
          <w:szCs w:val="24"/>
        </w:rPr>
        <w:t>ідпункті 4 пункту 4, розділу 5 цього Положення;</w:t>
      </w:r>
    </w:p>
    <w:p w:rsidR="00CF70AD" w:rsidRPr="005F2233"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 xml:space="preserve">5.2) до доходу, отриманого при застосуванні іншого способу розрахунків, </w:t>
      </w:r>
      <w:proofErr w:type="gramStart"/>
      <w:r w:rsidRPr="005F2233">
        <w:rPr>
          <w:rFonts w:ascii="Times New Roman" w:hAnsi="Times New Roman" w:cs="Times New Roman"/>
          <w:sz w:val="24"/>
          <w:szCs w:val="24"/>
        </w:rPr>
        <w:t>ніж</w:t>
      </w:r>
      <w:proofErr w:type="gramEnd"/>
      <w:r w:rsidRPr="005F2233">
        <w:rPr>
          <w:rFonts w:ascii="Times New Roman" w:hAnsi="Times New Roman" w:cs="Times New Roman"/>
          <w:sz w:val="24"/>
          <w:szCs w:val="24"/>
        </w:rPr>
        <w:t xml:space="preserve"> зазначений у цій статті;</w:t>
      </w:r>
    </w:p>
    <w:p w:rsidR="00CF70AD" w:rsidRPr="00611878"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5.3) до доходу, отриманого від здійснення видів діяльності, які не дають права застосовувати спрощену систему оподаткування.</w:t>
      </w:r>
    </w:p>
    <w:p w:rsidR="00CF70AD" w:rsidRPr="000622C5" w:rsidRDefault="00CF70AD" w:rsidP="00CF70AD">
      <w:pPr>
        <w:rPr>
          <w:rFonts w:ascii="Times New Roman" w:hAnsi="Times New Roman" w:cs="Times New Roman"/>
          <w:b/>
          <w:sz w:val="24"/>
          <w:szCs w:val="24"/>
        </w:rPr>
      </w:pPr>
      <w:r w:rsidRPr="005F2233">
        <w:rPr>
          <w:rFonts w:ascii="Times New Roman" w:hAnsi="Times New Roman" w:cs="Times New Roman"/>
          <w:sz w:val="24"/>
          <w:szCs w:val="24"/>
        </w:rPr>
        <w:t xml:space="preserve">6. </w:t>
      </w:r>
      <w:r w:rsidRPr="005F2233">
        <w:rPr>
          <w:rFonts w:ascii="Times New Roman" w:hAnsi="Times New Roman" w:cs="Times New Roman"/>
          <w:b/>
          <w:sz w:val="24"/>
          <w:szCs w:val="24"/>
        </w:rPr>
        <w:t>У разі здійснення платниками єдиного податку першої і другої груп кількох видів господарської діяльності застосовується максимальний розмі</w:t>
      </w:r>
      <w:proofErr w:type="gramStart"/>
      <w:r w:rsidRPr="005F2233">
        <w:rPr>
          <w:rFonts w:ascii="Times New Roman" w:hAnsi="Times New Roman" w:cs="Times New Roman"/>
          <w:b/>
          <w:sz w:val="24"/>
          <w:szCs w:val="24"/>
        </w:rPr>
        <w:t>р</w:t>
      </w:r>
      <w:proofErr w:type="gramEnd"/>
      <w:r w:rsidRPr="005F2233">
        <w:rPr>
          <w:rFonts w:ascii="Times New Roman" w:hAnsi="Times New Roman" w:cs="Times New Roman"/>
          <w:b/>
          <w:sz w:val="24"/>
          <w:szCs w:val="24"/>
        </w:rPr>
        <w:t xml:space="preserve"> ставки єдиного податку, встановлений для таких видів господарської діяльності.</w:t>
      </w:r>
    </w:p>
    <w:p w:rsidR="00CF70AD" w:rsidRPr="00611878" w:rsidRDefault="00CF70AD" w:rsidP="00CF70AD">
      <w:pPr>
        <w:rPr>
          <w:rFonts w:ascii="Times New Roman" w:hAnsi="Times New Roman" w:cs="Times New Roman"/>
          <w:b/>
          <w:i/>
          <w:sz w:val="24"/>
          <w:szCs w:val="24"/>
          <w:u w:val="single"/>
        </w:rPr>
      </w:pPr>
      <w:r w:rsidRPr="005F2233">
        <w:rPr>
          <w:rFonts w:ascii="Times New Roman" w:hAnsi="Times New Roman" w:cs="Times New Roman"/>
          <w:sz w:val="24"/>
          <w:szCs w:val="24"/>
        </w:rPr>
        <w:t>7</w:t>
      </w:r>
      <w:r w:rsidRPr="005F2233">
        <w:rPr>
          <w:rFonts w:ascii="Times New Roman" w:hAnsi="Times New Roman" w:cs="Times New Roman"/>
          <w:b/>
          <w:i/>
          <w:sz w:val="24"/>
          <w:szCs w:val="24"/>
          <w:u w:val="single"/>
        </w:rPr>
        <w:t>. У разі здійснення платниками єдиного податку першої і другої груп господарської діяльності на територіях більш як однієї сільської, селищної або міської ради застосовується максимальний розмі</w:t>
      </w:r>
      <w:proofErr w:type="gramStart"/>
      <w:r w:rsidRPr="005F2233">
        <w:rPr>
          <w:rFonts w:ascii="Times New Roman" w:hAnsi="Times New Roman" w:cs="Times New Roman"/>
          <w:b/>
          <w:i/>
          <w:sz w:val="24"/>
          <w:szCs w:val="24"/>
          <w:u w:val="single"/>
        </w:rPr>
        <w:t>р</w:t>
      </w:r>
      <w:proofErr w:type="gramEnd"/>
      <w:r w:rsidRPr="005F2233">
        <w:rPr>
          <w:rFonts w:ascii="Times New Roman" w:hAnsi="Times New Roman" w:cs="Times New Roman"/>
          <w:b/>
          <w:i/>
          <w:sz w:val="24"/>
          <w:szCs w:val="24"/>
          <w:u w:val="single"/>
        </w:rPr>
        <w:t xml:space="preserve"> ставки єдиного податку, встановлений цією статтею для відповідної групи таких платників єдиного податку.</w:t>
      </w:r>
    </w:p>
    <w:p w:rsidR="00CF70AD" w:rsidRPr="00611878" w:rsidRDefault="00CF70AD" w:rsidP="00CF70AD">
      <w:pPr>
        <w:rPr>
          <w:rFonts w:ascii="Times New Roman" w:hAnsi="Times New Roman" w:cs="Times New Roman"/>
          <w:b/>
          <w:sz w:val="24"/>
          <w:szCs w:val="24"/>
        </w:rPr>
      </w:pPr>
      <w:r w:rsidRPr="00611878">
        <w:rPr>
          <w:rFonts w:ascii="Times New Roman" w:hAnsi="Times New Roman" w:cs="Times New Roman"/>
          <w:b/>
          <w:sz w:val="24"/>
          <w:szCs w:val="24"/>
        </w:rPr>
        <w:t xml:space="preserve">8. Ставки, встановлені пунктами 3 - 5 розділу 5 , застосовуються з урахуванням </w:t>
      </w:r>
      <w:proofErr w:type="gramStart"/>
      <w:r w:rsidRPr="00611878">
        <w:rPr>
          <w:rFonts w:ascii="Times New Roman" w:hAnsi="Times New Roman" w:cs="Times New Roman"/>
          <w:b/>
          <w:sz w:val="24"/>
          <w:szCs w:val="24"/>
        </w:rPr>
        <w:t>таких</w:t>
      </w:r>
      <w:proofErr w:type="gramEnd"/>
      <w:r w:rsidRPr="00611878">
        <w:rPr>
          <w:rFonts w:ascii="Times New Roman" w:hAnsi="Times New Roman" w:cs="Times New Roman"/>
          <w:b/>
          <w:sz w:val="24"/>
          <w:szCs w:val="24"/>
        </w:rPr>
        <w:t xml:space="preserve"> особливостей:</w:t>
      </w:r>
    </w:p>
    <w:p w:rsidR="00CF70AD" w:rsidRPr="005F2233" w:rsidRDefault="00CF70AD" w:rsidP="00CF70AD">
      <w:pPr>
        <w:rPr>
          <w:rFonts w:ascii="Times New Roman" w:hAnsi="Times New Roman" w:cs="Times New Roman"/>
          <w:sz w:val="24"/>
          <w:szCs w:val="24"/>
        </w:rPr>
      </w:pPr>
      <w:proofErr w:type="gramStart"/>
      <w:r w:rsidRPr="005F2233">
        <w:rPr>
          <w:rFonts w:ascii="Times New Roman" w:hAnsi="Times New Roman" w:cs="Times New Roman"/>
          <w:sz w:val="24"/>
          <w:szCs w:val="24"/>
        </w:rPr>
        <w:lastRenderedPageBreak/>
        <w:t>8.1) платники єдиного податку першої групи, які у календарному кварталі перевищили обсяг доходу, визначений для таких платників у пункті 4 розділу 5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roofErr w:type="gramEnd"/>
    </w:p>
    <w:p w:rsidR="00CF70AD" w:rsidRPr="005F2233"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Такі платники до суми перевищення зобов'язані застосувати ставку єдиного податку у розмі</w:t>
      </w:r>
      <w:proofErr w:type="gramStart"/>
      <w:r w:rsidRPr="005F2233">
        <w:rPr>
          <w:rFonts w:ascii="Times New Roman" w:hAnsi="Times New Roman" w:cs="Times New Roman"/>
          <w:sz w:val="24"/>
          <w:szCs w:val="24"/>
        </w:rPr>
        <w:t>р</w:t>
      </w:r>
      <w:proofErr w:type="gramEnd"/>
      <w:r w:rsidRPr="005F2233">
        <w:rPr>
          <w:rFonts w:ascii="Times New Roman" w:hAnsi="Times New Roman" w:cs="Times New Roman"/>
          <w:sz w:val="24"/>
          <w:szCs w:val="24"/>
        </w:rPr>
        <w:t>і 15 відсотків.</w:t>
      </w:r>
    </w:p>
    <w:p w:rsidR="00CF70AD" w:rsidRPr="005F2233"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 xml:space="preserve">Заява подається не </w:t>
      </w:r>
      <w:proofErr w:type="gramStart"/>
      <w:r w:rsidRPr="005F2233">
        <w:rPr>
          <w:rFonts w:ascii="Times New Roman" w:hAnsi="Times New Roman" w:cs="Times New Roman"/>
          <w:sz w:val="24"/>
          <w:szCs w:val="24"/>
        </w:rPr>
        <w:t>п</w:t>
      </w:r>
      <w:proofErr w:type="gramEnd"/>
      <w:r w:rsidRPr="005F2233">
        <w:rPr>
          <w:rFonts w:ascii="Times New Roman" w:hAnsi="Times New Roman" w:cs="Times New Roman"/>
          <w:sz w:val="24"/>
          <w:szCs w:val="24"/>
        </w:rPr>
        <w:t>ізніше 20 числа місяця, наступного за календарним кварталом, у якому допущено перевищення обсягу доходу;</w:t>
      </w:r>
    </w:p>
    <w:p w:rsidR="00CF70AD" w:rsidRPr="005F2233" w:rsidRDefault="00CF70AD" w:rsidP="00CF70AD">
      <w:pPr>
        <w:rPr>
          <w:rFonts w:ascii="Times New Roman" w:hAnsi="Times New Roman" w:cs="Times New Roman"/>
          <w:sz w:val="24"/>
          <w:szCs w:val="24"/>
        </w:rPr>
      </w:pPr>
      <w:proofErr w:type="gramStart"/>
      <w:r w:rsidRPr="005F2233">
        <w:rPr>
          <w:rFonts w:ascii="Times New Roman" w:hAnsi="Times New Roman" w:cs="Times New Roman"/>
          <w:sz w:val="24"/>
          <w:szCs w:val="24"/>
        </w:rPr>
        <w:t>8.2) платники єдиного податку другої групи, які перевищили у податковому (звітному) періоді обсяг доходу, визначений для таких платників у пункті  4 розділу 5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roofErr w:type="gramEnd"/>
    </w:p>
    <w:p w:rsidR="00CF70AD" w:rsidRPr="005F2233"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Такі платники до суми перевищення зобов'язані застосувати ставку єдиного податку у розмі</w:t>
      </w:r>
      <w:proofErr w:type="gramStart"/>
      <w:r w:rsidRPr="005F2233">
        <w:rPr>
          <w:rFonts w:ascii="Times New Roman" w:hAnsi="Times New Roman" w:cs="Times New Roman"/>
          <w:sz w:val="24"/>
          <w:szCs w:val="24"/>
        </w:rPr>
        <w:t>р</w:t>
      </w:r>
      <w:proofErr w:type="gramEnd"/>
      <w:r w:rsidRPr="005F2233">
        <w:rPr>
          <w:rFonts w:ascii="Times New Roman" w:hAnsi="Times New Roman" w:cs="Times New Roman"/>
          <w:sz w:val="24"/>
          <w:szCs w:val="24"/>
        </w:rPr>
        <w:t>і 15 відсотків.</w:t>
      </w:r>
    </w:p>
    <w:p w:rsidR="00CF70AD" w:rsidRPr="005F2233"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 xml:space="preserve">Заява подається не </w:t>
      </w:r>
      <w:proofErr w:type="gramStart"/>
      <w:r w:rsidRPr="005F2233">
        <w:rPr>
          <w:rFonts w:ascii="Times New Roman" w:hAnsi="Times New Roman" w:cs="Times New Roman"/>
          <w:sz w:val="24"/>
          <w:szCs w:val="24"/>
        </w:rPr>
        <w:t>п</w:t>
      </w:r>
      <w:proofErr w:type="gramEnd"/>
      <w:r w:rsidRPr="005F2233">
        <w:rPr>
          <w:rFonts w:ascii="Times New Roman" w:hAnsi="Times New Roman" w:cs="Times New Roman"/>
          <w:sz w:val="24"/>
          <w:szCs w:val="24"/>
        </w:rPr>
        <w:t>ізніше 20 числа місяця, наступного за календарним кварталом, у якому допущено перевищення обсягу доходу;</w:t>
      </w:r>
    </w:p>
    <w:p w:rsidR="00CF70AD" w:rsidRPr="005F2233"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 xml:space="preserve">8.3) платники єдиного податку третьої і четвертої груп, які перевищили у податковому (звітному) періоді обсяг доходу, визначений для таких платників у пункті </w:t>
      </w:r>
      <w:proofErr w:type="gramStart"/>
      <w:r w:rsidRPr="005F2233">
        <w:rPr>
          <w:rFonts w:ascii="Times New Roman" w:hAnsi="Times New Roman" w:cs="Times New Roman"/>
          <w:sz w:val="24"/>
          <w:szCs w:val="24"/>
        </w:rPr>
        <w:t>пункт</w:t>
      </w:r>
      <w:proofErr w:type="gramEnd"/>
      <w:r w:rsidRPr="005F2233">
        <w:rPr>
          <w:rFonts w:ascii="Times New Roman" w:hAnsi="Times New Roman" w:cs="Times New Roman"/>
          <w:sz w:val="24"/>
          <w:szCs w:val="24"/>
        </w:rPr>
        <w:t>і 4 розділу 5 цього Положення, до суми перевищення застосовують ставку єдиного податку у розмірі 15 відсотків (для платників третьої групи), а платники єдиного податку четвертої групи - у подвійному розмі</w:t>
      </w:r>
      <w:proofErr w:type="gramStart"/>
      <w:r w:rsidRPr="005F2233">
        <w:rPr>
          <w:rFonts w:ascii="Times New Roman" w:hAnsi="Times New Roman" w:cs="Times New Roman"/>
          <w:sz w:val="24"/>
          <w:szCs w:val="24"/>
        </w:rPr>
        <w:t>р</w:t>
      </w:r>
      <w:proofErr w:type="gramEnd"/>
      <w:r w:rsidRPr="005F2233">
        <w:rPr>
          <w:rFonts w:ascii="Times New Roman" w:hAnsi="Times New Roman" w:cs="Times New Roman"/>
          <w:sz w:val="24"/>
          <w:szCs w:val="24"/>
        </w:rPr>
        <w:t>і ставок, визначених пунктом 3 цього розділу, а також зобов'язані у порядку, встановленому цією главою, перейти на сплату інших податків і зборів, встановлених цим Кодексом;</w:t>
      </w:r>
    </w:p>
    <w:p w:rsidR="00CF70AD" w:rsidRPr="005F2233"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8.4) ставка єдиного податку, визначена для третьої і четвертої груп у розмі</w:t>
      </w:r>
      <w:proofErr w:type="gramStart"/>
      <w:r w:rsidRPr="005F2233">
        <w:rPr>
          <w:rFonts w:ascii="Times New Roman" w:hAnsi="Times New Roman" w:cs="Times New Roman"/>
          <w:sz w:val="24"/>
          <w:szCs w:val="24"/>
        </w:rPr>
        <w:t>р</w:t>
      </w:r>
      <w:proofErr w:type="gramEnd"/>
      <w:r w:rsidRPr="005F2233">
        <w:rPr>
          <w:rFonts w:ascii="Times New Roman" w:hAnsi="Times New Roman" w:cs="Times New Roman"/>
          <w:sz w:val="24"/>
          <w:szCs w:val="24"/>
        </w:rPr>
        <w:t>і 3 відсотки, може бути обрана:</w:t>
      </w:r>
    </w:p>
    <w:p w:rsidR="00CF70AD" w:rsidRPr="005F2233"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 xml:space="preserve">а) суб'єктом господарювання, який зареєстрований платником податку на додану вартість відповідно до розділу V Податкового Кодексу, у разі переходу ним на спрощену систему оподаткування шляхом подання заяви щодо переходу на спрощену систему оподаткування не </w:t>
      </w:r>
      <w:proofErr w:type="gramStart"/>
      <w:r w:rsidRPr="005F2233">
        <w:rPr>
          <w:rFonts w:ascii="Times New Roman" w:hAnsi="Times New Roman" w:cs="Times New Roman"/>
          <w:sz w:val="24"/>
          <w:szCs w:val="24"/>
        </w:rPr>
        <w:t>п</w:t>
      </w:r>
      <w:proofErr w:type="gramEnd"/>
      <w:r w:rsidRPr="005F2233">
        <w:rPr>
          <w:rFonts w:ascii="Times New Roman" w:hAnsi="Times New Roman" w:cs="Times New Roman"/>
          <w:sz w:val="24"/>
          <w:szCs w:val="24"/>
        </w:rPr>
        <w:t>ізніше ніж за 15 календарних днів до початку наступного календарного кварталу;</w:t>
      </w:r>
    </w:p>
    <w:p w:rsidR="00CF70AD" w:rsidRPr="005F2233"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 xml:space="preserve">б) платником єдиного податку, який зареєстрований платником податку на додану вартість відповідно до розділу V Податкового Кодексу, у разі добровільної зміни ставки єдиного податку шляхом подання заяви щодо зміни ставки єдиного податку не </w:t>
      </w:r>
      <w:proofErr w:type="gramStart"/>
      <w:r w:rsidRPr="005F2233">
        <w:rPr>
          <w:rFonts w:ascii="Times New Roman" w:hAnsi="Times New Roman" w:cs="Times New Roman"/>
          <w:sz w:val="24"/>
          <w:szCs w:val="24"/>
        </w:rPr>
        <w:t>п</w:t>
      </w:r>
      <w:proofErr w:type="gramEnd"/>
      <w:r w:rsidRPr="005F2233">
        <w:rPr>
          <w:rFonts w:ascii="Times New Roman" w:hAnsi="Times New Roman" w:cs="Times New Roman"/>
          <w:sz w:val="24"/>
          <w:szCs w:val="24"/>
        </w:rPr>
        <w:t>ізніше ніж за 15 календарних днів до початку календарного кварталу, в якому буде застосовуватися нова ставка;</w:t>
      </w:r>
    </w:p>
    <w:p w:rsidR="00CF70AD" w:rsidRPr="005F2233"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 xml:space="preserve">в) суб'єктом господарювання, який не зареєстрований платником податку на додану вартість, у разі його переходу на спрощену систему оподаткування шляхом реєстрації </w:t>
      </w:r>
      <w:r w:rsidRPr="005F2233">
        <w:rPr>
          <w:rFonts w:ascii="Times New Roman" w:hAnsi="Times New Roman" w:cs="Times New Roman"/>
          <w:sz w:val="24"/>
          <w:szCs w:val="24"/>
        </w:rPr>
        <w:lastRenderedPageBreak/>
        <w:t xml:space="preserve">платником податку на додану вартість відповідно до розділу V Податкового Кодексу і подання заяви щодо переходу на спрощену систему оподаткування не </w:t>
      </w:r>
      <w:proofErr w:type="gramStart"/>
      <w:r w:rsidRPr="005F2233">
        <w:rPr>
          <w:rFonts w:ascii="Times New Roman" w:hAnsi="Times New Roman" w:cs="Times New Roman"/>
          <w:sz w:val="24"/>
          <w:szCs w:val="24"/>
        </w:rPr>
        <w:t>п</w:t>
      </w:r>
      <w:proofErr w:type="gramEnd"/>
      <w:r w:rsidRPr="005F2233">
        <w:rPr>
          <w:rFonts w:ascii="Times New Roman" w:hAnsi="Times New Roman" w:cs="Times New Roman"/>
          <w:sz w:val="24"/>
          <w:szCs w:val="24"/>
        </w:rPr>
        <w:t>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CF70AD" w:rsidRPr="005F2233"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г) платником єдиного податку, що застосовує ставку єдиного податку в розмі</w:t>
      </w:r>
      <w:proofErr w:type="gramStart"/>
      <w:r w:rsidRPr="005F2233">
        <w:rPr>
          <w:rFonts w:ascii="Times New Roman" w:hAnsi="Times New Roman" w:cs="Times New Roman"/>
          <w:sz w:val="24"/>
          <w:szCs w:val="24"/>
        </w:rPr>
        <w:t>р</w:t>
      </w:r>
      <w:proofErr w:type="gramEnd"/>
      <w:r w:rsidRPr="005F2233">
        <w:rPr>
          <w:rFonts w:ascii="Times New Roman" w:hAnsi="Times New Roman" w:cs="Times New Roman"/>
          <w:sz w:val="24"/>
          <w:szCs w:val="24"/>
        </w:rPr>
        <w:t xml:space="preserve">і 5 відсотків, у разі постачання ним послуг (робіт) платникам податку на додану вартість і якщо обсяг такого постачання за останні 12 календарних місяців сукупно перевищує обсяг, визначений пунктом 181.1 статті 181 розділу V Податкового Кодексу, та реєстрації такого платника єдиного податку платником податку на додану вартість у порядку, встановленому розділом V Податкового Кодексу, шляхом подання заяви щодо зміни ставки єдиного податку не </w:t>
      </w:r>
      <w:proofErr w:type="gramStart"/>
      <w:r w:rsidRPr="005F2233">
        <w:rPr>
          <w:rFonts w:ascii="Times New Roman" w:hAnsi="Times New Roman" w:cs="Times New Roman"/>
          <w:sz w:val="24"/>
          <w:szCs w:val="24"/>
        </w:rPr>
        <w:t>п</w:t>
      </w:r>
      <w:proofErr w:type="gramEnd"/>
      <w:r w:rsidRPr="005F2233">
        <w:rPr>
          <w:rFonts w:ascii="Times New Roman" w:hAnsi="Times New Roman" w:cs="Times New Roman"/>
          <w:sz w:val="24"/>
          <w:szCs w:val="24"/>
        </w:rPr>
        <w:t>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CF70AD" w:rsidRPr="00611878"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8.5) у разі анулювання реєстрації платника податку на додану вартість у порядку, встановленому розділом V Податкового Кодексу, платники єдиного податку зобов'язані перейти на сплату єдиного податку за ставкою у розмі</w:t>
      </w:r>
      <w:proofErr w:type="gramStart"/>
      <w:r w:rsidRPr="005F2233">
        <w:rPr>
          <w:rFonts w:ascii="Times New Roman" w:hAnsi="Times New Roman" w:cs="Times New Roman"/>
          <w:sz w:val="24"/>
          <w:szCs w:val="24"/>
        </w:rPr>
        <w:t>р</w:t>
      </w:r>
      <w:proofErr w:type="gramEnd"/>
      <w:r w:rsidRPr="005F2233">
        <w:rPr>
          <w:rFonts w:ascii="Times New Roman" w:hAnsi="Times New Roman" w:cs="Times New Roman"/>
          <w:sz w:val="24"/>
          <w:szCs w:val="24"/>
        </w:rPr>
        <w:t xml:space="preserve">і 5 відсотків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w:t>
      </w:r>
      <w:proofErr w:type="gramStart"/>
      <w:r w:rsidRPr="005F2233">
        <w:rPr>
          <w:rFonts w:ascii="Times New Roman" w:hAnsi="Times New Roman" w:cs="Times New Roman"/>
          <w:sz w:val="24"/>
          <w:szCs w:val="24"/>
        </w:rPr>
        <w:t>п</w:t>
      </w:r>
      <w:proofErr w:type="gramEnd"/>
      <w:r w:rsidRPr="005F2233">
        <w:rPr>
          <w:rFonts w:ascii="Times New Roman" w:hAnsi="Times New Roman" w:cs="Times New Roman"/>
          <w:sz w:val="24"/>
          <w:szCs w:val="24"/>
        </w:rPr>
        <w:t>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CF70AD" w:rsidRPr="005F2233" w:rsidRDefault="00CF70AD" w:rsidP="00CF70AD">
      <w:pPr>
        <w:ind w:firstLine="709"/>
        <w:jc w:val="both"/>
        <w:rPr>
          <w:rFonts w:ascii="Times New Roman" w:hAnsi="Times New Roman" w:cs="Times New Roman"/>
          <w:sz w:val="24"/>
          <w:szCs w:val="24"/>
        </w:rPr>
      </w:pPr>
      <w:r w:rsidRPr="005F2233">
        <w:rPr>
          <w:rFonts w:ascii="Times New Roman" w:hAnsi="Times New Roman" w:cs="Times New Roman"/>
          <w:b/>
          <w:sz w:val="24"/>
          <w:szCs w:val="24"/>
          <w:u w:val="single"/>
        </w:rPr>
        <w:t>VІ. Податковий період.</w:t>
      </w:r>
    </w:p>
    <w:p w:rsidR="00CF70AD" w:rsidRPr="005F2233" w:rsidRDefault="00CF70AD" w:rsidP="00CF70AD">
      <w:pPr>
        <w:ind w:firstLine="708"/>
        <w:rPr>
          <w:rFonts w:ascii="Times New Roman" w:hAnsi="Times New Roman" w:cs="Times New Roman"/>
          <w:sz w:val="24"/>
          <w:szCs w:val="24"/>
        </w:rPr>
      </w:pPr>
      <w:r w:rsidRPr="005F2233">
        <w:rPr>
          <w:rFonts w:ascii="Times New Roman" w:hAnsi="Times New Roman" w:cs="Times New Roman"/>
          <w:sz w:val="24"/>
          <w:szCs w:val="24"/>
        </w:rPr>
        <w:t xml:space="preserve">Податковим (звітним) періодом для платників єдиного податку першої групи є календарний </w:t>
      </w:r>
      <w:proofErr w:type="gramStart"/>
      <w:r w:rsidRPr="005F2233">
        <w:rPr>
          <w:rFonts w:ascii="Times New Roman" w:hAnsi="Times New Roman" w:cs="Times New Roman"/>
          <w:sz w:val="24"/>
          <w:szCs w:val="24"/>
        </w:rPr>
        <w:t>р</w:t>
      </w:r>
      <w:proofErr w:type="gramEnd"/>
      <w:r w:rsidRPr="005F2233">
        <w:rPr>
          <w:rFonts w:ascii="Times New Roman" w:hAnsi="Times New Roman" w:cs="Times New Roman"/>
          <w:sz w:val="24"/>
          <w:szCs w:val="24"/>
        </w:rPr>
        <w:t>ік.</w:t>
      </w:r>
    </w:p>
    <w:p w:rsidR="00CF70AD" w:rsidRPr="00611878" w:rsidRDefault="00CF70AD" w:rsidP="00CF70AD">
      <w:pPr>
        <w:ind w:firstLine="708"/>
        <w:rPr>
          <w:rFonts w:ascii="Times New Roman" w:hAnsi="Times New Roman" w:cs="Times New Roman"/>
          <w:sz w:val="24"/>
          <w:szCs w:val="24"/>
          <w:lang w:val="uk-UA"/>
        </w:rPr>
      </w:pPr>
      <w:r w:rsidRPr="005F2233">
        <w:rPr>
          <w:rFonts w:ascii="Times New Roman" w:hAnsi="Times New Roman" w:cs="Times New Roman"/>
          <w:sz w:val="24"/>
          <w:szCs w:val="24"/>
        </w:rPr>
        <w:t>Податковим (звітним) періодом для платників єдиного податку другої - четвертої груп є календарний квартал.</w:t>
      </w:r>
    </w:p>
    <w:p w:rsidR="00CF70AD" w:rsidRPr="00611878" w:rsidRDefault="00CF70AD" w:rsidP="00CF70AD">
      <w:pPr>
        <w:ind w:firstLine="709"/>
        <w:jc w:val="both"/>
        <w:rPr>
          <w:rFonts w:ascii="Times New Roman" w:hAnsi="Times New Roman" w:cs="Times New Roman"/>
          <w:b/>
          <w:color w:val="0000FF"/>
          <w:sz w:val="24"/>
          <w:szCs w:val="24"/>
          <w:u w:val="single"/>
        </w:rPr>
      </w:pPr>
      <w:r w:rsidRPr="005F2233">
        <w:rPr>
          <w:rFonts w:ascii="Times New Roman" w:hAnsi="Times New Roman" w:cs="Times New Roman"/>
          <w:b/>
          <w:sz w:val="24"/>
          <w:szCs w:val="24"/>
          <w:u w:val="single"/>
        </w:rPr>
        <w:t>VІІ. Порядок нарахування та строки сплати єдиного податку</w:t>
      </w:r>
    </w:p>
    <w:p w:rsidR="00CF70AD" w:rsidRPr="005F2233"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 xml:space="preserve">1. Платники єдиного податку першої і другої груп сплачують єдиний податок шляхом здійснення авансового внеску не </w:t>
      </w:r>
      <w:proofErr w:type="gramStart"/>
      <w:r w:rsidRPr="005F2233">
        <w:rPr>
          <w:rFonts w:ascii="Times New Roman" w:hAnsi="Times New Roman" w:cs="Times New Roman"/>
          <w:sz w:val="24"/>
          <w:szCs w:val="24"/>
        </w:rPr>
        <w:t>п</w:t>
      </w:r>
      <w:proofErr w:type="gramEnd"/>
      <w:r w:rsidRPr="005F2233">
        <w:rPr>
          <w:rFonts w:ascii="Times New Roman" w:hAnsi="Times New Roman" w:cs="Times New Roman"/>
          <w:sz w:val="24"/>
          <w:szCs w:val="24"/>
        </w:rPr>
        <w:t>ізніше 20 числа (включно) поточного місяця.</w:t>
      </w:r>
    </w:p>
    <w:p w:rsidR="00CF70AD" w:rsidRPr="005F2233"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 xml:space="preserve">Такі платники єдиного податку можуть здійснити сплату єдиного податку авансовим внеском за весь податковий (звітний) період (квартал, </w:t>
      </w:r>
      <w:proofErr w:type="gramStart"/>
      <w:r w:rsidRPr="005F2233">
        <w:rPr>
          <w:rFonts w:ascii="Times New Roman" w:hAnsi="Times New Roman" w:cs="Times New Roman"/>
          <w:sz w:val="24"/>
          <w:szCs w:val="24"/>
        </w:rPr>
        <w:t>р</w:t>
      </w:r>
      <w:proofErr w:type="gramEnd"/>
      <w:r w:rsidRPr="005F2233">
        <w:rPr>
          <w:rFonts w:ascii="Times New Roman" w:hAnsi="Times New Roman" w:cs="Times New Roman"/>
          <w:sz w:val="24"/>
          <w:szCs w:val="24"/>
        </w:rPr>
        <w:t>ік), але не більш як до кінця поточного звітного року.</w:t>
      </w:r>
    </w:p>
    <w:p w:rsidR="00CF70AD" w:rsidRPr="00611878"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 xml:space="preserve">У разі якщо сільська, селищна або міська рада приймає </w:t>
      </w:r>
      <w:proofErr w:type="gramStart"/>
      <w:r w:rsidRPr="005F2233">
        <w:rPr>
          <w:rFonts w:ascii="Times New Roman" w:hAnsi="Times New Roman" w:cs="Times New Roman"/>
          <w:sz w:val="24"/>
          <w:szCs w:val="24"/>
        </w:rPr>
        <w:t>р</w:t>
      </w:r>
      <w:proofErr w:type="gramEnd"/>
      <w:r w:rsidRPr="005F2233">
        <w:rPr>
          <w:rFonts w:ascii="Times New Roman" w:hAnsi="Times New Roman" w:cs="Times New Roman"/>
          <w:sz w:val="24"/>
          <w:szCs w:val="24"/>
        </w:rPr>
        <w:t>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Податкового Кодексу.</w:t>
      </w:r>
    </w:p>
    <w:p w:rsidR="00CF70AD" w:rsidRPr="00611878" w:rsidRDefault="00CF70AD" w:rsidP="00CF70AD">
      <w:pPr>
        <w:rPr>
          <w:rFonts w:ascii="Times New Roman" w:hAnsi="Times New Roman" w:cs="Times New Roman"/>
          <w:sz w:val="24"/>
          <w:szCs w:val="24"/>
          <w:lang w:val="uk-UA"/>
        </w:rPr>
      </w:pPr>
      <w:r w:rsidRPr="005F2233">
        <w:rPr>
          <w:rFonts w:ascii="Times New Roman" w:hAnsi="Times New Roman" w:cs="Times New Roman"/>
          <w:sz w:val="24"/>
          <w:szCs w:val="24"/>
        </w:rPr>
        <w:t xml:space="preserve">2. Нарахування авансових внесків для платників єдиного податку першої і другої груп здійснюється органами державної податкової служби на </w:t>
      </w:r>
      <w:proofErr w:type="gramStart"/>
      <w:r w:rsidRPr="005F2233">
        <w:rPr>
          <w:rFonts w:ascii="Times New Roman" w:hAnsi="Times New Roman" w:cs="Times New Roman"/>
          <w:sz w:val="24"/>
          <w:szCs w:val="24"/>
        </w:rPr>
        <w:t>п</w:t>
      </w:r>
      <w:proofErr w:type="gramEnd"/>
      <w:r w:rsidRPr="005F2233">
        <w:rPr>
          <w:rFonts w:ascii="Times New Roman" w:hAnsi="Times New Roman" w:cs="Times New Roman"/>
          <w:sz w:val="24"/>
          <w:szCs w:val="24"/>
        </w:rPr>
        <w:t>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CF70AD" w:rsidRPr="00611878" w:rsidRDefault="00CF70AD" w:rsidP="00CF70AD">
      <w:pPr>
        <w:rPr>
          <w:rFonts w:ascii="Times New Roman" w:hAnsi="Times New Roman" w:cs="Times New Roman"/>
          <w:sz w:val="24"/>
          <w:szCs w:val="24"/>
          <w:lang w:val="uk-UA"/>
        </w:rPr>
      </w:pPr>
      <w:r w:rsidRPr="005F2233">
        <w:rPr>
          <w:rFonts w:ascii="Times New Roman" w:hAnsi="Times New Roman" w:cs="Times New Roman"/>
          <w:sz w:val="24"/>
          <w:szCs w:val="24"/>
        </w:rPr>
        <w:lastRenderedPageBreak/>
        <w:t xml:space="preserve">3. Платники єдиного податку третьої і четвертої груп сплачують єдиний податок протягом 10 календарних днів </w:t>
      </w:r>
      <w:proofErr w:type="gramStart"/>
      <w:r w:rsidRPr="005F2233">
        <w:rPr>
          <w:rFonts w:ascii="Times New Roman" w:hAnsi="Times New Roman" w:cs="Times New Roman"/>
          <w:sz w:val="24"/>
          <w:szCs w:val="24"/>
        </w:rPr>
        <w:t>п</w:t>
      </w:r>
      <w:proofErr w:type="gramEnd"/>
      <w:r w:rsidRPr="005F2233">
        <w:rPr>
          <w:rFonts w:ascii="Times New Roman" w:hAnsi="Times New Roman" w:cs="Times New Roman"/>
          <w:sz w:val="24"/>
          <w:szCs w:val="24"/>
        </w:rPr>
        <w:t>ісля граничного строку подання податкової декларації за податковий (звітний) квартал.</w:t>
      </w:r>
    </w:p>
    <w:p w:rsidR="00CF70AD" w:rsidRPr="00611878"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 xml:space="preserve">4. Сплата єдиного податку здійснюється за </w:t>
      </w:r>
      <w:proofErr w:type="gramStart"/>
      <w:r w:rsidRPr="005F2233">
        <w:rPr>
          <w:rFonts w:ascii="Times New Roman" w:hAnsi="Times New Roman" w:cs="Times New Roman"/>
          <w:sz w:val="24"/>
          <w:szCs w:val="24"/>
        </w:rPr>
        <w:t>м</w:t>
      </w:r>
      <w:proofErr w:type="gramEnd"/>
      <w:r w:rsidRPr="005F2233">
        <w:rPr>
          <w:rFonts w:ascii="Times New Roman" w:hAnsi="Times New Roman" w:cs="Times New Roman"/>
          <w:sz w:val="24"/>
          <w:szCs w:val="24"/>
        </w:rPr>
        <w:t>ісцем податкової адреси.</w:t>
      </w:r>
    </w:p>
    <w:p w:rsidR="00CF70AD" w:rsidRPr="00611878"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 xml:space="preserve">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w:t>
      </w:r>
      <w:proofErr w:type="gramStart"/>
      <w:r w:rsidRPr="005F2233">
        <w:rPr>
          <w:rFonts w:ascii="Times New Roman" w:hAnsi="Times New Roman" w:cs="Times New Roman"/>
          <w:sz w:val="24"/>
          <w:szCs w:val="24"/>
        </w:rPr>
        <w:t>р</w:t>
      </w:r>
      <w:proofErr w:type="gramEnd"/>
      <w:r w:rsidRPr="005F2233">
        <w:rPr>
          <w:rFonts w:ascii="Times New Roman" w:hAnsi="Times New Roman" w:cs="Times New Roman"/>
          <w:sz w:val="24"/>
          <w:szCs w:val="24"/>
        </w:rPr>
        <w:t>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CF70AD" w:rsidRPr="005F2233"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 xml:space="preserve">6. Суми єдиного податку, сплачені відповідно до абзацу другого пункту 1 і пункту 5 цього розділу, </w:t>
      </w:r>
      <w:proofErr w:type="gramStart"/>
      <w:r w:rsidRPr="005F2233">
        <w:rPr>
          <w:rFonts w:ascii="Times New Roman" w:hAnsi="Times New Roman" w:cs="Times New Roman"/>
          <w:sz w:val="24"/>
          <w:szCs w:val="24"/>
        </w:rPr>
        <w:t>п</w:t>
      </w:r>
      <w:proofErr w:type="gramEnd"/>
      <w:r w:rsidRPr="005F2233">
        <w:rPr>
          <w:rFonts w:ascii="Times New Roman" w:hAnsi="Times New Roman" w:cs="Times New Roman"/>
          <w:sz w:val="24"/>
          <w:szCs w:val="24"/>
        </w:rPr>
        <w:t>ідлягають зарахуванню в рахунок майбутніх платежів з цього податку за заявою платника єдиного податку.</w:t>
      </w:r>
    </w:p>
    <w:p w:rsidR="00CF70AD" w:rsidRPr="00611878"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 xml:space="preserve">Помилково та/або надміру сплачені суми єдиного податку </w:t>
      </w:r>
      <w:proofErr w:type="gramStart"/>
      <w:r w:rsidRPr="005F2233">
        <w:rPr>
          <w:rFonts w:ascii="Times New Roman" w:hAnsi="Times New Roman" w:cs="Times New Roman"/>
          <w:sz w:val="24"/>
          <w:szCs w:val="24"/>
        </w:rPr>
        <w:t>п</w:t>
      </w:r>
      <w:proofErr w:type="gramEnd"/>
      <w:r w:rsidRPr="005F2233">
        <w:rPr>
          <w:rFonts w:ascii="Times New Roman" w:hAnsi="Times New Roman" w:cs="Times New Roman"/>
          <w:sz w:val="24"/>
          <w:szCs w:val="24"/>
        </w:rPr>
        <w:t>ідлягають поверненню платнику в порядку, встановленому Податковим Кодексом.</w:t>
      </w:r>
    </w:p>
    <w:p w:rsidR="00CF70AD" w:rsidRPr="00611878"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 xml:space="preserve">7. Єдиний податок, нарахований за перевищення обсягу доходу, сплачується протягом 10 календарних днів </w:t>
      </w:r>
      <w:proofErr w:type="gramStart"/>
      <w:r w:rsidRPr="005F2233">
        <w:rPr>
          <w:rFonts w:ascii="Times New Roman" w:hAnsi="Times New Roman" w:cs="Times New Roman"/>
          <w:sz w:val="24"/>
          <w:szCs w:val="24"/>
        </w:rPr>
        <w:t>п</w:t>
      </w:r>
      <w:proofErr w:type="gramEnd"/>
      <w:r w:rsidRPr="005F2233">
        <w:rPr>
          <w:rFonts w:ascii="Times New Roman" w:hAnsi="Times New Roman" w:cs="Times New Roman"/>
          <w:sz w:val="24"/>
          <w:szCs w:val="24"/>
        </w:rPr>
        <w:t>ісля граничного строку подання податкової декларації за податковий (звітний) квартал.</w:t>
      </w:r>
    </w:p>
    <w:p w:rsidR="00CF70AD" w:rsidRPr="00611878" w:rsidRDefault="00CF70AD" w:rsidP="00CF70AD">
      <w:pPr>
        <w:jc w:val="both"/>
        <w:rPr>
          <w:rFonts w:ascii="Times New Roman" w:hAnsi="Times New Roman" w:cs="Times New Roman"/>
          <w:sz w:val="24"/>
          <w:szCs w:val="24"/>
          <w:lang w:val="uk-UA"/>
        </w:rPr>
      </w:pPr>
      <w:r w:rsidRPr="005F2233">
        <w:rPr>
          <w:rFonts w:ascii="Times New Roman" w:hAnsi="Times New Roman" w:cs="Times New Roman"/>
          <w:sz w:val="24"/>
          <w:szCs w:val="24"/>
        </w:rPr>
        <w:t xml:space="preserve">8. </w:t>
      </w:r>
      <w:proofErr w:type="gramStart"/>
      <w:r w:rsidRPr="005F2233">
        <w:rPr>
          <w:rFonts w:ascii="Times New Roman" w:hAnsi="Times New Roman" w:cs="Times New Roman"/>
          <w:sz w:val="24"/>
          <w:szCs w:val="24"/>
        </w:rPr>
        <w:t>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органу державної податкової служби подано заяву щодо відмови від спрощеної системи оподаткування у зв'язку з припиненням провадження господарської діяльності.</w:t>
      </w:r>
      <w:proofErr w:type="gramEnd"/>
    </w:p>
    <w:p w:rsidR="00CF70AD" w:rsidRPr="00611878" w:rsidRDefault="00CF70AD" w:rsidP="00CF70AD">
      <w:pPr>
        <w:ind w:firstLine="709"/>
        <w:jc w:val="both"/>
        <w:rPr>
          <w:rFonts w:ascii="Times New Roman" w:hAnsi="Times New Roman" w:cs="Times New Roman"/>
          <w:b/>
          <w:sz w:val="24"/>
          <w:szCs w:val="24"/>
          <w:u w:val="single"/>
          <w:lang w:val="uk-UA"/>
        </w:rPr>
      </w:pPr>
      <w:proofErr w:type="gramStart"/>
      <w:r w:rsidRPr="005F2233">
        <w:rPr>
          <w:rFonts w:ascii="Times New Roman" w:hAnsi="Times New Roman" w:cs="Times New Roman"/>
          <w:b/>
          <w:sz w:val="24"/>
          <w:szCs w:val="24"/>
          <w:u w:val="single"/>
          <w:lang w:val="en-US"/>
        </w:rPr>
        <w:t>V</w:t>
      </w:r>
      <w:r w:rsidRPr="005F2233">
        <w:rPr>
          <w:rFonts w:ascii="Times New Roman" w:hAnsi="Times New Roman" w:cs="Times New Roman"/>
          <w:b/>
          <w:sz w:val="24"/>
          <w:szCs w:val="24"/>
          <w:u w:val="single"/>
        </w:rPr>
        <w:t>І</w:t>
      </w:r>
      <w:r w:rsidRPr="005F2233">
        <w:rPr>
          <w:rFonts w:ascii="Times New Roman" w:hAnsi="Times New Roman" w:cs="Times New Roman"/>
          <w:b/>
          <w:sz w:val="24"/>
          <w:szCs w:val="24"/>
          <w:u w:val="single"/>
          <w:lang w:val="en-US"/>
        </w:rPr>
        <w:t>II</w:t>
      </w:r>
      <w:r w:rsidRPr="005F2233">
        <w:rPr>
          <w:rFonts w:ascii="Times New Roman" w:hAnsi="Times New Roman" w:cs="Times New Roman"/>
          <w:b/>
          <w:sz w:val="24"/>
          <w:szCs w:val="24"/>
          <w:u w:val="single"/>
        </w:rPr>
        <w:t>.</w:t>
      </w:r>
      <w:proofErr w:type="gramEnd"/>
      <w:r w:rsidRPr="005F2233">
        <w:rPr>
          <w:rFonts w:ascii="Times New Roman" w:hAnsi="Times New Roman" w:cs="Times New Roman"/>
          <w:b/>
          <w:sz w:val="24"/>
          <w:szCs w:val="24"/>
          <w:u w:val="single"/>
        </w:rPr>
        <w:t xml:space="preserve"> Строк та порядок подання звітності про обчислення і сплату податку.</w:t>
      </w:r>
    </w:p>
    <w:p w:rsidR="00CF70AD" w:rsidRPr="00611878"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 xml:space="preserve"> 1.Платники єдиного податку першої і другої груп та платники єдиного податку третьої групи, які не є платниками податку на додану вартість, ведуть книгу </w:t>
      </w:r>
      <w:proofErr w:type="gramStart"/>
      <w:r w:rsidRPr="005F2233">
        <w:rPr>
          <w:rFonts w:ascii="Times New Roman" w:hAnsi="Times New Roman" w:cs="Times New Roman"/>
          <w:sz w:val="24"/>
          <w:szCs w:val="24"/>
        </w:rPr>
        <w:t>обл</w:t>
      </w:r>
      <w:proofErr w:type="gramEnd"/>
      <w:r w:rsidRPr="005F2233">
        <w:rPr>
          <w:rFonts w:ascii="Times New Roman" w:hAnsi="Times New Roman" w:cs="Times New Roman"/>
          <w:sz w:val="24"/>
          <w:szCs w:val="24"/>
        </w:rPr>
        <w:t>іку доходів шляхом щоденного, за підсумками робочого дня, відображення отриманих доходів.</w:t>
      </w:r>
      <w:r>
        <w:rPr>
          <w:rFonts w:ascii="Times New Roman" w:hAnsi="Times New Roman" w:cs="Times New Roman"/>
          <w:sz w:val="24"/>
          <w:szCs w:val="24"/>
          <w:lang w:val="uk-UA"/>
        </w:rPr>
        <w:t xml:space="preserve">                         </w:t>
      </w:r>
      <w:r w:rsidRPr="005F2233">
        <w:rPr>
          <w:rFonts w:ascii="Times New Roman" w:hAnsi="Times New Roman" w:cs="Times New Roman"/>
          <w:sz w:val="24"/>
          <w:szCs w:val="24"/>
        </w:rPr>
        <w:t>Форма книги обліку доходів, порядок її ведення затверджуються Міністерством фінансів України.</w:t>
      </w:r>
    </w:p>
    <w:p w:rsidR="00CF70AD" w:rsidRPr="00611878"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 xml:space="preserve">1.2. Платники єдиного податку третьої групи, які є платниками податку на додану вартість, ведуть </w:t>
      </w:r>
      <w:proofErr w:type="gramStart"/>
      <w:r w:rsidRPr="005F2233">
        <w:rPr>
          <w:rFonts w:ascii="Times New Roman" w:hAnsi="Times New Roman" w:cs="Times New Roman"/>
          <w:sz w:val="24"/>
          <w:szCs w:val="24"/>
        </w:rPr>
        <w:t>обл</w:t>
      </w:r>
      <w:proofErr w:type="gramEnd"/>
      <w:r w:rsidRPr="005F2233">
        <w:rPr>
          <w:rFonts w:ascii="Times New Roman" w:hAnsi="Times New Roman" w:cs="Times New Roman"/>
          <w:sz w:val="24"/>
          <w:szCs w:val="24"/>
        </w:rPr>
        <w:t>ік доходів та витрат за формою та в порядку, що встановлені Міністерством фінансів України.</w:t>
      </w:r>
    </w:p>
    <w:p w:rsidR="00CF70AD" w:rsidRPr="000622C5"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 xml:space="preserve">1.3. Платники єдиного податку четвертої групи використовують дані спрощеного бухгалтерського </w:t>
      </w:r>
      <w:proofErr w:type="gramStart"/>
      <w:r w:rsidRPr="005F2233">
        <w:rPr>
          <w:rFonts w:ascii="Times New Roman" w:hAnsi="Times New Roman" w:cs="Times New Roman"/>
          <w:sz w:val="24"/>
          <w:szCs w:val="24"/>
        </w:rPr>
        <w:t>обл</w:t>
      </w:r>
      <w:proofErr w:type="gramEnd"/>
      <w:r w:rsidRPr="005F2233">
        <w:rPr>
          <w:rFonts w:ascii="Times New Roman" w:hAnsi="Times New Roman" w:cs="Times New Roman"/>
          <w:sz w:val="24"/>
          <w:szCs w:val="24"/>
        </w:rPr>
        <w:t>іку щодо доходів та витрат з урахуванням положень пункту 44.2 статті 44 Податкового Кодексу.</w:t>
      </w:r>
    </w:p>
    <w:p w:rsidR="00CF70AD" w:rsidRPr="00611878" w:rsidRDefault="00CF70AD" w:rsidP="00CF70AD">
      <w:pPr>
        <w:rPr>
          <w:rFonts w:ascii="Times New Roman" w:hAnsi="Times New Roman" w:cs="Times New Roman"/>
          <w:sz w:val="24"/>
          <w:szCs w:val="24"/>
          <w:lang w:val="uk-UA"/>
        </w:rPr>
      </w:pPr>
      <w:r w:rsidRPr="005F2233">
        <w:rPr>
          <w:rFonts w:ascii="Times New Roman" w:hAnsi="Times New Roman" w:cs="Times New Roman"/>
          <w:sz w:val="24"/>
          <w:szCs w:val="24"/>
        </w:rPr>
        <w:t xml:space="preserve">2. Платники єдиного податку першої групи подають до органу державної податкової служби податкову декларацію платника єдиного податку у строк, встановлений для </w:t>
      </w:r>
      <w:proofErr w:type="gramStart"/>
      <w:r w:rsidRPr="005F2233">
        <w:rPr>
          <w:rFonts w:ascii="Times New Roman" w:hAnsi="Times New Roman" w:cs="Times New Roman"/>
          <w:sz w:val="24"/>
          <w:szCs w:val="24"/>
        </w:rPr>
        <w:t>р</w:t>
      </w:r>
      <w:proofErr w:type="gramEnd"/>
      <w:r w:rsidRPr="005F2233">
        <w:rPr>
          <w:rFonts w:ascii="Times New Roman" w:hAnsi="Times New Roman" w:cs="Times New Roman"/>
          <w:sz w:val="24"/>
          <w:szCs w:val="24"/>
        </w:rPr>
        <w:t>ічного податкового (звітного) періоду, в якій відображаються обсяг отриманого доходу, щомісячні авансові внески, визначені пунктом 295.1 статті 295 Податкового Кодексу.</w:t>
      </w:r>
    </w:p>
    <w:p w:rsidR="00CF70AD" w:rsidRPr="00611878" w:rsidRDefault="00CF70AD" w:rsidP="00CF70AD">
      <w:pPr>
        <w:rPr>
          <w:rFonts w:ascii="Times New Roman" w:hAnsi="Times New Roman" w:cs="Times New Roman"/>
          <w:sz w:val="24"/>
          <w:szCs w:val="24"/>
        </w:rPr>
      </w:pPr>
      <w:r w:rsidRPr="005F2233">
        <w:rPr>
          <w:rFonts w:ascii="Times New Roman" w:hAnsi="Times New Roman" w:cs="Times New Roman"/>
          <w:sz w:val="24"/>
          <w:szCs w:val="24"/>
        </w:rPr>
        <w:lastRenderedPageBreak/>
        <w:t xml:space="preserve">Така податкова декларація </w:t>
      </w:r>
      <w:proofErr w:type="gramStart"/>
      <w:r w:rsidRPr="005F2233">
        <w:rPr>
          <w:rFonts w:ascii="Times New Roman" w:hAnsi="Times New Roman" w:cs="Times New Roman"/>
          <w:sz w:val="24"/>
          <w:szCs w:val="24"/>
        </w:rPr>
        <w:t>подається</w:t>
      </w:r>
      <w:proofErr w:type="gramEnd"/>
      <w:r w:rsidRPr="005F2233">
        <w:rPr>
          <w:rFonts w:ascii="Times New Roman" w:hAnsi="Times New Roman" w:cs="Times New Roman"/>
          <w:sz w:val="24"/>
          <w:szCs w:val="24"/>
        </w:rPr>
        <w:t>, якщо платник єдиного податку не допустив перевищення протягом року обсягу доходу, визначеного у пункті 4 розділу 5 цього Положення, та/або самостійно не перейшов на сплату єдиного податку за ставками, встановленими для платників єдиного податку другої або третьої групи.</w:t>
      </w:r>
    </w:p>
    <w:p w:rsidR="00CF70AD" w:rsidRPr="00611878" w:rsidRDefault="00CF70AD" w:rsidP="00CF70AD">
      <w:pPr>
        <w:rPr>
          <w:rFonts w:ascii="Times New Roman" w:hAnsi="Times New Roman" w:cs="Times New Roman"/>
          <w:sz w:val="24"/>
          <w:szCs w:val="24"/>
          <w:lang w:val="uk-UA"/>
        </w:rPr>
      </w:pPr>
      <w:r w:rsidRPr="005F2233">
        <w:rPr>
          <w:rFonts w:ascii="Times New Roman" w:hAnsi="Times New Roman" w:cs="Times New Roman"/>
          <w:sz w:val="24"/>
          <w:szCs w:val="24"/>
        </w:rPr>
        <w:t xml:space="preserve">3. Платники єдиного податку другої - четвертої груп подають </w:t>
      </w:r>
      <w:proofErr w:type="gramStart"/>
      <w:r w:rsidRPr="005F2233">
        <w:rPr>
          <w:rFonts w:ascii="Times New Roman" w:hAnsi="Times New Roman" w:cs="Times New Roman"/>
          <w:sz w:val="24"/>
          <w:szCs w:val="24"/>
        </w:rPr>
        <w:t>до</w:t>
      </w:r>
      <w:proofErr w:type="gramEnd"/>
      <w:r w:rsidRPr="005F2233">
        <w:rPr>
          <w:rFonts w:ascii="Times New Roman" w:hAnsi="Times New Roman" w:cs="Times New Roman"/>
          <w:sz w:val="24"/>
          <w:szCs w:val="24"/>
        </w:rPr>
        <w:t xml:space="preserve"> органу державної податкової служби податкову декларацію платника єдиного податку у строки, встановлені для квартального податкового (звітного) періоду.</w:t>
      </w:r>
    </w:p>
    <w:p w:rsidR="00CF70AD" w:rsidRPr="00611878"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 xml:space="preserve">4. Податкова декларація </w:t>
      </w:r>
      <w:proofErr w:type="gramStart"/>
      <w:r w:rsidRPr="005F2233">
        <w:rPr>
          <w:rFonts w:ascii="Times New Roman" w:hAnsi="Times New Roman" w:cs="Times New Roman"/>
          <w:sz w:val="24"/>
          <w:szCs w:val="24"/>
        </w:rPr>
        <w:t>подається</w:t>
      </w:r>
      <w:proofErr w:type="gramEnd"/>
      <w:r w:rsidRPr="005F2233">
        <w:rPr>
          <w:rFonts w:ascii="Times New Roman" w:hAnsi="Times New Roman" w:cs="Times New Roman"/>
          <w:sz w:val="24"/>
          <w:szCs w:val="24"/>
        </w:rPr>
        <w:t xml:space="preserve"> до органу державної податкової служби за місцем податкової адреси.</w:t>
      </w:r>
    </w:p>
    <w:p w:rsidR="00CF70AD" w:rsidRPr="00611878"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 xml:space="preserve">5. Отримані протягом податкового (звітного) періоду доходи, що перевищують обсяги доходів, встановлених пунктом 291.4 статті 291 Податкового Кодексу, відображаються платниками єдиного податку в податковій декларації з урахуванням особливостей, визначених </w:t>
      </w:r>
      <w:proofErr w:type="gramStart"/>
      <w:r w:rsidRPr="005F2233">
        <w:rPr>
          <w:rFonts w:ascii="Times New Roman" w:hAnsi="Times New Roman" w:cs="Times New Roman"/>
          <w:sz w:val="24"/>
          <w:szCs w:val="24"/>
        </w:rPr>
        <w:t>п</w:t>
      </w:r>
      <w:proofErr w:type="gramEnd"/>
      <w:r w:rsidRPr="005F2233">
        <w:rPr>
          <w:rFonts w:ascii="Times New Roman" w:hAnsi="Times New Roman" w:cs="Times New Roman"/>
          <w:sz w:val="24"/>
          <w:szCs w:val="24"/>
        </w:rPr>
        <w:t>ідпунктами 5.1 - 5.5 цього розділу.</w:t>
      </w:r>
    </w:p>
    <w:p w:rsidR="00CF70AD" w:rsidRPr="00611878"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 xml:space="preserve">5.1. Платники єдиного податку першої групи подають до органу державної податкової служби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291.4 статті 291 цього Кодексу, або самостійного прийняття </w:t>
      </w:r>
      <w:proofErr w:type="gramStart"/>
      <w:r w:rsidRPr="005F2233">
        <w:rPr>
          <w:rFonts w:ascii="Times New Roman" w:hAnsi="Times New Roman" w:cs="Times New Roman"/>
          <w:sz w:val="24"/>
          <w:szCs w:val="24"/>
        </w:rPr>
        <w:t>р</w:t>
      </w:r>
      <w:proofErr w:type="gramEnd"/>
      <w:r w:rsidRPr="005F2233">
        <w:rPr>
          <w:rFonts w:ascii="Times New Roman" w:hAnsi="Times New Roman" w:cs="Times New Roman"/>
          <w:sz w:val="24"/>
          <w:szCs w:val="24"/>
        </w:rPr>
        <w:t>ішення про перехід на сплату податку за ставками, встановленими для платників єдиного податку другої або третьої групи.</w:t>
      </w:r>
    </w:p>
    <w:p w:rsidR="00CF70AD" w:rsidRPr="00611878" w:rsidRDefault="00CF70AD" w:rsidP="00CF70AD">
      <w:pPr>
        <w:rPr>
          <w:rFonts w:ascii="Times New Roman" w:hAnsi="Times New Roman" w:cs="Times New Roman"/>
          <w:sz w:val="24"/>
          <w:szCs w:val="24"/>
        </w:rPr>
      </w:pPr>
      <w:proofErr w:type="gramStart"/>
      <w:r w:rsidRPr="005F2233">
        <w:rPr>
          <w:rFonts w:ascii="Times New Roman" w:hAnsi="Times New Roman" w:cs="Times New Roman"/>
          <w:sz w:val="24"/>
          <w:szCs w:val="24"/>
        </w:rPr>
        <w:t>При цьому у податковій декларації окремо відображаються обсяг доходу, оподаткований за ставками, визначеними для платників єдиного податку першої групи, обсяг доходу, оподаткований за ставкою 15 відсотків, обсяг доходу, оподаткований за новою ставкою єдиного податку, обраною згідно з умовами, визначеними цієї главою, авансові внески, встановлені пунктом 295.1 статті 295 Податкового Кодексу.</w:t>
      </w:r>
      <w:proofErr w:type="gramEnd"/>
    </w:p>
    <w:p w:rsidR="00CF70AD" w:rsidRPr="00611878" w:rsidRDefault="00CF70AD" w:rsidP="00CF70AD">
      <w:pPr>
        <w:rPr>
          <w:rFonts w:ascii="Times New Roman" w:hAnsi="Times New Roman" w:cs="Times New Roman"/>
          <w:sz w:val="24"/>
          <w:szCs w:val="24"/>
          <w:lang w:val="uk-UA"/>
        </w:rPr>
      </w:pPr>
      <w:r w:rsidRPr="005F2233">
        <w:rPr>
          <w:rFonts w:ascii="Times New Roman" w:hAnsi="Times New Roman" w:cs="Times New Roman"/>
          <w:sz w:val="24"/>
          <w:szCs w:val="24"/>
        </w:rPr>
        <w:t xml:space="preserve">Подання податкової декларації у строки, встановлені для квартального податкового (звітного) періоду, звільняє таких платників </w:t>
      </w:r>
      <w:proofErr w:type="gramStart"/>
      <w:r w:rsidRPr="005F2233">
        <w:rPr>
          <w:rFonts w:ascii="Times New Roman" w:hAnsi="Times New Roman" w:cs="Times New Roman"/>
          <w:sz w:val="24"/>
          <w:szCs w:val="24"/>
        </w:rPr>
        <w:t>в</w:t>
      </w:r>
      <w:proofErr w:type="gramEnd"/>
      <w:r w:rsidRPr="005F2233">
        <w:rPr>
          <w:rFonts w:ascii="Times New Roman" w:hAnsi="Times New Roman" w:cs="Times New Roman"/>
          <w:sz w:val="24"/>
          <w:szCs w:val="24"/>
        </w:rPr>
        <w:t>ід обов'язку подання податкової декларації у строк, встановлений для річного податкового (звітного) періоду.</w:t>
      </w:r>
    </w:p>
    <w:p w:rsidR="00CF70AD" w:rsidRPr="00611878" w:rsidRDefault="00CF70AD" w:rsidP="00CF70AD">
      <w:pPr>
        <w:rPr>
          <w:rFonts w:ascii="Times New Roman" w:hAnsi="Times New Roman" w:cs="Times New Roman"/>
          <w:sz w:val="24"/>
          <w:szCs w:val="24"/>
          <w:lang w:val="uk-UA"/>
        </w:rPr>
      </w:pPr>
      <w:r w:rsidRPr="005F2233">
        <w:rPr>
          <w:rFonts w:ascii="Times New Roman" w:hAnsi="Times New Roman" w:cs="Times New Roman"/>
          <w:sz w:val="24"/>
          <w:szCs w:val="24"/>
        </w:rPr>
        <w:t>5.2. Платники єдиного податку другої групи у податковій декларації окремо відображають:</w:t>
      </w:r>
    </w:p>
    <w:p w:rsidR="00CF70AD" w:rsidRPr="00611878" w:rsidRDefault="00CF70AD" w:rsidP="00CF70AD">
      <w:pPr>
        <w:rPr>
          <w:rFonts w:ascii="Times New Roman" w:hAnsi="Times New Roman" w:cs="Times New Roman"/>
          <w:sz w:val="24"/>
          <w:szCs w:val="24"/>
          <w:lang w:val="uk-UA"/>
        </w:rPr>
      </w:pPr>
      <w:r w:rsidRPr="005F2233">
        <w:rPr>
          <w:rFonts w:ascii="Times New Roman" w:hAnsi="Times New Roman" w:cs="Times New Roman"/>
          <w:sz w:val="24"/>
          <w:szCs w:val="24"/>
        </w:rPr>
        <w:t>5.2. 1) щомісячні авансові внески, визначені пунктом 295.1 статті 295 Податкового Кодексу;</w:t>
      </w:r>
    </w:p>
    <w:p w:rsidR="00CF70AD" w:rsidRPr="00611878"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 xml:space="preserve">5.2. 2) обсяг доходу, оподаткований за </w:t>
      </w:r>
      <w:proofErr w:type="gramStart"/>
      <w:r w:rsidRPr="005F2233">
        <w:rPr>
          <w:rFonts w:ascii="Times New Roman" w:hAnsi="Times New Roman" w:cs="Times New Roman"/>
          <w:sz w:val="24"/>
          <w:szCs w:val="24"/>
        </w:rPr>
        <w:t>кожною</w:t>
      </w:r>
      <w:proofErr w:type="gramEnd"/>
      <w:r w:rsidRPr="005F2233">
        <w:rPr>
          <w:rFonts w:ascii="Times New Roman" w:hAnsi="Times New Roman" w:cs="Times New Roman"/>
          <w:sz w:val="24"/>
          <w:szCs w:val="24"/>
        </w:rPr>
        <w:t xml:space="preserve"> з обраних ними ставок єдиного податку;</w:t>
      </w:r>
    </w:p>
    <w:p w:rsidR="00CF70AD" w:rsidRPr="00611878" w:rsidRDefault="00CF70AD" w:rsidP="00CF70AD">
      <w:pPr>
        <w:rPr>
          <w:rFonts w:ascii="Times New Roman" w:hAnsi="Times New Roman" w:cs="Times New Roman"/>
          <w:sz w:val="24"/>
          <w:szCs w:val="24"/>
          <w:lang w:val="uk-UA"/>
        </w:rPr>
      </w:pPr>
      <w:proofErr w:type="gramStart"/>
      <w:r w:rsidRPr="005F2233">
        <w:rPr>
          <w:rFonts w:ascii="Times New Roman" w:hAnsi="Times New Roman" w:cs="Times New Roman"/>
          <w:sz w:val="24"/>
          <w:szCs w:val="24"/>
        </w:rPr>
        <w:t>5.2. 3) обсяг доходу, оподаткований за ставкою 15 відсотків (у разі перевищення обсягу доходу).</w:t>
      </w:r>
      <w:proofErr w:type="gramEnd"/>
    </w:p>
    <w:p w:rsidR="00CF70AD" w:rsidRPr="000622C5"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5.3. Платники єдиного податку третьої групи у податковій декларації окремо відображають:</w:t>
      </w:r>
    </w:p>
    <w:p w:rsidR="00CF70AD" w:rsidRPr="00611878"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 xml:space="preserve">5.3. 1) обсяг доходу, оподаткований за </w:t>
      </w:r>
      <w:proofErr w:type="gramStart"/>
      <w:r w:rsidRPr="005F2233">
        <w:rPr>
          <w:rFonts w:ascii="Times New Roman" w:hAnsi="Times New Roman" w:cs="Times New Roman"/>
          <w:sz w:val="24"/>
          <w:szCs w:val="24"/>
        </w:rPr>
        <w:t>кожною</w:t>
      </w:r>
      <w:proofErr w:type="gramEnd"/>
      <w:r w:rsidRPr="005F2233">
        <w:rPr>
          <w:rFonts w:ascii="Times New Roman" w:hAnsi="Times New Roman" w:cs="Times New Roman"/>
          <w:sz w:val="24"/>
          <w:szCs w:val="24"/>
        </w:rPr>
        <w:t xml:space="preserve"> з обраних ними ставок єдиного податку;</w:t>
      </w:r>
    </w:p>
    <w:p w:rsidR="00CF70AD" w:rsidRPr="00611878" w:rsidRDefault="00CF70AD" w:rsidP="00CF70AD">
      <w:pPr>
        <w:rPr>
          <w:rFonts w:ascii="Times New Roman" w:hAnsi="Times New Roman" w:cs="Times New Roman"/>
          <w:sz w:val="24"/>
          <w:szCs w:val="24"/>
          <w:lang w:val="uk-UA"/>
        </w:rPr>
      </w:pPr>
      <w:proofErr w:type="gramStart"/>
      <w:r w:rsidRPr="005F2233">
        <w:rPr>
          <w:rFonts w:ascii="Times New Roman" w:hAnsi="Times New Roman" w:cs="Times New Roman"/>
          <w:sz w:val="24"/>
          <w:szCs w:val="24"/>
        </w:rPr>
        <w:lastRenderedPageBreak/>
        <w:t>5.3. 2) обсяг доходу, оподаткований за ставкою 15 відсотків (у разі перевищення обсягу доходу).</w:t>
      </w:r>
      <w:proofErr w:type="gramEnd"/>
    </w:p>
    <w:p w:rsidR="00CF70AD" w:rsidRPr="00611878" w:rsidRDefault="00CF70AD" w:rsidP="00CF70AD">
      <w:pPr>
        <w:rPr>
          <w:rFonts w:ascii="Times New Roman" w:hAnsi="Times New Roman" w:cs="Times New Roman"/>
          <w:sz w:val="24"/>
          <w:szCs w:val="24"/>
          <w:lang w:val="uk-UA"/>
        </w:rPr>
      </w:pPr>
      <w:r w:rsidRPr="005F2233">
        <w:rPr>
          <w:rFonts w:ascii="Times New Roman" w:hAnsi="Times New Roman" w:cs="Times New Roman"/>
          <w:sz w:val="24"/>
          <w:szCs w:val="24"/>
        </w:rPr>
        <w:t>5.4. Платники єдиного податку четвертої групи у податковій декларації окремо відображають:</w:t>
      </w:r>
    </w:p>
    <w:p w:rsidR="00CF70AD" w:rsidRPr="00611878"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5.4. 1) обсяг доходу, оподаткований за відповідною ставкою єдиного податку, встановленою пунктом 293.3 статті 293 Податкового Кодексу;</w:t>
      </w:r>
    </w:p>
    <w:p w:rsidR="00CF70AD" w:rsidRPr="00611878"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5.4. 2) обсяг доходу, оподаткований за подвійною ставкою, встановленою пунктом 293.3 статті 293 Податкового Кодексу (</w:t>
      </w:r>
      <w:proofErr w:type="gramStart"/>
      <w:r w:rsidRPr="005F2233">
        <w:rPr>
          <w:rFonts w:ascii="Times New Roman" w:hAnsi="Times New Roman" w:cs="Times New Roman"/>
          <w:sz w:val="24"/>
          <w:szCs w:val="24"/>
        </w:rPr>
        <w:t>у</w:t>
      </w:r>
      <w:proofErr w:type="gramEnd"/>
      <w:r w:rsidRPr="005F2233">
        <w:rPr>
          <w:rFonts w:ascii="Times New Roman" w:hAnsi="Times New Roman" w:cs="Times New Roman"/>
          <w:sz w:val="24"/>
          <w:szCs w:val="24"/>
        </w:rPr>
        <w:t xml:space="preserve"> </w:t>
      </w:r>
      <w:proofErr w:type="gramStart"/>
      <w:r w:rsidRPr="005F2233">
        <w:rPr>
          <w:rFonts w:ascii="Times New Roman" w:hAnsi="Times New Roman" w:cs="Times New Roman"/>
          <w:sz w:val="24"/>
          <w:szCs w:val="24"/>
        </w:rPr>
        <w:t>раз</w:t>
      </w:r>
      <w:proofErr w:type="gramEnd"/>
      <w:r w:rsidRPr="005F2233">
        <w:rPr>
          <w:rFonts w:ascii="Times New Roman" w:hAnsi="Times New Roman" w:cs="Times New Roman"/>
          <w:sz w:val="24"/>
          <w:szCs w:val="24"/>
        </w:rPr>
        <w:t>і перевищення обсягу доходу).</w:t>
      </w:r>
    </w:p>
    <w:p w:rsidR="00CF70AD" w:rsidRPr="00611878" w:rsidRDefault="00CF70AD" w:rsidP="00CF70AD">
      <w:pPr>
        <w:rPr>
          <w:rFonts w:ascii="Times New Roman" w:hAnsi="Times New Roman" w:cs="Times New Roman"/>
          <w:sz w:val="24"/>
          <w:szCs w:val="24"/>
          <w:lang w:val="uk-UA"/>
        </w:rPr>
      </w:pPr>
      <w:r w:rsidRPr="005F2233">
        <w:rPr>
          <w:rFonts w:ascii="Times New Roman" w:hAnsi="Times New Roman" w:cs="Times New Roman"/>
          <w:sz w:val="24"/>
          <w:szCs w:val="24"/>
        </w:rPr>
        <w:t xml:space="preserve">5.5.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 </w:t>
      </w:r>
      <w:proofErr w:type="gramStart"/>
      <w:r w:rsidRPr="005F2233">
        <w:rPr>
          <w:rFonts w:ascii="Times New Roman" w:hAnsi="Times New Roman" w:cs="Times New Roman"/>
          <w:sz w:val="24"/>
          <w:szCs w:val="24"/>
        </w:rPr>
        <w:t>св</w:t>
      </w:r>
      <w:proofErr w:type="gramEnd"/>
      <w:r w:rsidRPr="005F2233">
        <w:rPr>
          <w:rFonts w:ascii="Times New Roman" w:hAnsi="Times New Roman" w:cs="Times New Roman"/>
          <w:sz w:val="24"/>
          <w:szCs w:val="24"/>
        </w:rPr>
        <w:t>ідоцтві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CF70AD" w:rsidRPr="00611878"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6. Сума перевищення обсягу доходу відображається у податковій декларації за податковий (звітний) період, у якому відбулося таке перевищення.</w:t>
      </w:r>
    </w:p>
    <w:p w:rsidR="00CF70AD" w:rsidRPr="00611878" w:rsidRDefault="00CF70AD" w:rsidP="00CF70AD">
      <w:pPr>
        <w:rPr>
          <w:rFonts w:ascii="Times New Roman" w:hAnsi="Times New Roman" w:cs="Times New Roman"/>
          <w:sz w:val="24"/>
          <w:szCs w:val="24"/>
          <w:lang w:val="uk-UA"/>
        </w:rPr>
      </w:pPr>
      <w:r w:rsidRPr="005F2233">
        <w:rPr>
          <w:rFonts w:ascii="Times New Roman" w:hAnsi="Times New Roman" w:cs="Times New Roman"/>
          <w:sz w:val="24"/>
          <w:szCs w:val="24"/>
        </w:rPr>
        <w:t xml:space="preserve">При цьому отримана сума перевищення доходу, встановленого для платників єдиного податку першої і другої груп, не </w:t>
      </w:r>
      <w:proofErr w:type="gramStart"/>
      <w:r w:rsidRPr="005F2233">
        <w:rPr>
          <w:rFonts w:ascii="Times New Roman" w:hAnsi="Times New Roman" w:cs="Times New Roman"/>
          <w:sz w:val="24"/>
          <w:szCs w:val="24"/>
        </w:rPr>
        <w:t>включається</w:t>
      </w:r>
      <w:proofErr w:type="gramEnd"/>
      <w:r w:rsidRPr="005F2233">
        <w:rPr>
          <w:rFonts w:ascii="Times New Roman" w:hAnsi="Times New Roman" w:cs="Times New Roman"/>
          <w:sz w:val="24"/>
          <w:szCs w:val="24"/>
        </w:rPr>
        <w:t xml:space="preserve"> до обсягу доходу, з якого сплачується наступна обрана ставка такими платниками єдиного податку.</w:t>
      </w:r>
    </w:p>
    <w:p w:rsidR="00CF70AD" w:rsidRPr="00611878" w:rsidRDefault="00CF70AD" w:rsidP="00CF70AD">
      <w:pPr>
        <w:rPr>
          <w:rFonts w:ascii="Times New Roman" w:hAnsi="Times New Roman" w:cs="Times New Roman"/>
          <w:sz w:val="24"/>
          <w:szCs w:val="24"/>
          <w:lang w:val="uk-UA"/>
        </w:rPr>
      </w:pPr>
      <w:r w:rsidRPr="005F2233">
        <w:rPr>
          <w:rFonts w:ascii="Times New Roman" w:hAnsi="Times New Roman" w:cs="Times New Roman"/>
          <w:sz w:val="24"/>
          <w:szCs w:val="24"/>
        </w:rPr>
        <w:t xml:space="preserve">7. Податкова декларація складається наростаючим </w:t>
      </w:r>
      <w:proofErr w:type="gramStart"/>
      <w:r w:rsidRPr="005F2233">
        <w:rPr>
          <w:rFonts w:ascii="Times New Roman" w:hAnsi="Times New Roman" w:cs="Times New Roman"/>
          <w:sz w:val="24"/>
          <w:szCs w:val="24"/>
        </w:rPr>
        <w:t>п</w:t>
      </w:r>
      <w:proofErr w:type="gramEnd"/>
      <w:r w:rsidRPr="005F2233">
        <w:rPr>
          <w:rFonts w:ascii="Times New Roman" w:hAnsi="Times New Roman" w:cs="Times New Roman"/>
          <w:sz w:val="24"/>
          <w:szCs w:val="24"/>
        </w:rPr>
        <w:t xml:space="preserve">ідсумком з урахуванням норм пунктів 5 і 6 цього розділу. Уточнююча податкова декларація </w:t>
      </w:r>
      <w:proofErr w:type="gramStart"/>
      <w:r w:rsidRPr="005F2233">
        <w:rPr>
          <w:rFonts w:ascii="Times New Roman" w:hAnsi="Times New Roman" w:cs="Times New Roman"/>
          <w:sz w:val="24"/>
          <w:szCs w:val="24"/>
        </w:rPr>
        <w:t>подається</w:t>
      </w:r>
      <w:proofErr w:type="gramEnd"/>
      <w:r w:rsidRPr="005F2233">
        <w:rPr>
          <w:rFonts w:ascii="Times New Roman" w:hAnsi="Times New Roman" w:cs="Times New Roman"/>
          <w:sz w:val="24"/>
          <w:szCs w:val="24"/>
        </w:rPr>
        <w:t xml:space="preserve"> у порядку, встановленому Податкового Кодексом.</w:t>
      </w:r>
    </w:p>
    <w:p w:rsidR="00CF70AD" w:rsidRPr="00611878"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8. Платники єдиного податку для отримання довідки про доходи мають право подати до органу державної податкової служби податкову декларацію за інший, ніж квартальний (</w:t>
      </w:r>
      <w:proofErr w:type="gramStart"/>
      <w:r w:rsidRPr="005F2233">
        <w:rPr>
          <w:rFonts w:ascii="Times New Roman" w:hAnsi="Times New Roman" w:cs="Times New Roman"/>
          <w:sz w:val="24"/>
          <w:szCs w:val="24"/>
        </w:rPr>
        <w:t>р</w:t>
      </w:r>
      <w:proofErr w:type="gramEnd"/>
      <w:r w:rsidRPr="005F2233">
        <w:rPr>
          <w:rFonts w:ascii="Times New Roman" w:hAnsi="Times New Roman" w:cs="Times New Roman"/>
          <w:sz w:val="24"/>
          <w:szCs w:val="24"/>
        </w:rPr>
        <w:t>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CF70AD" w:rsidRPr="00611878" w:rsidRDefault="00CF70AD" w:rsidP="00CF70AD">
      <w:pPr>
        <w:rPr>
          <w:rFonts w:ascii="Times New Roman" w:hAnsi="Times New Roman" w:cs="Times New Roman"/>
          <w:sz w:val="24"/>
          <w:szCs w:val="24"/>
          <w:lang w:val="uk-UA"/>
        </w:rPr>
      </w:pPr>
      <w:r w:rsidRPr="005F2233">
        <w:rPr>
          <w:rFonts w:ascii="Times New Roman" w:hAnsi="Times New Roman" w:cs="Times New Roman"/>
          <w:sz w:val="24"/>
          <w:szCs w:val="24"/>
        </w:rPr>
        <w:t xml:space="preserve">Така податкова декларація складається з урахуванням норм пунктів 5 і 6 цього розділу та не є </w:t>
      </w:r>
      <w:proofErr w:type="gramStart"/>
      <w:r w:rsidRPr="005F2233">
        <w:rPr>
          <w:rFonts w:ascii="Times New Roman" w:hAnsi="Times New Roman" w:cs="Times New Roman"/>
          <w:sz w:val="24"/>
          <w:szCs w:val="24"/>
        </w:rPr>
        <w:t>п</w:t>
      </w:r>
      <w:proofErr w:type="gramEnd"/>
      <w:r w:rsidRPr="005F2233">
        <w:rPr>
          <w:rFonts w:ascii="Times New Roman" w:hAnsi="Times New Roman" w:cs="Times New Roman"/>
          <w:sz w:val="24"/>
          <w:szCs w:val="24"/>
        </w:rPr>
        <w:t>ідставою для нарахування та/або сплати податкового зобов'язання.</w:t>
      </w:r>
    </w:p>
    <w:p w:rsidR="00CF70AD" w:rsidRPr="00611878" w:rsidRDefault="00CF70AD" w:rsidP="00CF70AD">
      <w:pPr>
        <w:rPr>
          <w:rFonts w:ascii="Times New Roman" w:hAnsi="Times New Roman" w:cs="Times New Roman"/>
          <w:sz w:val="24"/>
          <w:szCs w:val="24"/>
          <w:lang w:val="uk-UA"/>
        </w:rPr>
      </w:pPr>
      <w:r w:rsidRPr="005F2233">
        <w:rPr>
          <w:rFonts w:ascii="Times New Roman" w:hAnsi="Times New Roman" w:cs="Times New Roman"/>
          <w:sz w:val="24"/>
          <w:szCs w:val="24"/>
        </w:rPr>
        <w:t xml:space="preserve">9. Форми податкових декларацій платника єдиного податку, визначених пунктами 2 і 3 цього розділу, затверджуються </w:t>
      </w:r>
      <w:proofErr w:type="gramStart"/>
      <w:r w:rsidRPr="005F2233">
        <w:rPr>
          <w:rFonts w:ascii="Times New Roman" w:hAnsi="Times New Roman" w:cs="Times New Roman"/>
          <w:sz w:val="24"/>
          <w:szCs w:val="24"/>
        </w:rPr>
        <w:t>в</w:t>
      </w:r>
      <w:proofErr w:type="gramEnd"/>
      <w:r w:rsidRPr="005F2233">
        <w:rPr>
          <w:rFonts w:ascii="Times New Roman" w:hAnsi="Times New Roman" w:cs="Times New Roman"/>
          <w:sz w:val="24"/>
          <w:szCs w:val="24"/>
        </w:rPr>
        <w:t xml:space="preserve"> порядку, встановленому статтею 46 </w:t>
      </w:r>
      <w:r>
        <w:rPr>
          <w:rFonts w:ascii="Times New Roman" w:hAnsi="Times New Roman" w:cs="Times New Roman"/>
          <w:sz w:val="24"/>
          <w:szCs w:val="24"/>
        </w:rPr>
        <w:t>Податкового</w:t>
      </w:r>
      <w:r w:rsidRPr="005F2233">
        <w:rPr>
          <w:rFonts w:ascii="Times New Roman" w:hAnsi="Times New Roman" w:cs="Times New Roman"/>
          <w:sz w:val="24"/>
          <w:szCs w:val="24"/>
        </w:rPr>
        <w:t xml:space="preserve"> Кодексу.</w:t>
      </w:r>
    </w:p>
    <w:p w:rsidR="00CF70AD" w:rsidRPr="00611878"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10. Платники єдиного податку першої - третьої груп не застосовують реєстратори розрахункових операцій.</w:t>
      </w:r>
    </w:p>
    <w:p w:rsidR="00CF70AD" w:rsidRPr="005F2233" w:rsidRDefault="00CF70AD" w:rsidP="00CF70AD">
      <w:pPr>
        <w:ind w:firstLine="709"/>
        <w:jc w:val="both"/>
        <w:rPr>
          <w:rFonts w:ascii="Times New Roman" w:hAnsi="Times New Roman" w:cs="Times New Roman"/>
          <w:b/>
          <w:sz w:val="24"/>
          <w:szCs w:val="24"/>
          <w:u w:val="single"/>
        </w:rPr>
      </w:pPr>
      <w:r w:rsidRPr="005F2233">
        <w:rPr>
          <w:rFonts w:ascii="Times New Roman" w:hAnsi="Times New Roman" w:cs="Times New Roman"/>
          <w:b/>
          <w:sz w:val="24"/>
          <w:szCs w:val="24"/>
          <w:u w:val="single"/>
        </w:rPr>
        <w:t xml:space="preserve">ІХ.Особливості податкового навантаження.  </w:t>
      </w:r>
    </w:p>
    <w:p w:rsidR="00CF70AD" w:rsidRPr="000622C5"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 xml:space="preserve">1. Платники єдиного податку звільняються від обов'язку нарахування, сплати та подання податкової звітності з </w:t>
      </w:r>
      <w:proofErr w:type="gramStart"/>
      <w:r w:rsidRPr="005F2233">
        <w:rPr>
          <w:rFonts w:ascii="Times New Roman" w:hAnsi="Times New Roman" w:cs="Times New Roman"/>
          <w:sz w:val="24"/>
          <w:szCs w:val="24"/>
        </w:rPr>
        <w:t>таких</w:t>
      </w:r>
      <w:proofErr w:type="gramEnd"/>
      <w:r w:rsidRPr="005F2233">
        <w:rPr>
          <w:rFonts w:ascii="Times New Roman" w:hAnsi="Times New Roman" w:cs="Times New Roman"/>
          <w:sz w:val="24"/>
          <w:szCs w:val="24"/>
        </w:rPr>
        <w:t xml:space="preserve"> податків і зборів:</w:t>
      </w:r>
    </w:p>
    <w:p w:rsidR="00CF70AD" w:rsidRPr="00611878" w:rsidRDefault="00CF70AD" w:rsidP="00CF70AD">
      <w:pPr>
        <w:rPr>
          <w:rFonts w:ascii="Times New Roman" w:hAnsi="Times New Roman" w:cs="Times New Roman"/>
          <w:sz w:val="24"/>
          <w:szCs w:val="24"/>
          <w:lang w:val="uk-UA"/>
        </w:rPr>
      </w:pPr>
      <w:r>
        <w:rPr>
          <w:rFonts w:ascii="Times New Roman" w:hAnsi="Times New Roman" w:cs="Times New Roman"/>
          <w:sz w:val="24"/>
          <w:szCs w:val="24"/>
        </w:rPr>
        <w:t>1.</w:t>
      </w:r>
      <w:r w:rsidRPr="005F2233">
        <w:rPr>
          <w:rFonts w:ascii="Times New Roman" w:hAnsi="Times New Roman" w:cs="Times New Roman"/>
          <w:sz w:val="24"/>
          <w:szCs w:val="24"/>
        </w:rPr>
        <w:t xml:space="preserve">1) податку на прибуток </w:t>
      </w:r>
      <w:proofErr w:type="gramStart"/>
      <w:r w:rsidRPr="005F2233">
        <w:rPr>
          <w:rFonts w:ascii="Times New Roman" w:hAnsi="Times New Roman" w:cs="Times New Roman"/>
          <w:sz w:val="24"/>
          <w:szCs w:val="24"/>
        </w:rPr>
        <w:t>п</w:t>
      </w:r>
      <w:proofErr w:type="gramEnd"/>
      <w:r w:rsidRPr="005F2233">
        <w:rPr>
          <w:rFonts w:ascii="Times New Roman" w:hAnsi="Times New Roman" w:cs="Times New Roman"/>
          <w:sz w:val="24"/>
          <w:szCs w:val="24"/>
        </w:rPr>
        <w:t>ідприємств;</w:t>
      </w:r>
    </w:p>
    <w:p w:rsidR="00CF70AD" w:rsidRPr="00CF70AD" w:rsidRDefault="00CF70AD" w:rsidP="00CF70AD">
      <w:pPr>
        <w:rPr>
          <w:rFonts w:ascii="Times New Roman" w:hAnsi="Times New Roman" w:cs="Times New Roman"/>
          <w:sz w:val="24"/>
          <w:szCs w:val="24"/>
          <w:lang w:val="uk-UA"/>
        </w:rPr>
      </w:pPr>
      <w:r w:rsidRPr="00CF70AD">
        <w:rPr>
          <w:rFonts w:ascii="Times New Roman" w:hAnsi="Times New Roman" w:cs="Times New Roman"/>
          <w:sz w:val="24"/>
          <w:szCs w:val="24"/>
          <w:lang w:val="uk-UA"/>
        </w:rPr>
        <w:lastRenderedPageBreak/>
        <w:t>1.2) податку на доходи фізичних осіб у частині доходів (об'єкта оподаткування), що отримані в результаті господарської діяльності фізичної особи та оподатковані згідно з цією главою;</w:t>
      </w:r>
    </w:p>
    <w:p w:rsidR="00CF70AD" w:rsidRPr="00611878" w:rsidRDefault="00CF70AD" w:rsidP="00CF70AD">
      <w:pPr>
        <w:rPr>
          <w:rFonts w:ascii="Times New Roman" w:hAnsi="Times New Roman" w:cs="Times New Roman"/>
          <w:sz w:val="24"/>
          <w:szCs w:val="24"/>
          <w:lang w:val="uk-UA"/>
        </w:rPr>
      </w:pPr>
      <w:r w:rsidRPr="007006F7">
        <w:rPr>
          <w:rFonts w:ascii="Times New Roman" w:hAnsi="Times New Roman" w:cs="Times New Roman"/>
          <w:sz w:val="24"/>
          <w:szCs w:val="24"/>
          <w:lang w:val="uk-UA"/>
        </w:rPr>
        <w:t>1.3)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Податкового Кодексу;</w:t>
      </w:r>
    </w:p>
    <w:p w:rsidR="00CF70AD" w:rsidRPr="00611878" w:rsidRDefault="00CF70AD" w:rsidP="00CF70AD">
      <w:pPr>
        <w:rPr>
          <w:rFonts w:ascii="Times New Roman" w:hAnsi="Times New Roman" w:cs="Times New Roman"/>
          <w:sz w:val="24"/>
          <w:szCs w:val="24"/>
          <w:lang w:val="uk-UA"/>
        </w:rPr>
      </w:pPr>
      <w:r>
        <w:rPr>
          <w:rFonts w:ascii="Times New Roman" w:hAnsi="Times New Roman" w:cs="Times New Roman"/>
          <w:sz w:val="24"/>
          <w:szCs w:val="24"/>
        </w:rPr>
        <w:t>1.</w:t>
      </w:r>
      <w:r w:rsidRPr="005F2233">
        <w:rPr>
          <w:rFonts w:ascii="Times New Roman" w:hAnsi="Times New Roman" w:cs="Times New Roman"/>
          <w:sz w:val="24"/>
          <w:szCs w:val="24"/>
        </w:rPr>
        <w:t xml:space="preserve">4) земельного податку, </w:t>
      </w:r>
      <w:proofErr w:type="gramStart"/>
      <w:r w:rsidRPr="005F2233">
        <w:rPr>
          <w:rFonts w:ascii="Times New Roman" w:hAnsi="Times New Roman" w:cs="Times New Roman"/>
          <w:sz w:val="24"/>
          <w:szCs w:val="24"/>
        </w:rPr>
        <w:t>кр</w:t>
      </w:r>
      <w:proofErr w:type="gramEnd"/>
      <w:r w:rsidRPr="005F2233">
        <w:rPr>
          <w:rFonts w:ascii="Times New Roman" w:hAnsi="Times New Roman" w:cs="Times New Roman"/>
          <w:sz w:val="24"/>
          <w:szCs w:val="24"/>
        </w:rPr>
        <w:t>ім земельного податку за земельні ділянки, що не використовуються ними для провадження господарської діяльності;</w:t>
      </w:r>
    </w:p>
    <w:p w:rsidR="00CF70AD" w:rsidRPr="00611878" w:rsidRDefault="00CF70AD" w:rsidP="00CF70AD">
      <w:pPr>
        <w:rPr>
          <w:rFonts w:ascii="Times New Roman" w:hAnsi="Times New Roman" w:cs="Times New Roman"/>
          <w:sz w:val="24"/>
          <w:szCs w:val="24"/>
          <w:lang w:val="uk-UA"/>
        </w:rPr>
      </w:pPr>
      <w:r>
        <w:rPr>
          <w:rFonts w:ascii="Times New Roman" w:hAnsi="Times New Roman" w:cs="Times New Roman"/>
          <w:sz w:val="24"/>
          <w:szCs w:val="24"/>
        </w:rPr>
        <w:t>1.</w:t>
      </w:r>
      <w:r w:rsidRPr="005F2233">
        <w:rPr>
          <w:rFonts w:ascii="Times New Roman" w:hAnsi="Times New Roman" w:cs="Times New Roman"/>
          <w:sz w:val="24"/>
          <w:szCs w:val="24"/>
        </w:rPr>
        <w:t xml:space="preserve">5) збору за провадження деяких видів </w:t>
      </w:r>
      <w:proofErr w:type="gramStart"/>
      <w:r w:rsidRPr="005F2233">
        <w:rPr>
          <w:rFonts w:ascii="Times New Roman" w:hAnsi="Times New Roman" w:cs="Times New Roman"/>
          <w:sz w:val="24"/>
          <w:szCs w:val="24"/>
        </w:rPr>
        <w:t>п</w:t>
      </w:r>
      <w:proofErr w:type="gramEnd"/>
      <w:r w:rsidRPr="005F2233">
        <w:rPr>
          <w:rFonts w:ascii="Times New Roman" w:hAnsi="Times New Roman" w:cs="Times New Roman"/>
          <w:sz w:val="24"/>
          <w:szCs w:val="24"/>
        </w:rPr>
        <w:t>ідприємницької діяльності;</w:t>
      </w:r>
    </w:p>
    <w:p w:rsidR="00CF70AD" w:rsidRPr="00611878" w:rsidRDefault="00CF70AD" w:rsidP="00CF70AD">
      <w:pPr>
        <w:rPr>
          <w:rFonts w:ascii="Times New Roman" w:hAnsi="Times New Roman" w:cs="Times New Roman"/>
          <w:sz w:val="24"/>
          <w:szCs w:val="24"/>
        </w:rPr>
      </w:pPr>
      <w:r>
        <w:rPr>
          <w:rFonts w:ascii="Times New Roman" w:hAnsi="Times New Roman" w:cs="Times New Roman"/>
          <w:sz w:val="24"/>
          <w:szCs w:val="24"/>
        </w:rPr>
        <w:t>1.</w:t>
      </w:r>
      <w:r w:rsidRPr="005F2233">
        <w:rPr>
          <w:rFonts w:ascii="Times New Roman" w:hAnsi="Times New Roman" w:cs="Times New Roman"/>
          <w:sz w:val="24"/>
          <w:szCs w:val="24"/>
        </w:rPr>
        <w:t>6) збору на розвиток виноградарства, садівництва і хмелярства.</w:t>
      </w:r>
    </w:p>
    <w:p w:rsidR="00CF70AD" w:rsidRPr="00611878" w:rsidRDefault="00CF70AD" w:rsidP="00CF70AD">
      <w:pPr>
        <w:rPr>
          <w:rFonts w:ascii="Times New Roman" w:hAnsi="Times New Roman" w:cs="Times New Roman"/>
          <w:sz w:val="24"/>
          <w:szCs w:val="24"/>
          <w:lang w:val="uk-UA"/>
        </w:rPr>
      </w:pPr>
      <w:r w:rsidRPr="005F2233">
        <w:rPr>
          <w:rFonts w:ascii="Times New Roman" w:hAnsi="Times New Roman" w:cs="Times New Roman"/>
          <w:sz w:val="24"/>
          <w:szCs w:val="24"/>
        </w:rPr>
        <w:t xml:space="preserve">2. Нарахування, сплата та подання звітності з податків і зборів інших, ніж зазначені у пункті 1 цього розділу, здійснюються платниками єдиного податку </w:t>
      </w:r>
      <w:proofErr w:type="gramStart"/>
      <w:r w:rsidRPr="005F2233">
        <w:rPr>
          <w:rFonts w:ascii="Times New Roman" w:hAnsi="Times New Roman" w:cs="Times New Roman"/>
          <w:sz w:val="24"/>
          <w:szCs w:val="24"/>
        </w:rPr>
        <w:t>в</w:t>
      </w:r>
      <w:proofErr w:type="gramEnd"/>
      <w:r w:rsidRPr="005F2233">
        <w:rPr>
          <w:rFonts w:ascii="Times New Roman" w:hAnsi="Times New Roman" w:cs="Times New Roman"/>
          <w:sz w:val="24"/>
          <w:szCs w:val="24"/>
        </w:rPr>
        <w:t xml:space="preserve"> порядку та розмірах, встановлених Податковим Кодексом.</w:t>
      </w:r>
    </w:p>
    <w:p w:rsidR="00CF70AD" w:rsidRPr="00611878"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 xml:space="preserve">У разі ввезення товарів на митну територію України податки і збори та митні платежі сплачуються платником єдиного податку на загальних </w:t>
      </w:r>
      <w:proofErr w:type="gramStart"/>
      <w:r w:rsidRPr="005F2233">
        <w:rPr>
          <w:rFonts w:ascii="Times New Roman" w:hAnsi="Times New Roman" w:cs="Times New Roman"/>
          <w:sz w:val="24"/>
          <w:szCs w:val="24"/>
        </w:rPr>
        <w:t>п</w:t>
      </w:r>
      <w:proofErr w:type="gramEnd"/>
      <w:r w:rsidRPr="005F2233">
        <w:rPr>
          <w:rFonts w:ascii="Times New Roman" w:hAnsi="Times New Roman" w:cs="Times New Roman"/>
          <w:sz w:val="24"/>
          <w:szCs w:val="24"/>
        </w:rPr>
        <w:t>ідставах відповідно до закону.</w:t>
      </w:r>
    </w:p>
    <w:p w:rsidR="00CF70AD" w:rsidRPr="005F2233" w:rsidRDefault="00CF70AD" w:rsidP="00CF70AD">
      <w:pPr>
        <w:rPr>
          <w:rFonts w:ascii="Times New Roman" w:hAnsi="Times New Roman" w:cs="Times New Roman"/>
          <w:sz w:val="24"/>
          <w:szCs w:val="24"/>
        </w:rPr>
      </w:pPr>
      <w:r w:rsidRPr="005F2233">
        <w:rPr>
          <w:rFonts w:ascii="Times New Roman" w:hAnsi="Times New Roman" w:cs="Times New Roman"/>
          <w:sz w:val="24"/>
          <w:szCs w:val="24"/>
        </w:rPr>
        <w:t xml:space="preserve">3. Платник єдиного податку виконує передбачені цим Кодексом функції податкового агента </w:t>
      </w:r>
      <w:proofErr w:type="gramStart"/>
      <w:r w:rsidRPr="005F2233">
        <w:rPr>
          <w:rFonts w:ascii="Times New Roman" w:hAnsi="Times New Roman" w:cs="Times New Roman"/>
          <w:sz w:val="24"/>
          <w:szCs w:val="24"/>
        </w:rPr>
        <w:t>у</w:t>
      </w:r>
      <w:proofErr w:type="gramEnd"/>
      <w:r w:rsidRPr="005F2233">
        <w:rPr>
          <w:rFonts w:ascii="Times New Roman" w:hAnsi="Times New Roman" w:cs="Times New Roman"/>
          <w:sz w:val="24"/>
          <w:szCs w:val="24"/>
        </w:rPr>
        <w:t xml:space="preserve"> </w:t>
      </w:r>
      <w:proofErr w:type="gramStart"/>
      <w:r w:rsidRPr="005F2233">
        <w:rPr>
          <w:rFonts w:ascii="Times New Roman" w:hAnsi="Times New Roman" w:cs="Times New Roman"/>
          <w:sz w:val="24"/>
          <w:szCs w:val="24"/>
        </w:rPr>
        <w:t>раз</w:t>
      </w:r>
      <w:proofErr w:type="gramEnd"/>
      <w:r w:rsidRPr="005F2233">
        <w:rPr>
          <w:rFonts w:ascii="Times New Roman" w:hAnsi="Times New Roman" w:cs="Times New Roman"/>
          <w:sz w:val="24"/>
          <w:szCs w:val="24"/>
        </w:rPr>
        <w:t>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CF70AD" w:rsidRPr="005F2233" w:rsidRDefault="00CF70AD" w:rsidP="00CF70AD">
      <w:pPr>
        <w:pStyle w:val="a7"/>
        <w:spacing w:before="0" w:beforeAutospacing="0" w:after="0" w:afterAutospacing="0"/>
        <w:ind w:firstLine="709"/>
        <w:jc w:val="both"/>
        <w:rPr>
          <w:b/>
          <w:u w:val="single"/>
          <w:lang w:val="uk-UA"/>
        </w:rPr>
      </w:pPr>
      <w:r w:rsidRPr="005F2233">
        <w:rPr>
          <w:b/>
          <w:u w:val="single"/>
          <w:lang w:val="uk-UA"/>
        </w:rPr>
        <w:t>Х. Відповідальність.</w:t>
      </w:r>
    </w:p>
    <w:p w:rsidR="00CF70AD" w:rsidRPr="005F2233" w:rsidRDefault="00CF70AD" w:rsidP="00CF70AD">
      <w:pPr>
        <w:ind w:firstLine="708"/>
        <w:rPr>
          <w:rFonts w:ascii="Times New Roman" w:hAnsi="Times New Roman" w:cs="Times New Roman"/>
          <w:sz w:val="24"/>
          <w:szCs w:val="24"/>
        </w:rPr>
      </w:pPr>
      <w:r w:rsidRPr="005F2233">
        <w:rPr>
          <w:rFonts w:ascii="Times New Roman" w:hAnsi="Times New Roman" w:cs="Times New Roman"/>
          <w:sz w:val="24"/>
          <w:szCs w:val="24"/>
        </w:rPr>
        <w:t>Платники єдиного податку несуть відповідальність відповідно до Податкового Кодексу України за правильність обчислення, своєчасність та повноту сплати сум єдиного податку, а також за своєчасність подання податкових декларацій.</w:t>
      </w:r>
    </w:p>
    <w:p w:rsidR="00CF70AD" w:rsidRDefault="00CF70AD" w:rsidP="008F60C6">
      <w:pPr>
        <w:pStyle w:val="a7"/>
        <w:spacing w:before="0" w:beforeAutospacing="0" w:after="0" w:afterAutospacing="0"/>
        <w:ind w:firstLine="709"/>
        <w:jc w:val="both"/>
        <w:rPr>
          <w:lang w:val="uk-UA"/>
        </w:rPr>
      </w:pPr>
      <w:r w:rsidRPr="005F2233">
        <w:rPr>
          <w:lang w:val="uk-UA"/>
        </w:rPr>
        <w:t>Контроль за справлянням податку, повнотою та своєчасністю його сплати покладено на орг</w:t>
      </w:r>
      <w:r w:rsidR="008F60C6">
        <w:rPr>
          <w:lang w:val="uk-UA"/>
        </w:rPr>
        <w:t>ани державної податкової служби.</w:t>
      </w:r>
    </w:p>
    <w:p w:rsidR="00A02E19" w:rsidRDefault="00A02E19" w:rsidP="008F60C6">
      <w:pPr>
        <w:pStyle w:val="a7"/>
        <w:spacing w:before="0" w:beforeAutospacing="0" w:after="0" w:afterAutospacing="0"/>
        <w:ind w:firstLine="709"/>
        <w:jc w:val="both"/>
        <w:rPr>
          <w:lang w:val="uk-UA"/>
        </w:rPr>
      </w:pPr>
    </w:p>
    <w:p w:rsidR="00A02E19" w:rsidRDefault="00A02E19" w:rsidP="008F60C6">
      <w:pPr>
        <w:pStyle w:val="a7"/>
        <w:spacing w:before="0" w:beforeAutospacing="0" w:after="0" w:afterAutospacing="0"/>
        <w:ind w:firstLine="709"/>
        <w:jc w:val="both"/>
        <w:rPr>
          <w:lang w:val="uk-UA"/>
        </w:rPr>
      </w:pPr>
    </w:p>
    <w:p w:rsidR="00A02E19" w:rsidRPr="005F2233" w:rsidRDefault="00A02E19" w:rsidP="008F60C6">
      <w:pPr>
        <w:pStyle w:val="a7"/>
        <w:spacing w:before="0" w:beforeAutospacing="0" w:after="0" w:afterAutospacing="0"/>
        <w:ind w:firstLine="709"/>
        <w:jc w:val="both"/>
        <w:rPr>
          <w:lang w:val="uk-UA"/>
        </w:rPr>
      </w:pPr>
    </w:p>
    <w:p w:rsidR="00CF70AD" w:rsidRPr="005F2233" w:rsidRDefault="00CF70AD" w:rsidP="00CF70AD">
      <w:pPr>
        <w:pStyle w:val="a7"/>
        <w:spacing w:before="0" w:beforeAutospacing="0" w:after="0" w:afterAutospacing="0"/>
        <w:jc w:val="both"/>
        <w:rPr>
          <w:lang w:val="uk-UA"/>
        </w:rPr>
      </w:pPr>
    </w:p>
    <w:tbl>
      <w:tblPr>
        <w:tblW w:w="0" w:type="auto"/>
        <w:tblInd w:w="817" w:type="dxa"/>
        <w:tblLook w:val="0000" w:firstRow="0" w:lastRow="0" w:firstColumn="0" w:lastColumn="0" w:noHBand="0" w:noVBand="0"/>
      </w:tblPr>
      <w:tblGrid>
        <w:gridCol w:w="5412"/>
        <w:gridCol w:w="3342"/>
      </w:tblGrid>
      <w:tr w:rsidR="00CF70AD" w:rsidRPr="005F2233" w:rsidTr="00EF42B7">
        <w:trPr>
          <w:trHeight w:val="431"/>
        </w:trPr>
        <w:tc>
          <w:tcPr>
            <w:tcW w:w="5541" w:type="dxa"/>
          </w:tcPr>
          <w:p w:rsidR="007F074C" w:rsidRDefault="00CF70AD" w:rsidP="00CF70AD">
            <w:pPr>
              <w:spacing w:before="15" w:after="150"/>
              <w:jc w:val="both"/>
              <w:rPr>
                <w:rFonts w:ascii="Times New Roman" w:hAnsi="Times New Roman" w:cs="Times New Roman"/>
                <w:sz w:val="24"/>
                <w:szCs w:val="24"/>
                <w:lang w:val="uk-UA"/>
              </w:rPr>
            </w:pPr>
            <w:r w:rsidRPr="005F2233">
              <w:rPr>
                <w:rFonts w:ascii="Times New Roman" w:hAnsi="Times New Roman" w:cs="Times New Roman"/>
                <w:sz w:val="24"/>
                <w:szCs w:val="24"/>
              </w:rPr>
              <w:t xml:space="preserve">Секретар </w:t>
            </w:r>
            <w:r>
              <w:rPr>
                <w:rFonts w:ascii="Times New Roman" w:hAnsi="Times New Roman" w:cs="Times New Roman"/>
                <w:sz w:val="24"/>
                <w:szCs w:val="24"/>
                <w:lang w:val="uk-UA"/>
              </w:rPr>
              <w:t xml:space="preserve">сільської </w:t>
            </w:r>
            <w:r w:rsidRPr="005F2233">
              <w:rPr>
                <w:rFonts w:ascii="Times New Roman" w:hAnsi="Times New Roman" w:cs="Times New Roman"/>
                <w:sz w:val="24"/>
                <w:szCs w:val="24"/>
              </w:rPr>
              <w:t xml:space="preserve">ради          </w:t>
            </w:r>
          </w:p>
          <w:p w:rsidR="007F074C" w:rsidRDefault="007F074C" w:rsidP="00CF70AD">
            <w:pPr>
              <w:spacing w:before="15" w:after="150"/>
              <w:jc w:val="both"/>
              <w:rPr>
                <w:rFonts w:ascii="Times New Roman" w:hAnsi="Times New Roman" w:cs="Times New Roman"/>
                <w:sz w:val="24"/>
                <w:szCs w:val="24"/>
                <w:lang w:val="uk-UA"/>
              </w:rPr>
            </w:pPr>
          </w:p>
          <w:p w:rsidR="007F074C" w:rsidRDefault="007F074C" w:rsidP="00CF70AD">
            <w:pPr>
              <w:spacing w:before="15" w:after="150"/>
              <w:jc w:val="both"/>
              <w:rPr>
                <w:rFonts w:ascii="Times New Roman" w:hAnsi="Times New Roman" w:cs="Times New Roman"/>
                <w:sz w:val="24"/>
                <w:szCs w:val="24"/>
                <w:lang w:val="uk-UA"/>
              </w:rPr>
            </w:pPr>
          </w:p>
          <w:p w:rsidR="00920BBB" w:rsidRDefault="00CF70AD" w:rsidP="00CF70AD">
            <w:pPr>
              <w:spacing w:before="15" w:after="150"/>
              <w:jc w:val="both"/>
              <w:rPr>
                <w:rFonts w:ascii="Times New Roman" w:hAnsi="Times New Roman" w:cs="Times New Roman"/>
                <w:sz w:val="24"/>
                <w:szCs w:val="24"/>
                <w:lang w:val="uk-UA"/>
              </w:rPr>
            </w:pPr>
            <w:r w:rsidRPr="005F2233">
              <w:rPr>
                <w:rFonts w:ascii="Times New Roman" w:hAnsi="Times New Roman" w:cs="Times New Roman"/>
                <w:sz w:val="24"/>
                <w:szCs w:val="24"/>
              </w:rPr>
              <w:t xml:space="preserve">                                          </w:t>
            </w:r>
          </w:p>
          <w:p w:rsidR="00920BBB" w:rsidRDefault="00920BBB" w:rsidP="00CF70AD">
            <w:pPr>
              <w:spacing w:before="15" w:after="150"/>
              <w:jc w:val="both"/>
              <w:rPr>
                <w:rFonts w:ascii="Times New Roman" w:hAnsi="Times New Roman" w:cs="Times New Roman"/>
                <w:sz w:val="24"/>
                <w:szCs w:val="24"/>
                <w:lang w:val="uk-UA"/>
              </w:rPr>
            </w:pPr>
          </w:p>
          <w:p w:rsidR="00920BBB" w:rsidRDefault="00920BBB" w:rsidP="00CF70AD">
            <w:pPr>
              <w:spacing w:before="15" w:after="150"/>
              <w:jc w:val="both"/>
              <w:rPr>
                <w:rFonts w:ascii="Times New Roman" w:hAnsi="Times New Roman" w:cs="Times New Roman"/>
                <w:sz w:val="24"/>
                <w:szCs w:val="24"/>
                <w:lang w:val="uk-UA"/>
              </w:rPr>
            </w:pPr>
          </w:p>
          <w:p w:rsidR="00CF70AD" w:rsidRPr="005F2233" w:rsidRDefault="00CF70AD" w:rsidP="00CF70AD">
            <w:pPr>
              <w:spacing w:before="15" w:after="150"/>
              <w:jc w:val="both"/>
              <w:rPr>
                <w:rFonts w:ascii="Times New Roman" w:hAnsi="Times New Roman" w:cs="Times New Roman"/>
                <w:sz w:val="24"/>
                <w:szCs w:val="24"/>
              </w:rPr>
            </w:pPr>
            <w:r w:rsidRPr="005F2233">
              <w:rPr>
                <w:rFonts w:ascii="Times New Roman" w:hAnsi="Times New Roman" w:cs="Times New Roman"/>
                <w:sz w:val="24"/>
                <w:szCs w:val="24"/>
              </w:rPr>
              <w:t xml:space="preserve">                        </w:t>
            </w:r>
          </w:p>
        </w:tc>
        <w:tc>
          <w:tcPr>
            <w:tcW w:w="3398" w:type="dxa"/>
          </w:tcPr>
          <w:p w:rsidR="00CF70AD" w:rsidRDefault="00CF70AD" w:rsidP="00CF70AD">
            <w:pPr>
              <w:spacing w:before="15" w:after="150"/>
              <w:jc w:val="both"/>
              <w:rPr>
                <w:rFonts w:ascii="Times New Roman" w:hAnsi="Times New Roman" w:cs="Times New Roman"/>
                <w:sz w:val="24"/>
                <w:szCs w:val="24"/>
                <w:lang w:val="uk-UA"/>
              </w:rPr>
            </w:pPr>
            <w:r>
              <w:rPr>
                <w:rFonts w:ascii="Times New Roman" w:hAnsi="Times New Roman" w:cs="Times New Roman"/>
                <w:sz w:val="24"/>
                <w:szCs w:val="24"/>
                <w:lang w:val="uk-UA"/>
              </w:rPr>
              <w:t>Р.В.Олійник</w:t>
            </w:r>
          </w:p>
          <w:p w:rsidR="006C3DCE" w:rsidRPr="000E3A76" w:rsidRDefault="006C3DCE" w:rsidP="00CF70AD">
            <w:pPr>
              <w:spacing w:before="15" w:after="150"/>
              <w:jc w:val="both"/>
              <w:rPr>
                <w:rFonts w:ascii="Times New Roman" w:hAnsi="Times New Roman" w:cs="Times New Roman"/>
                <w:sz w:val="24"/>
                <w:szCs w:val="24"/>
                <w:lang w:val="uk-UA"/>
              </w:rPr>
            </w:pPr>
          </w:p>
        </w:tc>
      </w:tr>
    </w:tbl>
    <w:p w:rsidR="006C3DCE" w:rsidRDefault="006C3DCE" w:rsidP="006C3DCE">
      <w:pPr>
        <w:spacing w:after="0"/>
        <w:jc w:val="both"/>
        <w:rPr>
          <w:rFonts w:ascii="Times New Roman" w:hAnsi="Times New Roman" w:cs="Times New Roman"/>
          <w:sz w:val="28"/>
          <w:szCs w:val="28"/>
          <w:lang w:val="uk-UA"/>
        </w:rPr>
      </w:pPr>
    </w:p>
    <w:p w:rsidR="008F7702" w:rsidRDefault="008F7702" w:rsidP="008F7702">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СПИСОК</w:t>
      </w:r>
    </w:p>
    <w:p w:rsidR="008F7702" w:rsidRDefault="008F7702" w:rsidP="008F7702">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Депутатів Рогізківської сільської ради</w:t>
      </w:r>
    </w:p>
    <w:p w:rsidR="008F7702" w:rsidRDefault="008F7702" w:rsidP="00B22054">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Pr>
          <w:rFonts w:ascii="Times New Roman" w:eastAsia="Times New Roman" w:hAnsi="Times New Roman" w:cs="Times New Roman"/>
          <w:b/>
          <w:bCs/>
          <w:color w:val="333399"/>
          <w:sz w:val="24"/>
          <w:szCs w:val="24"/>
          <w:lang w:val="uk-UA"/>
        </w:rPr>
        <w:t xml:space="preserve">                                 </w:t>
      </w:r>
      <w:r>
        <w:rPr>
          <w:rFonts w:ascii="Times New Roman" w:hAnsi="Times New Roman" w:cs="Times New Roman"/>
          <w:b/>
          <w:sz w:val="24"/>
          <w:szCs w:val="24"/>
          <w:lang w:val="uk-UA"/>
        </w:rPr>
        <w:t>6 сесії 7 скликання від  5 липня 2016 року</w:t>
      </w:r>
    </w:p>
    <w:p w:rsidR="008F7702" w:rsidRDefault="008F7702" w:rsidP="00B22054">
      <w:pPr>
        <w:spacing w:after="0"/>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4"/>
          <w:szCs w:val="24"/>
          <w:lang w:val="uk-UA"/>
        </w:rPr>
        <w:t>Поіменне голосування з питання: проект</w:t>
      </w:r>
      <w:r>
        <w:rPr>
          <w:rFonts w:ascii="Times New Roman" w:hAnsi="Times New Roman" w:cs="Times New Roman"/>
          <w:b/>
          <w:sz w:val="24"/>
          <w:szCs w:val="24"/>
          <w:lang w:val="uk-UA"/>
        </w:rPr>
        <w:t xml:space="preserve"> Рішення </w:t>
      </w:r>
      <w:r>
        <w:rPr>
          <w:rFonts w:ascii="Times New Roman" w:hAnsi="Times New Roman" w:cs="Times New Roman"/>
          <w:sz w:val="24"/>
          <w:szCs w:val="24"/>
          <w:lang w:val="uk-UA"/>
        </w:rPr>
        <w:t>№</w:t>
      </w:r>
      <w:r w:rsidR="00B22054">
        <w:rPr>
          <w:rFonts w:ascii="Times New Roman" w:hAnsi="Times New Roman" w:cs="Times New Roman"/>
          <w:b/>
          <w:sz w:val="24"/>
          <w:szCs w:val="24"/>
          <w:lang w:val="uk-UA"/>
        </w:rPr>
        <w:t>52</w:t>
      </w:r>
      <w:r>
        <w:rPr>
          <w:rFonts w:ascii="Times New Roman" w:hAnsi="Times New Roman" w:cs="Times New Roman"/>
          <w:b/>
          <w:sz w:val="24"/>
          <w:szCs w:val="24"/>
          <w:lang w:val="uk-UA"/>
        </w:rPr>
        <w:t xml:space="preserve"> «</w:t>
      </w:r>
      <w:r w:rsidR="00B22054">
        <w:rPr>
          <w:rFonts w:ascii="Times New Roman" w:hAnsi="Times New Roman" w:cs="Times New Roman"/>
          <w:sz w:val="28"/>
          <w:szCs w:val="28"/>
          <w:lang w:val="uk-UA"/>
        </w:rPr>
        <w:t>Про встановлення ставок місцевих податків і зборів на території Рогізківської сільської ради на 2017 рік</w:t>
      </w:r>
      <w:r>
        <w:rPr>
          <w:rFonts w:ascii="Times New Roman" w:hAnsi="Times New Roman" w:cs="Times New Roman"/>
          <w:b/>
          <w:sz w:val="24"/>
          <w:szCs w:val="24"/>
          <w:lang w:val="uk-UA"/>
        </w:rPr>
        <w:t>»</w:t>
      </w:r>
    </w:p>
    <w:tbl>
      <w:tblPr>
        <w:tblStyle w:val="af6"/>
        <w:tblW w:w="0" w:type="auto"/>
        <w:tblLayout w:type="fixed"/>
        <w:tblLook w:val="04A0" w:firstRow="1" w:lastRow="0" w:firstColumn="1" w:lastColumn="0" w:noHBand="0" w:noVBand="1"/>
      </w:tblPr>
      <w:tblGrid>
        <w:gridCol w:w="567"/>
        <w:gridCol w:w="3510"/>
        <w:gridCol w:w="709"/>
        <w:gridCol w:w="992"/>
        <w:gridCol w:w="1000"/>
        <w:gridCol w:w="1404"/>
        <w:gridCol w:w="1388"/>
      </w:tblGrid>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w:t>
            </w:r>
          </w:p>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в/о</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Прізвище, ім</w:t>
            </w:r>
            <w:r>
              <w:rPr>
                <w:sz w:val="24"/>
                <w:szCs w:val="24"/>
              </w:rPr>
              <w:t>’</w:t>
            </w:r>
            <w:r>
              <w:rPr>
                <w:sz w:val="24"/>
                <w:szCs w:val="24"/>
                <w:lang w:val="uk-UA"/>
              </w:rPr>
              <w:t>я по батькові депутата</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За</w:t>
            </w:r>
          </w:p>
        </w:tc>
        <w:tc>
          <w:tcPr>
            <w:tcW w:w="992"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Проти</w:t>
            </w:r>
          </w:p>
        </w:tc>
        <w:tc>
          <w:tcPr>
            <w:tcW w:w="100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Утримався</w:t>
            </w:r>
          </w:p>
        </w:tc>
        <w:tc>
          <w:tcPr>
            <w:tcW w:w="1404"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Не голосував</w:t>
            </w:r>
          </w:p>
        </w:tc>
        <w:tc>
          <w:tcPr>
            <w:tcW w:w="1388"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Відсутній</w:t>
            </w: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1</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Шевчук Олександр Павлович</w:t>
            </w:r>
          </w:p>
        </w:tc>
        <w:tc>
          <w:tcPr>
            <w:tcW w:w="709"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2</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Паньчишин Микола Павлович</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3</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Байдюк Віктор</w:t>
            </w:r>
          </w:p>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Володимирович</w:t>
            </w:r>
          </w:p>
        </w:tc>
        <w:tc>
          <w:tcPr>
            <w:tcW w:w="709"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4</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 xml:space="preserve">Трачук Андрій </w:t>
            </w:r>
          </w:p>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Іванович</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5</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 xml:space="preserve">Олійник Раїса </w:t>
            </w:r>
          </w:p>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Василівна</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6</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Поцелуєв Валерій Олексійович</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7</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Мироненко Валерій Віталійович</w:t>
            </w:r>
          </w:p>
        </w:tc>
        <w:tc>
          <w:tcPr>
            <w:tcW w:w="709"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8</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Денисюк Володимир Іванович</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9</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Бурковський Петро Іванович</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10</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Грушелевич Валентина Михайлівна</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11</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Паламарчук Григорій</w:t>
            </w:r>
          </w:p>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Дмитрович</w:t>
            </w:r>
          </w:p>
        </w:tc>
        <w:tc>
          <w:tcPr>
            <w:tcW w:w="709"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12</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 xml:space="preserve">Олійник Оксана </w:t>
            </w:r>
          </w:p>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Василівна</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13</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Сільський голова-Олійник Василь Михайлович</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Всього</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9</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4</w:t>
            </w:r>
          </w:p>
        </w:tc>
      </w:tr>
    </w:tbl>
    <w:p w:rsidR="008F7702" w:rsidRDefault="008F7702" w:rsidP="008F7702">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p>
    <w:p w:rsidR="008F7702" w:rsidRDefault="008F7702" w:rsidP="008F7702">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r>
        <w:rPr>
          <w:rFonts w:ascii="Times New Roman" w:hAnsi="Times New Roman" w:cs="Times New Roman"/>
          <w:b/>
          <w:sz w:val="28"/>
          <w:szCs w:val="28"/>
          <w:lang w:val="uk-UA"/>
        </w:rPr>
        <w:t>Рішення прийнято.</w:t>
      </w:r>
    </w:p>
    <w:p w:rsidR="008F7702" w:rsidRDefault="008F7702" w:rsidP="008F7702">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Лічильна комісія:</w:t>
      </w:r>
    </w:p>
    <w:p w:rsidR="008F7702" w:rsidRDefault="008F7702" w:rsidP="008F7702">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Голова комісії: Поцелуєв Валерій__________________________________</w:t>
      </w:r>
    </w:p>
    <w:p w:rsidR="008F7702" w:rsidRDefault="008F7702" w:rsidP="008F7702">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Члени комісії:  Олійник Оксана____________________________________</w:t>
      </w:r>
    </w:p>
    <w:p w:rsidR="008F7702" w:rsidRDefault="008F7702" w:rsidP="008F7702">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Денисюк Володимир_______________________________</w:t>
      </w:r>
    </w:p>
    <w:p w:rsidR="008F7702" w:rsidRPr="00B22054" w:rsidRDefault="008F7702" w:rsidP="00B22054">
      <w:pPr>
        <w:rPr>
          <w:rFonts w:ascii="Times New Roman" w:hAnsi="Times New Roman" w:cs="Times New Roman"/>
          <w:b/>
          <w:sz w:val="28"/>
          <w:szCs w:val="28"/>
          <w:lang w:val="uk-UA"/>
        </w:rPr>
      </w:pPr>
      <w:r>
        <w:rPr>
          <w:rFonts w:ascii="Times New Roman" w:hAnsi="Times New Roman" w:cs="Times New Roman"/>
          <w:sz w:val="28"/>
          <w:szCs w:val="28"/>
          <w:lang w:val="uk-UA"/>
        </w:rPr>
        <w:t>Секретар сесії: Олійник Раїса_____________________</w:t>
      </w:r>
    </w:p>
    <w:p w:rsidR="006C3DCE" w:rsidRDefault="006C3DCE" w:rsidP="006C3DCE">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C85ECA">
        <w:rPr>
          <w:rFonts w:ascii="Times New Roman" w:eastAsia="Times New Roman" w:hAnsi="Times New Roman" w:cs="Times New Roman"/>
          <w:b/>
          <w:bCs/>
          <w:color w:val="333399"/>
          <w:sz w:val="24"/>
          <w:szCs w:val="24"/>
          <w:lang w:val="uk-UA"/>
        </w:rPr>
        <w:object w:dxaOrig="830" w:dyaOrig="1135">
          <v:shape id="_x0000_i1027" type="#_x0000_t75" style="width:34.35pt;height:46.9pt" o:ole="" fillcolor="window">
            <v:imagedata r:id="rId7" o:title=""/>
          </v:shape>
          <o:OLEObject Type="Embed" ProgID="Word.Picture.8" ShapeID="_x0000_i1027" DrawAspect="Content" ObjectID="_1547979690" r:id="rId36"/>
        </w:object>
      </w:r>
    </w:p>
    <w:p w:rsidR="006C3DCE" w:rsidRDefault="006C3DCE" w:rsidP="006C3DCE">
      <w:pPr>
        <w:pStyle w:val="a3"/>
        <w:tabs>
          <w:tab w:val="left" w:pos="567"/>
        </w:tabs>
        <w:jc w:val="left"/>
        <w:rPr>
          <w:color w:val="000000"/>
          <w:sz w:val="24"/>
          <w:szCs w:val="24"/>
        </w:rPr>
      </w:pPr>
      <w:r>
        <w:rPr>
          <w:color w:val="000000"/>
          <w:sz w:val="24"/>
          <w:szCs w:val="24"/>
        </w:rPr>
        <w:t xml:space="preserve">                                                               УКРАЇНА</w:t>
      </w:r>
    </w:p>
    <w:p w:rsidR="006C3DCE" w:rsidRDefault="006C3DCE" w:rsidP="006C3DCE">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6C3DCE" w:rsidRDefault="006C3DCE" w:rsidP="006C3DCE">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6C3DCE" w:rsidRPr="00313C47" w:rsidRDefault="006C3DCE" w:rsidP="006C3DCE">
      <w:pPr>
        <w:spacing w:after="0"/>
        <w:jc w:val="center"/>
        <w:rPr>
          <w:b/>
          <w:lang w:val="uk-UA"/>
        </w:rPr>
      </w:pPr>
      <w:r>
        <w:rPr>
          <w:rFonts w:ascii="Times New Roman" w:hAnsi="Times New Roman" w:cs="Times New Roman"/>
          <w:b/>
          <w:sz w:val="24"/>
          <w:szCs w:val="24"/>
          <w:lang w:val="uk-UA"/>
        </w:rPr>
        <w:t xml:space="preserve">24815, с.Рогізка, вул.Леніна-225, тел.2-41-42, 2-41-37 , </w:t>
      </w:r>
      <w:r>
        <w:rPr>
          <w:rFonts w:ascii="Times New Roman" w:hAnsi="Times New Roman" w:cs="Times New Roman"/>
          <w:b/>
          <w:sz w:val="24"/>
          <w:szCs w:val="24"/>
        </w:rPr>
        <w:t>E</w:t>
      </w:r>
      <w:r>
        <w:rPr>
          <w:rFonts w:ascii="Times New Roman" w:hAnsi="Times New Roman" w:cs="Times New Roman"/>
          <w:b/>
          <w:sz w:val="24"/>
          <w:szCs w:val="24"/>
          <w:lang w:val="uk-UA"/>
        </w:rPr>
        <w:t>-</w:t>
      </w:r>
      <w:r>
        <w:rPr>
          <w:rFonts w:ascii="Times New Roman" w:hAnsi="Times New Roman" w:cs="Times New Roman"/>
          <w:b/>
          <w:sz w:val="24"/>
          <w:szCs w:val="24"/>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p>
    <w:p w:rsidR="006C3DCE" w:rsidRPr="00716401" w:rsidRDefault="006C3DCE" w:rsidP="006C3DC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rPr>
          <w:noProof/>
        </w:rPr>
        <mc:AlternateContent>
          <mc:Choice Requires="wps">
            <w:drawing>
              <wp:anchor distT="0" distB="0" distL="114300" distR="114300" simplePos="0" relativeHeight="251671552" behindDoc="0" locked="0" layoutInCell="0" allowOverlap="1" wp14:anchorId="552734A8" wp14:editId="5C1BECAB">
                <wp:simplePos x="0" y="0"/>
                <wp:positionH relativeFrom="column">
                  <wp:posOffset>0</wp:posOffset>
                </wp:positionH>
                <wp:positionV relativeFrom="paragraph">
                  <wp:posOffset>0</wp:posOffset>
                </wp:positionV>
                <wp:extent cx="6057900" cy="0"/>
                <wp:effectExtent l="32385" t="34290" r="34290" b="3238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" o:allowincell="f" strokeweight="4pt">
                <v:stroke linestyle="thickThin"/>
              </v:line>
            </w:pict>
          </mc:Fallback>
        </mc:AlternateContent>
      </w:r>
    </w:p>
    <w:p w:rsidR="006C3DCE" w:rsidRDefault="006C3DCE" w:rsidP="006C3DCE">
      <w:pPr>
        <w:spacing w:after="0"/>
        <w:jc w:val="center"/>
        <w:rPr>
          <w:rFonts w:ascii="Times New Roman" w:hAnsi="Times New Roman" w:cs="Times New Roman"/>
          <w:b/>
          <w:sz w:val="28"/>
          <w:szCs w:val="28"/>
          <w:lang w:val="uk-UA"/>
        </w:rPr>
      </w:pPr>
    </w:p>
    <w:p w:rsidR="006C3DCE" w:rsidRDefault="006C3DCE" w:rsidP="006C3DCE">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 І Ш Е Н Н Я  №53</w:t>
      </w:r>
    </w:p>
    <w:p w:rsidR="006C3DCE" w:rsidRPr="002D66D4" w:rsidRDefault="007F074C" w:rsidP="006C3DCE">
      <w:pPr>
        <w:spacing w:after="0"/>
        <w:rPr>
          <w:rFonts w:ascii="Times New Roman" w:hAnsi="Times New Roman" w:cs="Times New Roman"/>
          <w:sz w:val="28"/>
          <w:szCs w:val="28"/>
          <w:lang w:val="uk-UA"/>
        </w:rPr>
      </w:pPr>
      <w:r>
        <w:rPr>
          <w:rFonts w:ascii="Times New Roman" w:hAnsi="Times New Roman" w:cs="Times New Roman"/>
          <w:sz w:val="28"/>
          <w:szCs w:val="28"/>
          <w:lang w:val="uk-UA"/>
        </w:rPr>
        <w:t>5</w:t>
      </w:r>
      <w:r w:rsidR="006C3DCE">
        <w:rPr>
          <w:rFonts w:ascii="Times New Roman" w:hAnsi="Times New Roman" w:cs="Times New Roman"/>
          <w:sz w:val="28"/>
          <w:szCs w:val="28"/>
          <w:lang w:val="uk-UA"/>
        </w:rPr>
        <w:t xml:space="preserve"> липня 2016 року                                    </w:t>
      </w:r>
      <w:r w:rsidR="006C3DCE" w:rsidRPr="002D66D4">
        <w:rPr>
          <w:rFonts w:ascii="Times New Roman" w:hAnsi="Times New Roman" w:cs="Times New Roman"/>
          <w:sz w:val="28"/>
          <w:szCs w:val="28"/>
          <w:lang w:val="uk-UA"/>
        </w:rPr>
        <w:t xml:space="preserve">                  </w:t>
      </w:r>
      <w:r w:rsidR="006C3DCE">
        <w:rPr>
          <w:rFonts w:ascii="Times New Roman" w:hAnsi="Times New Roman" w:cs="Times New Roman"/>
          <w:sz w:val="28"/>
          <w:szCs w:val="28"/>
          <w:lang w:val="uk-UA"/>
        </w:rPr>
        <w:t xml:space="preserve">             6 сесія 7</w:t>
      </w:r>
      <w:r w:rsidR="006C3DCE" w:rsidRPr="002D66D4">
        <w:rPr>
          <w:rFonts w:ascii="Times New Roman" w:hAnsi="Times New Roman" w:cs="Times New Roman"/>
          <w:sz w:val="28"/>
          <w:szCs w:val="28"/>
          <w:lang w:val="uk-UA"/>
        </w:rPr>
        <w:t xml:space="preserve"> скликання</w:t>
      </w:r>
    </w:p>
    <w:p w:rsidR="006C3DCE" w:rsidRDefault="006C3DCE" w:rsidP="006C3DCE">
      <w:pPr>
        <w:spacing w:after="0"/>
        <w:rPr>
          <w:rFonts w:ascii="Times New Roman" w:hAnsi="Times New Roman" w:cs="Times New Roman"/>
          <w:sz w:val="28"/>
          <w:szCs w:val="28"/>
          <w:lang w:val="uk-UA"/>
        </w:rPr>
      </w:pPr>
      <w:r w:rsidRPr="002D66D4">
        <w:rPr>
          <w:rFonts w:ascii="Times New Roman" w:hAnsi="Times New Roman" w:cs="Times New Roman"/>
          <w:sz w:val="28"/>
          <w:szCs w:val="28"/>
          <w:lang w:val="uk-UA"/>
        </w:rPr>
        <w:t>с.Рогізка</w:t>
      </w:r>
    </w:p>
    <w:p w:rsidR="006C3DCE" w:rsidRDefault="006C3DCE" w:rsidP="006C3DCE">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внесення змін до сільського</w:t>
      </w:r>
    </w:p>
    <w:p w:rsidR="006C3DCE" w:rsidRDefault="006C3DCE" w:rsidP="006C3DCE">
      <w:pPr>
        <w:spacing w:after="0"/>
        <w:rPr>
          <w:rFonts w:ascii="Times New Roman" w:hAnsi="Times New Roman" w:cs="Times New Roman"/>
          <w:sz w:val="28"/>
          <w:szCs w:val="28"/>
          <w:lang w:val="uk-UA"/>
        </w:rPr>
      </w:pPr>
      <w:r>
        <w:rPr>
          <w:rFonts w:ascii="Times New Roman" w:hAnsi="Times New Roman" w:cs="Times New Roman"/>
          <w:sz w:val="28"/>
          <w:szCs w:val="28"/>
          <w:lang w:val="uk-UA"/>
        </w:rPr>
        <w:t>бюджету на 2016 рік</w:t>
      </w:r>
    </w:p>
    <w:p w:rsidR="006C3DCE" w:rsidRDefault="006C3DCE" w:rsidP="006C3DCE">
      <w:pPr>
        <w:spacing w:after="0"/>
        <w:rPr>
          <w:rFonts w:ascii="Times New Roman" w:hAnsi="Times New Roman" w:cs="Times New Roman"/>
          <w:sz w:val="28"/>
          <w:szCs w:val="28"/>
          <w:lang w:val="uk-UA"/>
        </w:rPr>
      </w:pPr>
    </w:p>
    <w:p w:rsidR="006C3DCE" w:rsidRDefault="006C3DCE" w:rsidP="006C3DCE">
      <w:pPr>
        <w:spacing w:after="0"/>
        <w:rPr>
          <w:rFonts w:ascii="Times New Roman" w:hAnsi="Times New Roman" w:cs="Times New Roman"/>
          <w:sz w:val="28"/>
          <w:szCs w:val="28"/>
          <w:lang w:val="uk-UA"/>
        </w:rPr>
      </w:pPr>
    </w:p>
    <w:p w:rsidR="006C3DCE" w:rsidRDefault="006C3DCE" w:rsidP="006C3D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пункту 23 частини першої статті 26 Закону України «Про місцеве самоврядування в Україні» в зв</w:t>
      </w:r>
      <w:r w:rsidRPr="00210545">
        <w:rPr>
          <w:rFonts w:ascii="Times New Roman" w:hAnsi="Times New Roman" w:cs="Times New Roman"/>
          <w:sz w:val="28"/>
          <w:szCs w:val="28"/>
          <w:lang w:val="uk-UA"/>
        </w:rPr>
        <w:t>’</w:t>
      </w:r>
      <w:r>
        <w:rPr>
          <w:rFonts w:ascii="Times New Roman" w:hAnsi="Times New Roman" w:cs="Times New Roman"/>
          <w:sz w:val="28"/>
          <w:szCs w:val="28"/>
          <w:lang w:val="uk-UA"/>
        </w:rPr>
        <w:t xml:space="preserve">язку з виробничою необхідністю та недостатністю фінансування по деяких кодах економічної класифікації </w:t>
      </w:r>
      <w:r w:rsidR="00067C47">
        <w:rPr>
          <w:rFonts w:ascii="Times New Roman" w:hAnsi="Times New Roman" w:cs="Times New Roman"/>
          <w:sz w:val="28"/>
          <w:szCs w:val="28"/>
          <w:lang w:val="uk-UA"/>
        </w:rPr>
        <w:t xml:space="preserve">Рогізківська </w:t>
      </w:r>
      <w:r>
        <w:rPr>
          <w:rFonts w:ascii="Times New Roman" w:hAnsi="Times New Roman" w:cs="Times New Roman"/>
          <w:sz w:val="28"/>
          <w:szCs w:val="28"/>
          <w:lang w:val="uk-UA"/>
        </w:rPr>
        <w:t xml:space="preserve">сільська рада  </w:t>
      </w:r>
      <w:r w:rsidRPr="00210545">
        <w:rPr>
          <w:rFonts w:ascii="Times New Roman" w:hAnsi="Times New Roman" w:cs="Times New Roman"/>
          <w:b/>
          <w:sz w:val="28"/>
          <w:szCs w:val="28"/>
          <w:lang w:val="uk-UA"/>
        </w:rPr>
        <w:t>ВИРІШИЛА</w:t>
      </w:r>
      <w:r>
        <w:rPr>
          <w:rFonts w:ascii="Times New Roman" w:hAnsi="Times New Roman" w:cs="Times New Roman"/>
          <w:sz w:val="28"/>
          <w:szCs w:val="28"/>
          <w:lang w:val="uk-UA"/>
        </w:rPr>
        <w:t>:</w:t>
      </w:r>
    </w:p>
    <w:p w:rsidR="006C3DCE" w:rsidRDefault="006C3DCE" w:rsidP="009566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87B16">
        <w:rPr>
          <w:rFonts w:ascii="Times New Roman" w:hAnsi="Times New Roman" w:cs="Times New Roman"/>
          <w:sz w:val="28"/>
          <w:szCs w:val="28"/>
          <w:lang w:val="uk-UA"/>
        </w:rPr>
        <w:t>1.</w:t>
      </w:r>
      <w:r>
        <w:rPr>
          <w:rFonts w:ascii="Times New Roman" w:hAnsi="Times New Roman" w:cs="Times New Roman"/>
          <w:sz w:val="28"/>
          <w:szCs w:val="28"/>
          <w:lang w:val="uk-UA"/>
        </w:rPr>
        <w:t>Внести зміни до помісячного розпису загального фонду сільського бюджету на 2016 рік за рахунок вільного залишку коштів , що ви</w:t>
      </w:r>
      <w:r w:rsidR="00250127">
        <w:rPr>
          <w:rFonts w:ascii="Times New Roman" w:hAnsi="Times New Roman" w:cs="Times New Roman"/>
          <w:sz w:val="28"/>
          <w:szCs w:val="28"/>
          <w:lang w:val="uk-UA"/>
        </w:rPr>
        <w:t>ник на початок року в сумі  31748</w:t>
      </w:r>
      <w:r>
        <w:rPr>
          <w:rFonts w:ascii="Times New Roman" w:hAnsi="Times New Roman" w:cs="Times New Roman"/>
          <w:sz w:val="28"/>
          <w:szCs w:val="28"/>
          <w:lang w:val="uk-UA"/>
        </w:rPr>
        <w:t xml:space="preserve"> грн.:</w:t>
      </w:r>
    </w:p>
    <w:p w:rsidR="00250127" w:rsidRPr="00067C47" w:rsidRDefault="00250127" w:rsidP="0095667E">
      <w:pPr>
        <w:spacing w:after="0"/>
        <w:jc w:val="both"/>
        <w:rPr>
          <w:rFonts w:ascii="Times New Roman" w:hAnsi="Times New Roman" w:cs="Times New Roman"/>
          <w:i/>
          <w:sz w:val="28"/>
          <w:szCs w:val="28"/>
          <w:lang w:val="uk-UA"/>
        </w:rPr>
      </w:pPr>
      <w:r w:rsidRPr="00067C47">
        <w:rPr>
          <w:rFonts w:ascii="Times New Roman" w:hAnsi="Times New Roman" w:cs="Times New Roman"/>
          <w:i/>
          <w:sz w:val="28"/>
          <w:szCs w:val="28"/>
          <w:lang w:val="uk-UA"/>
        </w:rPr>
        <w:t>КФК 250380 Інша субвенція в сумі 30 000 грн.</w:t>
      </w:r>
    </w:p>
    <w:p w:rsidR="00250127" w:rsidRDefault="00250127" w:rsidP="009566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Кекв 2620 Поточні трансферти органам державного управління  інших рівнів - +30 000 грн. липень м-ць (на реалізацію проекту «Тепло і затишок у рідну школу»</w:t>
      </w:r>
    </w:p>
    <w:p w:rsidR="00250127" w:rsidRPr="00067C47" w:rsidRDefault="00250127" w:rsidP="0095667E">
      <w:pPr>
        <w:spacing w:after="0"/>
        <w:jc w:val="both"/>
        <w:rPr>
          <w:rFonts w:ascii="Times New Roman" w:hAnsi="Times New Roman" w:cs="Times New Roman"/>
          <w:i/>
          <w:sz w:val="28"/>
          <w:szCs w:val="28"/>
          <w:lang w:val="uk-UA"/>
        </w:rPr>
      </w:pPr>
      <w:r w:rsidRPr="00067C47">
        <w:rPr>
          <w:rFonts w:ascii="Times New Roman" w:hAnsi="Times New Roman" w:cs="Times New Roman"/>
          <w:i/>
          <w:sz w:val="28"/>
          <w:szCs w:val="28"/>
          <w:lang w:val="uk-UA"/>
        </w:rPr>
        <w:t>КФК 100203 Благоустрій села в сумі 1748 грн.</w:t>
      </w:r>
    </w:p>
    <w:p w:rsidR="00250127" w:rsidRDefault="00250127" w:rsidP="009566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Кекв 2273 Оплата електроенергії - +1748 грн. липень м-ць</w:t>
      </w:r>
    </w:p>
    <w:p w:rsidR="00250127" w:rsidRDefault="00250127" w:rsidP="009566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2.Внести зміни  до загального фонду сільського бюджету на 2016 рік за рахунок збільшення доходів по кодах:</w:t>
      </w:r>
    </w:p>
    <w:p w:rsidR="00156D49" w:rsidRDefault="00250127" w:rsidP="009566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- 18050500 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 </w:t>
      </w:r>
      <w:r w:rsidR="00156D49">
        <w:rPr>
          <w:rFonts w:ascii="Times New Roman" w:hAnsi="Times New Roman" w:cs="Times New Roman"/>
          <w:sz w:val="28"/>
          <w:szCs w:val="28"/>
          <w:lang w:val="uk-UA"/>
        </w:rPr>
        <w:t>в сумі 30000 грн.(червень м-ць)</w:t>
      </w:r>
    </w:p>
    <w:p w:rsidR="00156D49" w:rsidRDefault="00156D49" w:rsidP="009566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Направити кошти на проведення видатків:</w:t>
      </w:r>
    </w:p>
    <w:p w:rsidR="00156D49" w:rsidRPr="00067C47" w:rsidRDefault="00156D49" w:rsidP="0095667E">
      <w:pPr>
        <w:spacing w:after="0"/>
        <w:jc w:val="both"/>
        <w:rPr>
          <w:rFonts w:ascii="Times New Roman" w:hAnsi="Times New Roman" w:cs="Times New Roman"/>
          <w:i/>
          <w:sz w:val="28"/>
          <w:szCs w:val="28"/>
          <w:lang w:val="uk-UA"/>
        </w:rPr>
      </w:pPr>
      <w:r w:rsidRPr="00067C47">
        <w:rPr>
          <w:rFonts w:ascii="Times New Roman" w:hAnsi="Times New Roman" w:cs="Times New Roman"/>
          <w:i/>
          <w:sz w:val="28"/>
          <w:szCs w:val="28"/>
          <w:lang w:val="uk-UA"/>
        </w:rPr>
        <w:t>КФК 250380 Інша субвенція в сумі 30000 грн.</w:t>
      </w:r>
    </w:p>
    <w:p w:rsidR="00156D49" w:rsidRDefault="00156D49" w:rsidP="009566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Кекв 2620 Поточні трансферти органам державного управління інших рівнів - +30000 грн. червень м-ць (на реалізацію проекту «Тепло і затишок у рідну школу»</w:t>
      </w:r>
    </w:p>
    <w:p w:rsidR="00156D49" w:rsidRDefault="00156D49" w:rsidP="000E79FC">
      <w:pPr>
        <w:pStyle w:val="a4"/>
        <w:numPr>
          <w:ilvl w:val="0"/>
          <w:numId w:val="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41035000 Інші субвенції в сумі 60000 грн. липень м-ць на проведення видатків:</w:t>
      </w:r>
    </w:p>
    <w:p w:rsidR="00156D49" w:rsidRPr="00067C47" w:rsidRDefault="00156D49" w:rsidP="0095667E">
      <w:pPr>
        <w:spacing w:after="0"/>
        <w:jc w:val="both"/>
        <w:rPr>
          <w:rFonts w:ascii="Times New Roman" w:hAnsi="Times New Roman" w:cs="Times New Roman"/>
          <w:i/>
          <w:sz w:val="28"/>
          <w:szCs w:val="28"/>
          <w:lang w:val="uk-UA"/>
        </w:rPr>
      </w:pPr>
      <w:r w:rsidRPr="00067C47">
        <w:rPr>
          <w:rFonts w:ascii="Times New Roman" w:hAnsi="Times New Roman" w:cs="Times New Roman"/>
          <w:i/>
          <w:sz w:val="28"/>
          <w:szCs w:val="28"/>
          <w:lang w:val="uk-UA"/>
        </w:rPr>
        <w:t>КФК 110204 Будинок культури в сумі 60000 грн.</w:t>
      </w:r>
    </w:p>
    <w:p w:rsidR="00250127" w:rsidRDefault="00156D49" w:rsidP="009566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2240 Оплата послуг (крім комунальних) - + 60000 грн. липень м-ць (на реалізацію проекту «Сільській культурі – комфортні умови»)</w:t>
      </w:r>
      <w:r w:rsidR="00250127" w:rsidRPr="00156D49">
        <w:rPr>
          <w:rFonts w:ascii="Times New Roman" w:hAnsi="Times New Roman" w:cs="Times New Roman"/>
          <w:sz w:val="28"/>
          <w:szCs w:val="28"/>
          <w:lang w:val="uk-UA"/>
        </w:rPr>
        <w:t xml:space="preserve">  </w:t>
      </w:r>
    </w:p>
    <w:p w:rsidR="008F60AB" w:rsidRPr="00156D49" w:rsidRDefault="008F60AB" w:rsidP="009566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3.Внести зміни до загального фонду сільського бюджету на 2016 рік за рахунок економії коштів:</w:t>
      </w:r>
    </w:p>
    <w:p w:rsidR="006C3DCE" w:rsidRPr="00F87B16" w:rsidRDefault="006C3DCE" w:rsidP="0095667E">
      <w:pPr>
        <w:spacing w:after="0"/>
        <w:jc w:val="both"/>
        <w:rPr>
          <w:rFonts w:ascii="Times New Roman" w:hAnsi="Times New Roman" w:cs="Times New Roman"/>
          <w:i/>
          <w:sz w:val="28"/>
          <w:szCs w:val="28"/>
          <w:lang w:val="uk-UA"/>
        </w:rPr>
      </w:pPr>
      <w:r w:rsidRPr="00F87B16">
        <w:rPr>
          <w:rFonts w:ascii="Times New Roman" w:hAnsi="Times New Roman" w:cs="Times New Roman"/>
          <w:i/>
          <w:sz w:val="28"/>
          <w:szCs w:val="28"/>
          <w:lang w:val="uk-UA"/>
        </w:rPr>
        <w:t xml:space="preserve">КФК 010116 Органи місцевого </w:t>
      </w:r>
      <w:r w:rsidR="008F60AB">
        <w:rPr>
          <w:rFonts w:ascii="Times New Roman" w:hAnsi="Times New Roman" w:cs="Times New Roman"/>
          <w:i/>
          <w:sz w:val="28"/>
          <w:szCs w:val="28"/>
          <w:lang w:val="uk-UA"/>
        </w:rPr>
        <w:t xml:space="preserve">самоврядування  </w:t>
      </w:r>
    </w:p>
    <w:p w:rsidR="006C3DCE" w:rsidRDefault="008F60AB" w:rsidP="009566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кекв 2111 Заробітна плата</w:t>
      </w:r>
      <w:r w:rsidR="00687B9A">
        <w:rPr>
          <w:rFonts w:ascii="Times New Roman" w:hAnsi="Times New Roman" w:cs="Times New Roman"/>
          <w:sz w:val="28"/>
          <w:szCs w:val="28"/>
          <w:lang w:val="uk-UA"/>
        </w:rPr>
        <w:t xml:space="preserve"> - + 13000 грн.(+3000 грн. липень м-ць,  +3500 грн. серпень </w:t>
      </w:r>
      <w:r w:rsidR="00FB3125">
        <w:rPr>
          <w:rFonts w:ascii="Times New Roman" w:hAnsi="Times New Roman" w:cs="Times New Roman"/>
          <w:sz w:val="28"/>
          <w:szCs w:val="28"/>
          <w:lang w:val="uk-UA"/>
        </w:rPr>
        <w:t>м-ць, +6500 грн. вересень м-ць)</w:t>
      </w:r>
    </w:p>
    <w:p w:rsidR="00FB3125" w:rsidRDefault="006C3DCE" w:rsidP="009566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кекв 2120 На</w:t>
      </w:r>
      <w:r w:rsidR="00FB3125">
        <w:rPr>
          <w:rFonts w:ascii="Times New Roman" w:hAnsi="Times New Roman" w:cs="Times New Roman"/>
          <w:sz w:val="28"/>
          <w:szCs w:val="28"/>
          <w:lang w:val="uk-UA"/>
        </w:rPr>
        <w:t>рахування на оплату праці - - 130</w:t>
      </w:r>
      <w:r>
        <w:rPr>
          <w:rFonts w:ascii="Times New Roman" w:hAnsi="Times New Roman" w:cs="Times New Roman"/>
          <w:sz w:val="28"/>
          <w:szCs w:val="28"/>
          <w:lang w:val="uk-UA"/>
        </w:rPr>
        <w:t>00 г</w:t>
      </w:r>
      <w:r w:rsidR="00FB3125">
        <w:rPr>
          <w:rFonts w:ascii="Times New Roman" w:hAnsi="Times New Roman" w:cs="Times New Roman"/>
          <w:sz w:val="28"/>
          <w:szCs w:val="28"/>
          <w:lang w:val="uk-UA"/>
        </w:rPr>
        <w:t>рн.  ( - 3000 грн. лип</w:t>
      </w:r>
      <w:r>
        <w:rPr>
          <w:rFonts w:ascii="Times New Roman" w:hAnsi="Times New Roman" w:cs="Times New Roman"/>
          <w:sz w:val="28"/>
          <w:szCs w:val="28"/>
          <w:lang w:val="uk-UA"/>
        </w:rPr>
        <w:t xml:space="preserve">ень </w:t>
      </w:r>
    </w:p>
    <w:p w:rsidR="006C3DCE" w:rsidRDefault="00FB3125" w:rsidP="009566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м-ць,  - 3500 грн. сер</w:t>
      </w:r>
      <w:r w:rsidR="006C3DCE">
        <w:rPr>
          <w:rFonts w:ascii="Times New Roman" w:hAnsi="Times New Roman" w:cs="Times New Roman"/>
          <w:sz w:val="28"/>
          <w:szCs w:val="28"/>
          <w:lang w:val="uk-UA"/>
        </w:rPr>
        <w:t>пень м-ць</w:t>
      </w:r>
      <w:r>
        <w:rPr>
          <w:rFonts w:ascii="Times New Roman" w:hAnsi="Times New Roman" w:cs="Times New Roman"/>
          <w:sz w:val="28"/>
          <w:szCs w:val="28"/>
          <w:lang w:val="uk-UA"/>
        </w:rPr>
        <w:t>, - 6500 грн. вересень  м-ць</w:t>
      </w:r>
      <w:r w:rsidR="006C3DCE">
        <w:rPr>
          <w:rFonts w:ascii="Times New Roman" w:hAnsi="Times New Roman" w:cs="Times New Roman"/>
          <w:sz w:val="28"/>
          <w:szCs w:val="28"/>
          <w:lang w:val="uk-UA"/>
        </w:rPr>
        <w:t>)</w:t>
      </w:r>
    </w:p>
    <w:p w:rsidR="006C3DCE" w:rsidRPr="00A811CA" w:rsidRDefault="006C3DCE" w:rsidP="0095667E">
      <w:pPr>
        <w:spacing w:after="0"/>
        <w:jc w:val="both"/>
        <w:rPr>
          <w:rFonts w:ascii="Times New Roman" w:hAnsi="Times New Roman" w:cs="Times New Roman"/>
          <w:i/>
          <w:sz w:val="28"/>
          <w:szCs w:val="28"/>
          <w:lang w:val="uk-UA"/>
        </w:rPr>
      </w:pPr>
      <w:r w:rsidRPr="004A587C">
        <w:rPr>
          <w:rFonts w:ascii="Times New Roman" w:hAnsi="Times New Roman" w:cs="Times New Roman"/>
          <w:i/>
          <w:sz w:val="28"/>
          <w:szCs w:val="28"/>
          <w:lang w:val="uk-UA"/>
        </w:rPr>
        <w:t xml:space="preserve">КФК </w:t>
      </w:r>
      <w:r w:rsidR="00A811CA">
        <w:rPr>
          <w:rFonts w:ascii="Times New Roman" w:hAnsi="Times New Roman" w:cs="Times New Roman"/>
          <w:i/>
          <w:sz w:val="28"/>
          <w:szCs w:val="28"/>
          <w:lang w:val="uk-UA"/>
        </w:rPr>
        <w:t>070101 Дошкільні заклади освіти</w:t>
      </w:r>
    </w:p>
    <w:p w:rsidR="006C3DCE" w:rsidRDefault="006C3DCE" w:rsidP="009566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кекв 2120 На</w:t>
      </w:r>
      <w:r w:rsidR="002F5EF0">
        <w:rPr>
          <w:rFonts w:ascii="Times New Roman" w:hAnsi="Times New Roman" w:cs="Times New Roman"/>
          <w:sz w:val="28"/>
          <w:szCs w:val="28"/>
          <w:lang w:val="uk-UA"/>
        </w:rPr>
        <w:t>рахування на оплату праці - - 14</w:t>
      </w:r>
      <w:r>
        <w:rPr>
          <w:rFonts w:ascii="Times New Roman" w:hAnsi="Times New Roman" w:cs="Times New Roman"/>
          <w:sz w:val="28"/>
          <w:szCs w:val="28"/>
          <w:lang w:val="uk-UA"/>
        </w:rPr>
        <w:t>00 грн. липень м-ць</w:t>
      </w:r>
    </w:p>
    <w:p w:rsidR="002F5EF0" w:rsidRDefault="002F5EF0" w:rsidP="009566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кекв 2230 Продукти харчування - - 2500 грн. липень м-ць</w:t>
      </w:r>
    </w:p>
    <w:p w:rsidR="002F5EF0" w:rsidRDefault="002F5EF0" w:rsidP="009566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кекв 2273 Оплата електроенергії - + 3900 грн. липень м-ць</w:t>
      </w:r>
    </w:p>
    <w:p w:rsidR="002F5EF0" w:rsidRDefault="002F5EF0" w:rsidP="0095667E">
      <w:pPr>
        <w:spacing w:after="0"/>
        <w:jc w:val="both"/>
        <w:rPr>
          <w:rFonts w:ascii="Times New Roman" w:hAnsi="Times New Roman" w:cs="Times New Roman"/>
          <w:i/>
          <w:sz w:val="28"/>
          <w:szCs w:val="28"/>
          <w:lang w:val="uk-UA"/>
        </w:rPr>
      </w:pPr>
      <w:r w:rsidRPr="002F5EF0">
        <w:rPr>
          <w:rFonts w:ascii="Times New Roman" w:hAnsi="Times New Roman" w:cs="Times New Roman"/>
          <w:i/>
          <w:sz w:val="28"/>
          <w:szCs w:val="28"/>
          <w:lang w:val="uk-UA"/>
        </w:rPr>
        <w:t>КФК 170703 Видатки на проведення робіт, пов’язаних із будівництвом, реконструкцією, ремонтом та утриманням автомобільних доріг</w:t>
      </w:r>
    </w:p>
    <w:p w:rsidR="002F5EF0" w:rsidRDefault="002F5EF0" w:rsidP="009566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Кекв 2240 Оплата послуг (крім комунальних) – 3400 грн. квітень м-ць</w:t>
      </w:r>
    </w:p>
    <w:p w:rsidR="002F5EF0" w:rsidRPr="00067C47" w:rsidRDefault="002F5EF0" w:rsidP="0095667E">
      <w:pPr>
        <w:spacing w:after="0"/>
        <w:jc w:val="both"/>
        <w:rPr>
          <w:rFonts w:ascii="Times New Roman" w:hAnsi="Times New Roman" w:cs="Times New Roman"/>
          <w:i/>
          <w:sz w:val="28"/>
          <w:szCs w:val="28"/>
          <w:lang w:val="uk-UA"/>
        </w:rPr>
      </w:pPr>
      <w:r w:rsidRPr="00067C47">
        <w:rPr>
          <w:rFonts w:ascii="Times New Roman" w:hAnsi="Times New Roman" w:cs="Times New Roman"/>
          <w:i/>
          <w:sz w:val="28"/>
          <w:szCs w:val="28"/>
          <w:lang w:val="uk-UA"/>
        </w:rPr>
        <w:t>КФК 100203 Благоустрій села в сумі 3400 грн.</w:t>
      </w:r>
    </w:p>
    <w:p w:rsidR="002F5EF0" w:rsidRPr="002F5EF0" w:rsidRDefault="002F5EF0" w:rsidP="009566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Кекв 2273 Оплата електроенергії - + 3400 грн. квітень м-ць</w:t>
      </w:r>
    </w:p>
    <w:p w:rsidR="006C3DCE" w:rsidRDefault="006C3DCE" w:rsidP="009566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3.Контроль за виконанням даного рішення покласти на постійну комісію сільської ради з питань бюджету та соціально-економічного розвитку села (голова   комісії – В.М.Грушелевич).</w:t>
      </w:r>
    </w:p>
    <w:p w:rsidR="006C3DCE" w:rsidRDefault="006C3DCE" w:rsidP="006C3DCE">
      <w:pPr>
        <w:spacing w:after="0"/>
        <w:rPr>
          <w:rFonts w:ascii="Times New Roman" w:hAnsi="Times New Roman" w:cs="Times New Roman"/>
          <w:sz w:val="28"/>
          <w:szCs w:val="28"/>
          <w:lang w:val="uk-UA"/>
        </w:rPr>
      </w:pPr>
    </w:p>
    <w:p w:rsidR="006C3DCE" w:rsidRDefault="006C3DCE" w:rsidP="006C3DCE">
      <w:pPr>
        <w:spacing w:after="0"/>
        <w:rPr>
          <w:rFonts w:ascii="Times New Roman" w:hAnsi="Times New Roman" w:cs="Times New Roman"/>
          <w:sz w:val="28"/>
          <w:szCs w:val="28"/>
          <w:lang w:val="uk-UA"/>
        </w:rPr>
      </w:pPr>
    </w:p>
    <w:p w:rsidR="006C3DCE" w:rsidRDefault="006C3DCE" w:rsidP="006C3DCE">
      <w:pPr>
        <w:spacing w:after="0"/>
        <w:rPr>
          <w:rFonts w:ascii="Times New Roman" w:hAnsi="Times New Roman" w:cs="Times New Roman"/>
          <w:sz w:val="28"/>
          <w:szCs w:val="28"/>
          <w:lang w:val="uk-UA"/>
        </w:rPr>
      </w:pPr>
    </w:p>
    <w:p w:rsidR="0095667E" w:rsidRDefault="006C3DCE" w:rsidP="002E4278">
      <w:pPr>
        <w:spacing w:after="0"/>
        <w:rPr>
          <w:rFonts w:ascii="Times New Roman" w:hAnsi="Times New Roman" w:cs="Times New Roman"/>
          <w:b/>
          <w:sz w:val="28"/>
          <w:szCs w:val="28"/>
          <w:lang w:val="uk-UA"/>
        </w:rPr>
      </w:pPr>
      <w:r>
        <w:rPr>
          <w:rFonts w:ascii="Times New Roman" w:hAnsi="Times New Roman" w:cs="Times New Roman"/>
          <w:sz w:val="28"/>
          <w:szCs w:val="28"/>
          <w:lang w:val="uk-UA"/>
        </w:rPr>
        <w:tab/>
      </w:r>
      <w:r w:rsidRPr="004A587C">
        <w:rPr>
          <w:rFonts w:ascii="Times New Roman" w:hAnsi="Times New Roman" w:cs="Times New Roman"/>
          <w:b/>
          <w:sz w:val="28"/>
          <w:szCs w:val="28"/>
          <w:lang w:val="uk-UA"/>
        </w:rPr>
        <w:t>Сільський голова                                                 В.М.Олійник</w:t>
      </w:r>
      <w:r w:rsidRPr="004A587C">
        <w:rPr>
          <w:rFonts w:ascii="Times New Roman" w:hAnsi="Times New Roman" w:cs="Times New Roman"/>
          <w:b/>
          <w:sz w:val="28"/>
          <w:szCs w:val="28"/>
          <w:lang w:val="uk-UA"/>
        </w:rPr>
        <w:tab/>
      </w:r>
    </w:p>
    <w:p w:rsidR="008F7702" w:rsidRDefault="008F7702" w:rsidP="002E4278">
      <w:pPr>
        <w:spacing w:after="0"/>
        <w:rPr>
          <w:rFonts w:ascii="Times New Roman" w:hAnsi="Times New Roman" w:cs="Times New Roman"/>
          <w:b/>
          <w:sz w:val="28"/>
          <w:szCs w:val="28"/>
          <w:lang w:val="uk-UA"/>
        </w:rPr>
      </w:pPr>
    </w:p>
    <w:p w:rsidR="00B22054" w:rsidRDefault="00B22054" w:rsidP="002E4278">
      <w:pPr>
        <w:spacing w:after="0"/>
        <w:rPr>
          <w:rFonts w:ascii="Times New Roman" w:hAnsi="Times New Roman" w:cs="Times New Roman"/>
          <w:b/>
          <w:sz w:val="28"/>
          <w:szCs w:val="28"/>
          <w:lang w:val="uk-UA"/>
        </w:rPr>
      </w:pPr>
    </w:p>
    <w:p w:rsidR="00B22054" w:rsidRDefault="00B22054" w:rsidP="002E4278">
      <w:pPr>
        <w:spacing w:after="0"/>
        <w:rPr>
          <w:rFonts w:ascii="Times New Roman" w:hAnsi="Times New Roman" w:cs="Times New Roman"/>
          <w:b/>
          <w:sz w:val="28"/>
          <w:szCs w:val="28"/>
          <w:lang w:val="uk-UA"/>
        </w:rPr>
      </w:pPr>
    </w:p>
    <w:p w:rsidR="00B22054" w:rsidRDefault="00B22054" w:rsidP="002E4278">
      <w:pPr>
        <w:spacing w:after="0"/>
        <w:rPr>
          <w:rFonts w:ascii="Times New Roman" w:hAnsi="Times New Roman" w:cs="Times New Roman"/>
          <w:b/>
          <w:sz w:val="28"/>
          <w:szCs w:val="28"/>
          <w:lang w:val="uk-UA"/>
        </w:rPr>
      </w:pPr>
    </w:p>
    <w:p w:rsidR="00B22054" w:rsidRDefault="00B22054" w:rsidP="002E4278">
      <w:pPr>
        <w:spacing w:after="0"/>
        <w:rPr>
          <w:rFonts w:ascii="Times New Roman" w:hAnsi="Times New Roman" w:cs="Times New Roman"/>
          <w:b/>
          <w:sz w:val="28"/>
          <w:szCs w:val="28"/>
          <w:lang w:val="uk-UA"/>
        </w:rPr>
      </w:pPr>
    </w:p>
    <w:p w:rsidR="00B22054" w:rsidRDefault="00B22054" w:rsidP="002E4278">
      <w:pPr>
        <w:spacing w:after="0"/>
        <w:rPr>
          <w:rFonts w:ascii="Times New Roman" w:hAnsi="Times New Roman" w:cs="Times New Roman"/>
          <w:b/>
          <w:sz w:val="28"/>
          <w:szCs w:val="28"/>
          <w:lang w:val="uk-UA"/>
        </w:rPr>
      </w:pPr>
    </w:p>
    <w:p w:rsidR="00B22054" w:rsidRDefault="00B22054" w:rsidP="002E4278">
      <w:pPr>
        <w:spacing w:after="0"/>
        <w:rPr>
          <w:rFonts w:ascii="Times New Roman" w:hAnsi="Times New Roman" w:cs="Times New Roman"/>
          <w:b/>
          <w:sz w:val="28"/>
          <w:szCs w:val="28"/>
          <w:lang w:val="uk-UA"/>
        </w:rPr>
      </w:pPr>
    </w:p>
    <w:p w:rsidR="008F7702" w:rsidRDefault="008F7702" w:rsidP="002E4278">
      <w:pPr>
        <w:spacing w:after="0"/>
        <w:rPr>
          <w:rFonts w:ascii="Times New Roman" w:hAnsi="Times New Roman" w:cs="Times New Roman"/>
          <w:b/>
          <w:sz w:val="28"/>
          <w:szCs w:val="28"/>
          <w:lang w:val="uk-UA"/>
        </w:rPr>
      </w:pPr>
    </w:p>
    <w:p w:rsidR="008F7702" w:rsidRDefault="008F7702" w:rsidP="008F7702">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lastRenderedPageBreak/>
        <w:t>СПИСОК</w:t>
      </w:r>
    </w:p>
    <w:p w:rsidR="008F7702" w:rsidRDefault="008F7702" w:rsidP="008F7702">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Депутатів Рогізківської сільської ради</w:t>
      </w:r>
    </w:p>
    <w:p w:rsidR="008F7702" w:rsidRDefault="008F7702" w:rsidP="008F7702">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Pr>
          <w:rFonts w:ascii="Times New Roman" w:eastAsia="Times New Roman" w:hAnsi="Times New Roman" w:cs="Times New Roman"/>
          <w:b/>
          <w:bCs/>
          <w:color w:val="333399"/>
          <w:sz w:val="24"/>
          <w:szCs w:val="24"/>
          <w:lang w:val="uk-UA"/>
        </w:rPr>
        <w:t xml:space="preserve">                                 </w:t>
      </w:r>
      <w:r>
        <w:rPr>
          <w:rFonts w:ascii="Times New Roman" w:hAnsi="Times New Roman" w:cs="Times New Roman"/>
          <w:b/>
          <w:sz w:val="24"/>
          <w:szCs w:val="24"/>
          <w:lang w:val="uk-UA"/>
        </w:rPr>
        <w:t>6 сесії 7 скликання від  5 липня 2016 року</w:t>
      </w:r>
    </w:p>
    <w:p w:rsidR="008F7702" w:rsidRDefault="008F7702" w:rsidP="008F7702">
      <w:pPr>
        <w:spacing w:after="0"/>
        <w:jc w:val="both"/>
        <w:rPr>
          <w:rFonts w:ascii="Times New Roman" w:hAnsi="Times New Roman" w:cs="Times New Roman"/>
          <w:b/>
          <w:sz w:val="24"/>
          <w:szCs w:val="24"/>
          <w:lang w:val="uk-UA"/>
        </w:rPr>
      </w:pPr>
      <w:r>
        <w:rPr>
          <w:rFonts w:ascii="Times New Roman" w:hAnsi="Times New Roman" w:cs="Times New Roman"/>
          <w:sz w:val="28"/>
          <w:szCs w:val="28"/>
          <w:lang w:val="uk-UA"/>
        </w:rPr>
        <w:t>1.</w:t>
      </w:r>
      <w:r>
        <w:rPr>
          <w:rFonts w:ascii="Times New Roman" w:hAnsi="Times New Roman" w:cs="Times New Roman"/>
          <w:sz w:val="24"/>
          <w:szCs w:val="24"/>
          <w:lang w:val="uk-UA"/>
        </w:rPr>
        <w:t>Поіменне голосування з питання: проект</w:t>
      </w:r>
      <w:r>
        <w:rPr>
          <w:rFonts w:ascii="Times New Roman" w:hAnsi="Times New Roman" w:cs="Times New Roman"/>
          <w:b/>
          <w:sz w:val="24"/>
          <w:szCs w:val="24"/>
          <w:lang w:val="uk-UA"/>
        </w:rPr>
        <w:t xml:space="preserve"> Рішення </w:t>
      </w:r>
      <w:r>
        <w:rPr>
          <w:rFonts w:ascii="Times New Roman" w:hAnsi="Times New Roman" w:cs="Times New Roman"/>
          <w:sz w:val="24"/>
          <w:szCs w:val="24"/>
          <w:lang w:val="uk-UA"/>
        </w:rPr>
        <w:t>№</w:t>
      </w:r>
      <w:r>
        <w:rPr>
          <w:rFonts w:ascii="Times New Roman" w:hAnsi="Times New Roman" w:cs="Times New Roman"/>
          <w:b/>
          <w:sz w:val="24"/>
          <w:szCs w:val="24"/>
          <w:lang w:val="uk-UA"/>
        </w:rPr>
        <w:t>53 «Про внесення змін до сільського бюджету на 2016 рік»</w:t>
      </w:r>
    </w:p>
    <w:p w:rsidR="008F7702" w:rsidRDefault="008F7702" w:rsidP="008F7702">
      <w:pPr>
        <w:spacing w:after="0"/>
        <w:rPr>
          <w:rFonts w:ascii="Times New Roman" w:hAnsi="Times New Roman" w:cs="Times New Roman"/>
          <w:sz w:val="28"/>
          <w:szCs w:val="28"/>
          <w:lang w:val="uk-UA"/>
        </w:rPr>
      </w:pPr>
    </w:p>
    <w:tbl>
      <w:tblPr>
        <w:tblStyle w:val="af6"/>
        <w:tblW w:w="0" w:type="auto"/>
        <w:tblLayout w:type="fixed"/>
        <w:tblLook w:val="04A0" w:firstRow="1" w:lastRow="0" w:firstColumn="1" w:lastColumn="0" w:noHBand="0" w:noVBand="1"/>
      </w:tblPr>
      <w:tblGrid>
        <w:gridCol w:w="567"/>
        <w:gridCol w:w="3510"/>
        <w:gridCol w:w="709"/>
        <w:gridCol w:w="992"/>
        <w:gridCol w:w="1000"/>
        <w:gridCol w:w="1404"/>
        <w:gridCol w:w="1388"/>
      </w:tblGrid>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w:t>
            </w:r>
          </w:p>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в/о</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Прізвище, ім</w:t>
            </w:r>
            <w:r>
              <w:rPr>
                <w:sz w:val="24"/>
                <w:szCs w:val="24"/>
              </w:rPr>
              <w:t>’</w:t>
            </w:r>
            <w:r>
              <w:rPr>
                <w:sz w:val="24"/>
                <w:szCs w:val="24"/>
                <w:lang w:val="uk-UA"/>
              </w:rPr>
              <w:t>я по батькові депутата</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За</w:t>
            </w:r>
          </w:p>
        </w:tc>
        <w:tc>
          <w:tcPr>
            <w:tcW w:w="992"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Проти</w:t>
            </w:r>
          </w:p>
        </w:tc>
        <w:tc>
          <w:tcPr>
            <w:tcW w:w="100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Утримався</w:t>
            </w:r>
          </w:p>
        </w:tc>
        <w:tc>
          <w:tcPr>
            <w:tcW w:w="1404"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Не голосував</w:t>
            </w:r>
          </w:p>
        </w:tc>
        <w:tc>
          <w:tcPr>
            <w:tcW w:w="1388"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Відсутній</w:t>
            </w: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1</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Шевчук Олександр Павлович</w:t>
            </w:r>
          </w:p>
        </w:tc>
        <w:tc>
          <w:tcPr>
            <w:tcW w:w="709"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2</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Паньчишин Микола Павлович</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3</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Байдюк Віктор</w:t>
            </w:r>
          </w:p>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Володимирович</w:t>
            </w:r>
          </w:p>
        </w:tc>
        <w:tc>
          <w:tcPr>
            <w:tcW w:w="709"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4</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 xml:space="preserve">Трачук Андрій </w:t>
            </w:r>
          </w:p>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Іванович</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5</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 xml:space="preserve">Олійник Раїса </w:t>
            </w:r>
          </w:p>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Василівна</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6</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Поцелуєв Валерій Олексійович</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7</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Мироненко Валерій Віталійович</w:t>
            </w:r>
          </w:p>
        </w:tc>
        <w:tc>
          <w:tcPr>
            <w:tcW w:w="709"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8</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Денисюк Володимир Іванович</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9</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Бурковський Петро Іванович</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10</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Грушелевич Валентина Михайлівна</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11</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Паламарчук Григорій</w:t>
            </w:r>
          </w:p>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Дмитрович</w:t>
            </w:r>
          </w:p>
        </w:tc>
        <w:tc>
          <w:tcPr>
            <w:tcW w:w="709"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12</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 xml:space="preserve">Олійник Оксана </w:t>
            </w:r>
          </w:p>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Василівна</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13</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Сільський голова-Олійник Василь Михайлович</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Всього</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9</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4</w:t>
            </w:r>
          </w:p>
        </w:tc>
      </w:tr>
    </w:tbl>
    <w:p w:rsidR="008F7702" w:rsidRDefault="008F7702" w:rsidP="008F7702">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p>
    <w:p w:rsidR="008F7702" w:rsidRDefault="008F7702" w:rsidP="008F7702">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r>
        <w:rPr>
          <w:rFonts w:ascii="Times New Roman" w:hAnsi="Times New Roman" w:cs="Times New Roman"/>
          <w:b/>
          <w:sz w:val="28"/>
          <w:szCs w:val="28"/>
          <w:lang w:val="uk-UA"/>
        </w:rPr>
        <w:t>Рішення прийнято.</w:t>
      </w:r>
    </w:p>
    <w:p w:rsidR="008F7702" w:rsidRDefault="008F7702" w:rsidP="008F7702">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Лічильна комісія:</w:t>
      </w:r>
    </w:p>
    <w:p w:rsidR="008F7702" w:rsidRDefault="008F7702" w:rsidP="008F7702">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Голова комісії: Поцелуєв Валерій__________________________________</w:t>
      </w:r>
    </w:p>
    <w:p w:rsidR="008F7702" w:rsidRDefault="008F7702" w:rsidP="008F7702">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Члени комісії:  Олійник Оксана____________________________________</w:t>
      </w:r>
    </w:p>
    <w:p w:rsidR="008F7702" w:rsidRDefault="008F7702" w:rsidP="008F7702">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Денисюк Володимир_______________________________</w:t>
      </w:r>
    </w:p>
    <w:p w:rsidR="008F7702" w:rsidRPr="002E4278" w:rsidRDefault="008F7702" w:rsidP="00337970">
      <w:pPr>
        <w:rPr>
          <w:rFonts w:ascii="Times New Roman" w:hAnsi="Times New Roman" w:cs="Times New Roman"/>
          <w:b/>
          <w:sz w:val="28"/>
          <w:szCs w:val="28"/>
          <w:lang w:val="uk-UA"/>
        </w:rPr>
      </w:pPr>
      <w:r>
        <w:rPr>
          <w:rFonts w:ascii="Times New Roman" w:hAnsi="Times New Roman" w:cs="Times New Roman"/>
          <w:sz w:val="28"/>
          <w:szCs w:val="28"/>
          <w:lang w:val="uk-UA"/>
        </w:rPr>
        <w:t>Секретар сесії: Олійник Раїса_____________________</w:t>
      </w:r>
    </w:p>
    <w:p w:rsidR="009211F7" w:rsidRDefault="009211F7" w:rsidP="009211F7">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C85ECA">
        <w:rPr>
          <w:rFonts w:ascii="Times New Roman" w:eastAsia="Times New Roman" w:hAnsi="Times New Roman" w:cs="Times New Roman"/>
          <w:b/>
          <w:bCs/>
          <w:color w:val="333399"/>
          <w:sz w:val="24"/>
          <w:szCs w:val="24"/>
          <w:lang w:val="uk-UA"/>
        </w:rPr>
        <w:object w:dxaOrig="830" w:dyaOrig="1135">
          <v:shape id="_x0000_i1028" type="#_x0000_t75" style="width:34.35pt;height:46.9pt" o:ole="" fillcolor="window">
            <v:imagedata r:id="rId7" o:title=""/>
          </v:shape>
          <o:OLEObject Type="Embed" ProgID="Word.Picture.8" ShapeID="_x0000_i1028" DrawAspect="Content" ObjectID="_1547979691" r:id="rId37"/>
        </w:object>
      </w:r>
    </w:p>
    <w:p w:rsidR="009211F7" w:rsidRDefault="009211F7" w:rsidP="009211F7">
      <w:pPr>
        <w:pStyle w:val="a3"/>
        <w:tabs>
          <w:tab w:val="left" w:pos="567"/>
        </w:tabs>
        <w:jc w:val="left"/>
        <w:rPr>
          <w:color w:val="000000"/>
          <w:sz w:val="24"/>
          <w:szCs w:val="24"/>
        </w:rPr>
      </w:pPr>
      <w:r>
        <w:rPr>
          <w:color w:val="000000"/>
          <w:sz w:val="24"/>
          <w:szCs w:val="24"/>
        </w:rPr>
        <w:t xml:space="preserve">                                                               УКРАЇНА</w:t>
      </w:r>
    </w:p>
    <w:p w:rsidR="009211F7" w:rsidRDefault="009211F7" w:rsidP="009211F7">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9211F7" w:rsidRDefault="009211F7" w:rsidP="009211F7">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9211F7" w:rsidRPr="00313C47" w:rsidRDefault="009211F7" w:rsidP="009211F7">
      <w:pPr>
        <w:spacing w:after="0"/>
        <w:jc w:val="center"/>
        <w:rPr>
          <w:b/>
          <w:lang w:val="uk-UA"/>
        </w:rPr>
      </w:pPr>
      <w:r>
        <w:rPr>
          <w:rFonts w:ascii="Times New Roman" w:hAnsi="Times New Roman" w:cs="Times New Roman"/>
          <w:b/>
          <w:sz w:val="24"/>
          <w:szCs w:val="24"/>
          <w:lang w:val="uk-UA"/>
        </w:rPr>
        <w:t xml:space="preserve">24815, с.Рогізка, вул.Леніна-225, тел.2-41-42, 2-41-37 , </w:t>
      </w:r>
      <w:r>
        <w:rPr>
          <w:rFonts w:ascii="Times New Roman" w:hAnsi="Times New Roman" w:cs="Times New Roman"/>
          <w:b/>
          <w:sz w:val="24"/>
          <w:szCs w:val="24"/>
        </w:rPr>
        <w:t>E</w:t>
      </w:r>
      <w:r>
        <w:rPr>
          <w:rFonts w:ascii="Times New Roman" w:hAnsi="Times New Roman" w:cs="Times New Roman"/>
          <w:b/>
          <w:sz w:val="24"/>
          <w:szCs w:val="24"/>
          <w:lang w:val="uk-UA"/>
        </w:rPr>
        <w:t>-</w:t>
      </w:r>
      <w:r>
        <w:rPr>
          <w:rFonts w:ascii="Times New Roman" w:hAnsi="Times New Roman" w:cs="Times New Roman"/>
          <w:b/>
          <w:sz w:val="24"/>
          <w:szCs w:val="24"/>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p>
    <w:p w:rsidR="009211F7" w:rsidRPr="00716401" w:rsidRDefault="009211F7" w:rsidP="009211F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rPr>
          <w:noProof/>
        </w:rPr>
        <mc:AlternateContent>
          <mc:Choice Requires="wps">
            <w:drawing>
              <wp:anchor distT="0" distB="0" distL="114300" distR="114300" simplePos="0" relativeHeight="251667456" behindDoc="0" locked="0" layoutInCell="0" allowOverlap="1" wp14:anchorId="1C7132CB" wp14:editId="3DB664F2">
                <wp:simplePos x="0" y="0"/>
                <wp:positionH relativeFrom="column">
                  <wp:posOffset>0</wp:posOffset>
                </wp:positionH>
                <wp:positionV relativeFrom="paragraph">
                  <wp:posOffset>0</wp:posOffset>
                </wp:positionV>
                <wp:extent cx="6057900" cy="0"/>
                <wp:effectExtent l="32385" t="34290" r="34290" b="3238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" o:allowincell="f" strokeweight="4pt">
                <v:stroke linestyle="thickThin"/>
              </v:line>
            </w:pict>
          </mc:Fallback>
        </mc:AlternateContent>
      </w:r>
    </w:p>
    <w:p w:rsidR="00E76856" w:rsidRDefault="00E76856" w:rsidP="009211F7">
      <w:pPr>
        <w:spacing w:after="0"/>
        <w:jc w:val="center"/>
        <w:rPr>
          <w:rFonts w:ascii="Times New Roman" w:hAnsi="Times New Roman" w:cs="Times New Roman"/>
          <w:b/>
          <w:sz w:val="28"/>
          <w:szCs w:val="28"/>
          <w:lang w:val="uk-UA"/>
        </w:rPr>
      </w:pPr>
    </w:p>
    <w:p w:rsidR="009211F7" w:rsidRDefault="009211F7" w:rsidP="009211F7">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 І Ш Е Н Н Я  №</w:t>
      </w:r>
      <w:r w:rsidR="006C3DCE">
        <w:rPr>
          <w:rFonts w:ascii="Times New Roman" w:hAnsi="Times New Roman" w:cs="Times New Roman"/>
          <w:b/>
          <w:sz w:val="28"/>
          <w:szCs w:val="28"/>
          <w:lang w:val="uk-UA"/>
        </w:rPr>
        <w:t>54</w:t>
      </w:r>
    </w:p>
    <w:p w:rsidR="009211F7" w:rsidRPr="002D66D4" w:rsidRDefault="00BD16DD" w:rsidP="009211F7">
      <w:pPr>
        <w:spacing w:after="0"/>
        <w:rPr>
          <w:rFonts w:ascii="Times New Roman" w:hAnsi="Times New Roman" w:cs="Times New Roman"/>
          <w:sz w:val="28"/>
          <w:szCs w:val="28"/>
          <w:lang w:val="uk-UA"/>
        </w:rPr>
      </w:pPr>
      <w:r>
        <w:rPr>
          <w:rFonts w:ascii="Times New Roman" w:hAnsi="Times New Roman" w:cs="Times New Roman"/>
          <w:sz w:val="28"/>
          <w:szCs w:val="28"/>
          <w:lang w:val="uk-UA"/>
        </w:rPr>
        <w:t>5</w:t>
      </w:r>
      <w:r w:rsidR="009211F7">
        <w:rPr>
          <w:rFonts w:ascii="Times New Roman" w:hAnsi="Times New Roman" w:cs="Times New Roman"/>
          <w:sz w:val="28"/>
          <w:szCs w:val="28"/>
          <w:lang w:val="uk-UA"/>
        </w:rPr>
        <w:t xml:space="preserve"> липня 2016 року                                    </w:t>
      </w:r>
      <w:r w:rsidR="009211F7" w:rsidRPr="002D66D4">
        <w:rPr>
          <w:rFonts w:ascii="Times New Roman" w:hAnsi="Times New Roman" w:cs="Times New Roman"/>
          <w:sz w:val="28"/>
          <w:szCs w:val="28"/>
          <w:lang w:val="uk-UA"/>
        </w:rPr>
        <w:t xml:space="preserve">                  </w:t>
      </w:r>
      <w:r w:rsidR="009211F7">
        <w:rPr>
          <w:rFonts w:ascii="Times New Roman" w:hAnsi="Times New Roman" w:cs="Times New Roman"/>
          <w:sz w:val="28"/>
          <w:szCs w:val="28"/>
          <w:lang w:val="uk-UA"/>
        </w:rPr>
        <w:t xml:space="preserve">             6 сесія 7</w:t>
      </w:r>
      <w:r w:rsidR="009211F7" w:rsidRPr="002D66D4">
        <w:rPr>
          <w:rFonts w:ascii="Times New Roman" w:hAnsi="Times New Roman" w:cs="Times New Roman"/>
          <w:sz w:val="28"/>
          <w:szCs w:val="28"/>
          <w:lang w:val="uk-UA"/>
        </w:rPr>
        <w:t xml:space="preserve"> скликання</w:t>
      </w:r>
    </w:p>
    <w:p w:rsidR="009211F7" w:rsidRDefault="009211F7" w:rsidP="009211F7">
      <w:pPr>
        <w:spacing w:after="0"/>
        <w:rPr>
          <w:rFonts w:ascii="Times New Roman" w:hAnsi="Times New Roman" w:cs="Times New Roman"/>
          <w:sz w:val="28"/>
          <w:szCs w:val="28"/>
          <w:lang w:val="uk-UA"/>
        </w:rPr>
      </w:pPr>
      <w:r w:rsidRPr="002D66D4">
        <w:rPr>
          <w:rFonts w:ascii="Times New Roman" w:hAnsi="Times New Roman" w:cs="Times New Roman"/>
          <w:sz w:val="28"/>
          <w:szCs w:val="28"/>
          <w:lang w:val="uk-UA"/>
        </w:rPr>
        <w:t>с.Рогізка</w:t>
      </w:r>
    </w:p>
    <w:p w:rsidR="007B2E6D" w:rsidRDefault="009211F7" w:rsidP="007B2E6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w:t>
      </w:r>
      <w:r w:rsidR="007B2E6D">
        <w:rPr>
          <w:rFonts w:ascii="Times New Roman" w:hAnsi="Times New Roman" w:cs="Times New Roman"/>
          <w:sz w:val="28"/>
          <w:szCs w:val="28"/>
          <w:lang w:val="uk-UA"/>
        </w:rPr>
        <w:t xml:space="preserve">тарифів за користування </w:t>
      </w:r>
    </w:p>
    <w:p w:rsidR="009211F7" w:rsidRDefault="007B2E6D" w:rsidP="007B2E6D">
      <w:pPr>
        <w:spacing w:after="0"/>
        <w:rPr>
          <w:rFonts w:ascii="Times New Roman" w:hAnsi="Times New Roman" w:cs="Times New Roman"/>
          <w:sz w:val="28"/>
          <w:szCs w:val="28"/>
          <w:lang w:val="uk-UA"/>
        </w:rPr>
      </w:pPr>
      <w:r>
        <w:rPr>
          <w:rFonts w:ascii="Times New Roman" w:hAnsi="Times New Roman" w:cs="Times New Roman"/>
          <w:sz w:val="28"/>
          <w:szCs w:val="28"/>
          <w:lang w:val="uk-UA"/>
        </w:rPr>
        <w:t>водою з артскважини</w:t>
      </w:r>
    </w:p>
    <w:p w:rsidR="007B2E6D" w:rsidRDefault="007B2E6D" w:rsidP="007B2E6D">
      <w:pPr>
        <w:spacing w:after="0"/>
        <w:rPr>
          <w:rFonts w:ascii="Times New Roman" w:hAnsi="Times New Roman" w:cs="Times New Roman"/>
          <w:sz w:val="28"/>
          <w:szCs w:val="28"/>
          <w:lang w:val="uk-UA"/>
        </w:rPr>
      </w:pPr>
    </w:p>
    <w:p w:rsidR="007B2E6D" w:rsidRDefault="007B2E6D" w:rsidP="007B2E6D">
      <w:pPr>
        <w:spacing w:after="0"/>
        <w:rPr>
          <w:rFonts w:ascii="Times New Roman" w:hAnsi="Times New Roman" w:cs="Times New Roman"/>
          <w:sz w:val="28"/>
          <w:szCs w:val="28"/>
          <w:lang w:val="uk-UA"/>
        </w:rPr>
      </w:pPr>
    </w:p>
    <w:p w:rsidR="007B2E6D" w:rsidRDefault="007B2E6D" w:rsidP="008406C3">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006563FD">
        <w:rPr>
          <w:rFonts w:ascii="Times New Roman" w:hAnsi="Times New Roman" w:cs="Times New Roman"/>
          <w:sz w:val="28"/>
          <w:szCs w:val="28"/>
          <w:lang w:val="uk-UA"/>
        </w:rPr>
        <w:t xml:space="preserve">Відповідно до пункту 31 частини першої статті 26 Закону України «Про місцеве самоврядування в Україні» </w:t>
      </w:r>
      <w:r w:rsidR="00144F05">
        <w:rPr>
          <w:rFonts w:ascii="Times New Roman" w:hAnsi="Times New Roman" w:cs="Times New Roman"/>
          <w:sz w:val="28"/>
          <w:szCs w:val="28"/>
          <w:lang w:val="uk-UA"/>
        </w:rPr>
        <w:t>,</w:t>
      </w:r>
      <w:r w:rsidR="007541FF">
        <w:rPr>
          <w:rFonts w:ascii="Times New Roman" w:hAnsi="Times New Roman" w:cs="Times New Roman"/>
          <w:sz w:val="28"/>
          <w:szCs w:val="28"/>
          <w:lang w:val="uk-UA"/>
        </w:rPr>
        <w:t xml:space="preserve"> враховуючи розрахунки  вартості водопостачання по с.Рогізка надані МГК «Рембідкомунсервіс» , Рогізківська сільська рада </w:t>
      </w:r>
      <w:r w:rsidR="007541FF" w:rsidRPr="007541FF">
        <w:rPr>
          <w:rFonts w:ascii="Times New Roman" w:hAnsi="Times New Roman" w:cs="Times New Roman"/>
          <w:b/>
          <w:sz w:val="28"/>
          <w:szCs w:val="28"/>
          <w:lang w:val="uk-UA"/>
        </w:rPr>
        <w:t>ВИРІШИЛА:</w:t>
      </w:r>
    </w:p>
    <w:p w:rsidR="007541FF" w:rsidRDefault="007541FF" w:rsidP="007B2E6D">
      <w:pPr>
        <w:spacing w:after="0"/>
        <w:rPr>
          <w:rFonts w:ascii="Times New Roman" w:hAnsi="Times New Roman" w:cs="Times New Roman"/>
          <w:b/>
          <w:sz w:val="28"/>
          <w:szCs w:val="28"/>
          <w:lang w:val="uk-UA"/>
        </w:rPr>
      </w:pPr>
    </w:p>
    <w:p w:rsidR="007541FF" w:rsidRDefault="007541FF" w:rsidP="000E79FC">
      <w:pPr>
        <w:pStyle w:val="a4"/>
        <w:numPr>
          <w:ilvl w:val="0"/>
          <w:numId w:val="7"/>
        </w:numPr>
        <w:spacing w:after="0"/>
        <w:rPr>
          <w:rFonts w:ascii="Times New Roman" w:hAnsi="Times New Roman" w:cs="Times New Roman"/>
          <w:sz w:val="28"/>
          <w:szCs w:val="28"/>
          <w:lang w:val="uk-UA"/>
        </w:rPr>
      </w:pPr>
      <w:r w:rsidRPr="007541FF">
        <w:rPr>
          <w:rFonts w:ascii="Times New Roman" w:hAnsi="Times New Roman" w:cs="Times New Roman"/>
          <w:sz w:val="28"/>
          <w:szCs w:val="28"/>
          <w:lang w:val="uk-UA"/>
        </w:rPr>
        <w:t xml:space="preserve">Встановити  з </w:t>
      </w:r>
      <w:r w:rsidR="00E62C2D">
        <w:rPr>
          <w:rFonts w:ascii="Times New Roman" w:hAnsi="Times New Roman" w:cs="Times New Roman"/>
          <w:sz w:val="28"/>
          <w:szCs w:val="28"/>
          <w:lang w:val="uk-UA"/>
        </w:rPr>
        <w:t>01.07</w:t>
      </w:r>
      <w:r>
        <w:rPr>
          <w:rFonts w:ascii="Times New Roman" w:hAnsi="Times New Roman" w:cs="Times New Roman"/>
          <w:sz w:val="28"/>
          <w:szCs w:val="28"/>
          <w:lang w:val="uk-UA"/>
        </w:rPr>
        <w:t>.2016 року по с.Рогізка вартість водопостачання:</w:t>
      </w:r>
    </w:p>
    <w:p w:rsidR="007541FF" w:rsidRDefault="007541FF" w:rsidP="000E79FC">
      <w:pPr>
        <w:pStyle w:val="a4"/>
        <w:numPr>
          <w:ilvl w:val="0"/>
          <w:numId w:val="5"/>
        </w:numPr>
        <w:spacing w:after="0"/>
        <w:rPr>
          <w:rFonts w:ascii="Times New Roman" w:hAnsi="Times New Roman" w:cs="Times New Roman"/>
          <w:sz w:val="28"/>
          <w:szCs w:val="28"/>
          <w:lang w:val="uk-UA"/>
        </w:rPr>
      </w:pPr>
      <w:r>
        <w:rPr>
          <w:rFonts w:ascii="Times New Roman" w:hAnsi="Times New Roman" w:cs="Times New Roman"/>
          <w:sz w:val="28"/>
          <w:szCs w:val="28"/>
          <w:lang w:val="uk-UA"/>
        </w:rPr>
        <w:t>з лічильником – 11,50 грн. за 1 м3</w:t>
      </w:r>
    </w:p>
    <w:p w:rsidR="007541FF" w:rsidRDefault="007541FF" w:rsidP="000E79FC">
      <w:pPr>
        <w:pStyle w:val="a4"/>
        <w:numPr>
          <w:ilvl w:val="0"/>
          <w:numId w:val="5"/>
        </w:numPr>
        <w:spacing w:after="0"/>
        <w:rPr>
          <w:rFonts w:ascii="Times New Roman" w:hAnsi="Times New Roman" w:cs="Times New Roman"/>
          <w:sz w:val="28"/>
          <w:szCs w:val="28"/>
          <w:lang w:val="uk-UA"/>
        </w:rPr>
      </w:pPr>
      <w:r>
        <w:rPr>
          <w:rFonts w:ascii="Times New Roman" w:hAnsi="Times New Roman" w:cs="Times New Roman"/>
          <w:sz w:val="28"/>
          <w:szCs w:val="28"/>
          <w:lang w:val="uk-UA"/>
        </w:rPr>
        <w:t>без лічильника – 32 грн. із одного споживача</w:t>
      </w:r>
    </w:p>
    <w:p w:rsidR="007541FF" w:rsidRDefault="007541FF" w:rsidP="000E79FC">
      <w:pPr>
        <w:pStyle w:val="a4"/>
        <w:numPr>
          <w:ilvl w:val="0"/>
          <w:numId w:val="5"/>
        </w:numPr>
        <w:spacing w:after="0"/>
        <w:rPr>
          <w:rFonts w:ascii="Times New Roman" w:hAnsi="Times New Roman" w:cs="Times New Roman"/>
          <w:sz w:val="28"/>
          <w:szCs w:val="28"/>
          <w:lang w:val="uk-UA"/>
        </w:rPr>
      </w:pPr>
      <w:r>
        <w:rPr>
          <w:rFonts w:ascii="Times New Roman" w:hAnsi="Times New Roman" w:cs="Times New Roman"/>
          <w:sz w:val="28"/>
          <w:szCs w:val="28"/>
          <w:lang w:val="uk-UA"/>
        </w:rPr>
        <w:t>дитячий садок, школа, юридичні особи з розрахунку споживання по встановленому лічильнику – 15 грн. за 1м3</w:t>
      </w:r>
    </w:p>
    <w:p w:rsidR="007541FF" w:rsidRDefault="007541FF" w:rsidP="000E79FC">
      <w:pPr>
        <w:pStyle w:val="a4"/>
        <w:numPr>
          <w:ilvl w:val="0"/>
          <w:numId w:val="5"/>
        </w:numPr>
        <w:spacing w:after="0"/>
        <w:rPr>
          <w:rFonts w:ascii="Times New Roman" w:hAnsi="Times New Roman" w:cs="Times New Roman"/>
          <w:sz w:val="28"/>
          <w:szCs w:val="28"/>
          <w:lang w:val="uk-UA"/>
        </w:rPr>
      </w:pPr>
      <w:r>
        <w:rPr>
          <w:rFonts w:ascii="Times New Roman" w:hAnsi="Times New Roman" w:cs="Times New Roman"/>
          <w:sz w:val="28"/>
          <w:szCs w:val="28"/>
          <w:lang w:val="uk-UA"/>
        </w:rPr>
        <w:t>за ВРХ (корова) – 20 грн.</w:t>
      </w:r>
    </w:p>
    <w:p w:rsidR="007541FF" w:rsidRDefault="007541FF" w:rsidP="000E79FC">
      <w:pPr>
        <w:pStyle w:val="a4"/>
        <w:numPr>
          <w:ilvl w:val="0"/>
          <w:numId w:val="5"/>
        </w:numPr>
        <w:spacing w:after="0"/>
        <w:rPr>
          <w:rFonts w:ascii="Times New Roman" w:hAnsi="Times New Roman" w:cs="Times New Roman"/>
          <w:sz w:val="28"/>
          <w:szCs w:val="28"/>
          <w:lang w:val="uk-UA"/>
        </w:rPr>
      </w:pPr>
      <w:r>
        <w:rPr>
          <w:rFonts w:ascii="Times New Roman" w:hAnsi="Times New Roman" w:cs="Times New Roman"/>
          <w:sz w:val="28"/>
          <w:szCs w:val="28"/>
          <w:lang w:val="uk-UA"/>
        </w:rPr>
        <w:t>за ВРХ (молодняк)  - 10 грн.</w:t>
      </w:r>
    </w:p>
    <w:p w:rsidR="007541FF" w:rsidRDefault="00DC11CF" w:rsidP="000E79FC">
      <w:pPr>
        <w:pStyle w:val="a4"/>
        <w:numPr>
          <w:ilvl w:val="0"/>
          <w:numId w:val="7"/>
        </w:numPr>
        <w:spacing w:after="0"/>
        <w:rPr>
          <w:rFonts w:ascii="Times New Roman" w:hAnsi="Times New Roman" w:cs="Times New Roman"/>
          <w:sz w:val="28"/>
          <w:szCs w:val="28"/>
          <w:lang w:val="uk-UA"/>
        </w:rPr>
      </w:pPr>
      <w:r>
        <w:rPr>
          <w:rFonts w:ascii="Times New Roman" w:hAnsi="Times New Roman" w:cs="Times New Roman"/>
          <w:sz w:val="28"/>
          <w:szCs w:val="28"/>
          <w:lang w:val="uk-UA"/>
        </w:rPr>
        <w:t>Контроль за виконанням даного рішення покласти на постійну комісію сільської ради з питань бюджету, соціально-економічного розвитку села та соціального захисту населення ( голова комісії – В.М.Грушелевич).</w:t>
      </w:r>
    </w:p>
    <w:p w:rsidR="00DC11CF" w:rsidRDefault="00DC11CF" w:rsidP="00DC11CF">
      <w:pPr>
        <w:spacing w:after="0"/>
        <w:rPr>
          <w:rFonts w:ascii="Times New Roman" w:hAnsi="Times New Roman" w:cs="Times New Roman"/>
          <w:sz w:val="28"/>
          <w:szCs w:val="28"/>
          <w:lang w:val="uk-UA"/>
        </w:rPr>
      </w:pPr>
    </w:p>
    <w:p w:rsidR="00252248" w:rsidRDefault="00252248" w:rsidP="00DC11CF">
      <w:pPr>
        <w:spacing w:after="0"/>
        <w:rPr>
          <w:rFonts w:ascii="Times New Roman" w:hAnsi="Times New Roman" w:cs="Times New Roman"/>
          <w:sz w:val="28"/>
          <w:szCs w:val="28"/>
          <w:lang w:val="uk-UA"/>
        </w:rPr>
      </w:pPr>
    </w:p>
    <w:p w:rsidR="00252248" w:rsidRDefault="00252248" w:rsidP="00DC11CF">
      <w:pPr>
        <w:spacing w:after="0"/>
        <w:rPr>
          <w:rFonts w:ascii="Times New Roman" w:hAnsi="Times New Roman" w:cs="Times New Roman"/>
          <w:sz w:val="28"/>
          <w:szCs w:val="28"/>
          <w:lang w:val="uk-UA"/>
        </w:rPr>
      </w:pPr>
    </w:p>
    <w:p w:rsidR="00DC11CF" w:rsidRDefault="00DC11CF" w:rsidP="00DC11CF">
      <w:pPr>
        <w:spacing w:after="0"/>
        <w:rPr>
          <w:rFonts w:ascii="Times New Roman" w:hAnsi="Times New Roman" w:cs="Times New Roman"/>
          <w:sz w:val="28"/>
          <w:szCs w:val="28"/>
          <w:lang w:val="uk-UA"/>
        </w:rPr>
      </w:pPr>
    </w:p>
    <w:p w:rsidR="00E76856" w:rsidRDefault="00DC11CF" w:rsidP="00470BDA">
      <w:pPr>
        <w:spacing w:after="0"/>
        <w:ind w:left="1416"/>
        <w:rPr>
          <w:rFonts w:ascii="Times New Roman" w:hAnsi="Times New Roman" w:cs="Times New Roman"/>
          <w:b/>
          <w:sz w:val="28"/>
          <w:szCs w:val="28"/>
          <w:lang w:val="uk-UA"/>
        </w:rPr>
      </w:pPr>
      <w:r w:rsidRPr="00DC11CF">
        <w:rPr>
          <w:rFonts w:ascii="Times New Roman" w:hAnsi="Times New Roman" w:cs="Times New Roman"/>
          <w:b/>
          <w:sz w:val="28"/>
          <w:szCs w:val="28"/>
          <w:lang w:val="uk-UA"/>
        </w:rPr>
        <w:t>Сільський голова                                               В.М.Олійник</w:t>
      </w:r>
    </w:p>
    <w:p w:rsidR="00337970" w:rsidRDefault="00337970" w:rsidP="00470BDA">
      <w:pPr>
        <w:spacing w:after="0"/>
        <w:ind w:left="1416"/>
        <w:rPr>
          <w:rFonts w:ascii="Times New Roman" w:hAnsi="Times New Roman" w:cs="Times New Roman"/>
          <w:b/>
          <w:sz w:val="28"/>
          <w:szCs w:val="28"/>
          <w:lang w:val="uk-UA"/>
        </w:rPr>
      </w:pPr>
    </w:p>
    <w:p w:rsidR="00337970" w:rsidRDefault="00337970" w:rsidP="00470BDA">
      <w:pPr>
        <w:spacing w:after="0"/>
        <w:ind w:left="1416"/>
        <w:rPr>
          <w:rFonts w:ascii="Times New Roman" w:hAnsi="Times New Roman" w:cs="Times New Roman"/>
          <w:b/>
          <w:sz w:val="28"/>
          <w:szCs w:val="28"/>
          <w:lang w:val="uk-UA"/>
        </w:rPr>
      </w:pPr>
    </w:p>
    <w:p w:rsidR="008F7702" w:rsidRDefault="008F7702" w:rsidP="008F7702">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lastRenderedPageBreak/>
        <w:t>СПИСОК</w:t>
      </w:r>
    </w:p>
    <w:p w:rsidR="008F7702" w:rsidRDefault="008F7702" w:rsidP="008F7702">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Депутатів Рогізківської сільської ради</w:t>
      </w:r>
    </w:p>
    <w:p w:rsidR="008F7702" w:rsidRDefault="008F7702" w:rsidP="008F7702">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Pr>
          <w:rFonts w:ascii="Times New Roman" w:eastAsia="Times New Roman" w:hAnsi="Times New Roman" w:cs="Times New Roman"/>
          <w:b/>
          <w:bCs/>
          <w:color w:val="333399"/>
          <w:sz w:val="24"/>
          <w:szCs w:val="24"/>
          <w:lang w:val="uk-UA"/>
        </w:rPr>
        <w:t xml:space="preserve">                                 </w:t>
      </w:r>
      <w:r>
        <w:rPr>
          <w:rFonts w:ascii="Times New Roman" w:hAnsi="Times New Roman" w:cs="Times New Roman"/>
          <w:b/>
          <w:sz w:val="24"/>
          <w:szCs w:val="24"/>
          <w:lang w:val="uk-UA"/>
        </w:rPr>
        <w:t>6 сесії 7 скликання від  5 липня 2016 року</w:t>
      </w:r>
    </w:p>
    <w:p w:rsidR="008F7702" w:rsidRPr="00337970" w:rsidRDefault="008F7702" w:rsidP="00337970">
      <w:pPr>
        <w:spacing w:after="0"/>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4"/>
          <w:szCs w:val="24"/>
          <w:lang w:val="uk-UA"/>
        </w:rPr>
        <w:t>Поіменне голосування з питання: проект</w:t>
      </w:r>
      <w:r>
        <w:rPr>
          <w:rFonts w:ascii="Times New Roman" w:hAnsi="Times New Roman" w:cs="Times New Roman"/>
          <w:b/>
          <w:sz w:val="24"/>
          <w:szCs w:val="24"/>
          <w:lang w:val="uk-UA"/>
        </w:rPr>
        <w:t xml:space="preserve"> Рішення </w:t>
      </w:r>
      <w:r>
        <w:rPr>
          <w:rFonts w:ascii="Times New Roman" w:hAnsi="Times New Roman" w:cs="Times New Roman"/>
          <w:sz w:val="24"/>
          <w:szCs w:val="24"/>
          <w:lang w:val="uk-UA"/>
        </w:rPr>
        <w:t>№</w:t>
      </w:r>
      <w:r w:rsidR="00337970">
        <w:rPr>
          <w:rFonts w:ascii="Times New Roman" w:hAnsi="Times New Roman" w:cs="Times New Roman"/>
          <w:b/>
          <w:sz w:val="24"/>
          <w:szCs w:val="24"/>
          <w:lang w:val="uk-UA"/>
        </w:rPr>
        <w:t>54</w:t>
      </w:r>
      <w:r>
        <w:rPr>
          <w:rFonts w:ascii="Times New Roman" w:hAnsi="Times New Roman" w:cs="Times New Roman"/>
          <w:b/>
          <w:sz w:val="24"/>
          <w:szCs w:val="24"/>
          <w:lang w:val="uk-UA"/>
        </w:rPr>
        <w:t xml:space="preserve"> «</w:t>
      </w:r>
      <w:r w:rsidR="00337970">
        <w:rPr>
          <w:rFonts w:ascii="Times New Roman" w:hAnsi="Times New Roman" w:cs="Times New Roman"/>
          <w:sz w:val="28"/>
          <w:szCs w:val="28"/>
          <w:lang w:val="uk-UA"/>
        </w:rPr>
        <w:t>Про затвердження тарифів за користування водою з артскважини</w:t>
      </w:r>
      <w:r>
        <w:rPr>
          <w:rFonts w:ascii="Times New Roman" w:hAnsi="Times New Roman" w:cs="Times New Roman"/>
          <w:b/>
          <w:sz w:val="24"/>
          <w:szCs w:val="24"/>
          <w:lang w:val="uk-UA"/>
        </w:rPr>
        <w:t>»</w:t>
      </w:r>
    </w:p>
    <w:p w:rsidR="008F7702" w:rsidRDefault="008F7702" w:rsidP="008F7702">
      <w:pPr>
        <w:spacing w:after="0"/>
        <w:rPr>
          <w:rFonts w:ascii="Times New Roman" w:hAnsi="Times New Roman" w:cs="Times New Roman"/>
          <w:sz w:val="28"/>
          <w:szCs w:val="28"/>
          <w:lang w:val="uk-UA"/>
        </w:rPr>
      </w:pPr>
    </w:p>
    <w:tbl>
      <w:tblPr>
        <w:tblStyle w:val="af6"/>
        <w:tblW w:w="0" w:type="auto"/>
        <w:tblLayout w:type="fixed"/>
        <w:tblLook w:val="04A0" w:firstRow="1" w:lastRow="0" w:firstColumn="1" w:lastColumn="0" w:noHBand="0" w:noVBand="1"/>
      </w:tblPr>
      <w:tblGrid>
        <w:gridCol w:w="567"/>
        <w:gridCol w:w="3510"/>
        <w:gridCol w:w="709"/>
        <w:gridCol w:w="992"/>
        <w:gridCol w:w="1000"/>
        <w:gridCol w:w="1404"/>
        <w:gridCol w:w="1388"/>
      </w:tblGrid>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w:t>
            </w:r>
          </w:p>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в/о</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Прізвище, ім</w:t>
            </w:r>
            <w:r>
              <w:rPr>
                <w:sz w:val="24"/>
                <w:szCs w:val="24"/>
              </w:rPr>
              <w:t>’</w:t>
            </w:r>
            <w:r>
              <w:rPr>
                <w:sz w:val="24"/>
                <w:szCs w:val="24"/>
                <w:lang w:val="uk-UA"/>
              </w:rPr>
              <w:t>я по батькові депутата</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За</w:t>
            </w:r>
          </w:p>
        </w:tc>
        <w:tc>
          <w:tcPr>
            <w:tcW w:w="992"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Проти</w:t>
            </w:r>
          </w:p>
        </w:tc>
        <w:tc>
          <w:tcPr>
            <w:tcW w:w="100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Утримався</w:t>
            </w:r>
          </w:p>
        </w:tc>
        <w:tc>
          <w:tcPr>
            <w:tcW w:w="1404"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Не голосував</w:t>
            </w:r>
          </w:p>
        </w:tc>
        <w:tc>
          <w:tcPr>
            <w:tcW w:w="1388"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Відсутній</w:t>
            </w: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1</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Шевчук Олександр Павлович</w:t>
            </w:r>
          </w:p>
        </w:tc>
        <w:tc>
          <w:tcPr>
            <w:tcW w:w="709"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2</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Паньчишин Микола Павлович</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3</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Байдюк Віктор</w:t>
            </w:r>
          </w:p>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Володимирович</w:t>
            </w:r>
          </w:p>
        </w:tc>
        <w:tc>
          <w:tcPr>
            <w:tcW w:w="709"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4</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 xml:space="preserve">Трачук Андрій </w:t>
            </w:r>
          </w:p>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Іванович</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5</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 xml:space="preserve">Олійник Раїса </w:t>
            </w:r>
          </w:p>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Василівна</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6</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Поцелуєв Валерій Олексійович</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7</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Мироненко Валерій Віталійович</w:t>
            </w:r>
          </w:p>
        </w:tc>
        <w:tc>
          <w:tcPr>
            <w:tcW w:w="709"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8</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Денисюк Володимир Іванович</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9</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Бурковський Петро Іванович</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10</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Грушелевич Валентина Михайлівна</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11</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Паламарчук Григорій</w:t>
            </w:r>
          </w:p>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Дмитрович</w:t>
            </w:r>
          </w:p>
        </w:tc>
        <w:tc>
          <w:tcPr>
            <w:tcW w:w="709"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12</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 xml:space="preserve">Олійник Оксана </w:t>
            </w:r>
          </w:p>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Василівна</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13</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Сільський голова-Олійник Василь Михайлович</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Всього</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9</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4</w:t>
            </w:r>
          </w:p>
        </w:tc>
      </w:tr>
    </w:tbl>
    <w:p w:rsidR="008F7702" w:rsidRDefault="008F7702" w:rsidP="008F7702">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p>
    <w:p w:rsidR="008F7702" w:rsidRDefault="008F7702" w:rsidP="008F7702">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r>
        <w:rPr>
          <w:rFonts w:ascii="Times New Roman" w:hAnsi="Times New Roman" w:cs="Times New Roman"/>
          <w:b/>
          <w:sz w:val="28"/>
          <w:szCs w:val="28"/>
          <w:lang w:val="uk-UA"/>
        </w:rPr>
        <w:t>Рішення прийнято.</w:t>
      </w:r>
    </w:p>
    <w:p w:rsidR="008F7702" w:rsidRDefault="008F7702" w:rsidP="008F7702">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Лічильна комісія:</w:t>
      </w:r>
    </w:p>
    <w:p w:rsidR="008F7702" w:rsidRDefault="008F7702" w:rsidP="008F7702">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Голова комісії: Поцелуєв Валерій__________________________________</w:t>
      </w:r>
    </w:p>
    <w:p w:rsidR="008F7702" w:rsidRDefault="008F7702" w:rsidP="008F7702">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Члени комісії:  Олійник Оксана____________________________________</w:t>
      </w:r>
    </w:p>
    <w:p w:rsidR="008F7702" w:rsidRDefault="008F7702" w:rsidP="008F7702">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Денисюк Володимир_______________________________</w:t>
      </w:r>
    </w:p>
    <w:p w:rsidR="008F60C6" w:rsidRDefault="008F7702" w:rsidP="003E4661">
      <w:pPr>
        <w:rPr>
          <w:rFonts w:ascii="Times New Roman" w:hAnsi="Times New Roman" w:cs="Times New Roman"/>
          <w:b/>
          <w:sz w:val="28"/>
          <w:szCs w:val="28"/>
          <w:lang w:val="uk-UA"/>
        </w:rPr>
      </w:pPr>
      <w:r>
        <w:rPr>
          <w:rFonts w:ascii="Times New Roman" w:hAnsi="Times New Roman" w:cs="Times New Roman"/>
          <w:sz w:val="28"/>
          <w:szCs w:val="28"/>
          <w:lang w:val="uk-UA"/>
        </w:rPr>
        <w:t>Секретар сесії: Олійник Раїса_____________________</w:t>
      </w:r>
    </w:p>
    <w:p w:rsidR="008F60C6" w:rsidRDefault="008F60C6" w:rsidP="008F60C6">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C85ECA">
        <w:rPr>
          <w:rFonts w:ascii="Times New Roman" w:eastAsia="Times New Roman" w:hAnsi="Times New Roman" w:cs="Times New Roman"/>
          <w:b/>
          <w:bCs/>
          <w:color w:val="333399"/>
          <w:sz w:val="24"/>
          <w:szCs w:val="24"/>
          <w:lang w:val="uk-UA"/>
        </w:rPr>
        <w:object w:dxaOrig="830" w:dyaOrig="1135">
          <v:shape id="_x0000_i1029" type="#_x0000_t75" style="width:34.35pt;height:46.9pt" o:ole="" fillcolor="window">
            <v:imagedata r:id="rId7" o:title=""/>
          </v:shape>
          <o:OLEObject Type="Embed" ProgID="Word.Picture.8" ShapeID="_x0000_i1029" DrawAspect="Content" ObjectID="_1547979692" r:id="rId38"/>
        </w:object>
      </w:r>
    </w:p>
    <w:p w:rsidR="008F60C6" w:rsidRDefault="008F60C6" w:rsidP="008F60C6">
      <w:pPr>
        <w:pStyle w:val="a3"/>
        <w:tabs>
          <w:tab w:val="left" w:pos="567"/>
        </w:tabs>
        <w:jc w:val="left"/>
        <w:rPr>
          <w:color w:val="000000"/>
          <w:sz w:val="24"/>
          <w:szCs w:val="24"/>
        </w:rPr>
      </w:pPr>
      <w:r>
        <w:rPr>
          <w:color w:val="000000"/>
          <w:sz w:val="24"/>
          <w:szCs w:val="24"/>
        </w:rPr>
        <w:t xml:space="preserve">                                                               УКРАЇНА</w:t>
      </w:r>
    </w:p>
    <w:p w:rsidR="008F60C6" w:rsidRDefault="008F60C6" w:rsidP="008F60C6">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8F60C6" w:rsidRDefault="008F60C6" w:rsidP="008F60C6">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8F60C6" w:rsidRPr="00313C47" w:rsidRDefault="008F60C6" w:rsidP="008F60C6">
      <w:pPr>
        <w:spacing w:after="0"/>
        <w:jc w:val="center"/>
        <w:rPr>
          <w:b/>
          <w:lang w:val="uk-UA"/>
        </w:rPr>
      </w:pPr>
      <w:r>
        <w:rPr>
          <w:rFonts w:ascii="Times New Roman" w:hAnsi="Times New Roman" w:cs="Times New Roman"/>
          <w:b/>
          <w:sz w:val="24"/>
          <w:szCs w:val="24"/>
          <w:lang w:val="uk-UA"/>
        </w:rPr>
        <w:t xml:space="preserve">24815, с.Рогізка, вул.Леніна-225, тел.2-41-42, 2-41-37 , </w:t>
      </w:r>
      <w:r>
        <w:rPr>
          <w:rFonts w:ascii="Times New Roman" w:hAnsi="Times New Roman" w:cs="Times New Roman"/>
          <w:b/>
          <w:sz w:val="24"/>
          <w:szCs w:val="24"/>
        </w:rPr>
        <w:t>E</w:t>
      </w:r>
      <w:r>
        <w:rPr>
          <w:rFonts w:ascii="Times New Roman" w:hAnsi="Times New Roman" w:cs="Times New Roman"/>
          <w:b/>
          <w:sz w:val="24"/>
          <w:szCs w:val="24"/>
          <w:lang w:val="uk-UA"/>
        </w:rPr>
        <w:t>-</w:t>
      </w:r>
      <w:r>
        <w:rPr>
          <w:rFonts w:ascii="Times New Roman" w:hAnsi="Times New Roman" w:cs="Times New Roman"/>
          <w:b/>
          <w:sz w:val="24"/>
          <w:szCs w:val="24"/>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p>
    <w:p w:rsidR="008F60C6" w:rsidRPr="00716401" w:rsidRDefault="008F60C6" w:rsidP="008F60C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rPr>
          <w:noProof/>
        </w:rPr>
        <mc:AlternateContent>
          <mc:Choice Requires="wps">
            <w:drawing>
              <wp:anchor distT="0" distB="0" distL="114300" distR="114300" simplePos="0" relativeHeight="251669504" behindDoc="0" locked="0" layoutInCell="0" allowOverlap="1" wp14:anchorId="3DF508EC" wp14:editId="7C640904">
                <wp:simplePos x="0" y="0"/>
                <wp:positionH relativeFrom="column">
                  <wp:posOffset>0</wp:posOffset>
                </wp:positionH>
                <wp:positionV relativeFrom="paragraph">
                  <wp:posOffset>0</wp:posOffset>
                </wp:positionV>
                <wp:extent cx="6057900" cy="0"/>
                <wp:effectExtent l="32385" t="34290" r="34290" b="3238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" o:allowincell="f" strokeweight="4pt">
                <v:stroke linestyle="thickThin"/>
              </v:line>
            </w:pict>
          </mc:Fallback>
        </mc:AlternateContent>
      </w:r>
    </w:p>
    <w:p w:rsidR="008F60C6" w:rsidRDefault="008F60C6" w:rsidP="008F60C6">
      <w:pPr>
        <w:spacing w:after="0"/>
        <w:jc w:val="center"/>
        <w:rPr>
          <w:rFonts w:ascii="Times New Roman" w:hAnsi="Times New Roman" w:cs="Times New Roman"/>
          <w:b/>
          <w:sz w:val="28"/>
          <w:szCs w:val="28"/>
          <w:lang w:val="uk-UA"/>
        </w:rPr>
      </w:pPr>
    </w:p>
    <w:p w:rsidR="008F60C6" w:rsidRDefault="00252248" w:rsidP="008F60C6">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 І Ш Е Н Н Я  №55</w:t>
      </w:r>
    </w:p>
    <w:p w:rsidR="008F60C6" w:rsidRPr="002D66D4" w:rsidRDefault="00BD16DD" w:rsidP="008F60C6">
      <w:pPr>
        <w:spacing w:after="0"/>
        <w:rPr>
          <w:rFonts w:ascii="Times New Roman" w:hAnsi="Times New Roman" w:cs="Times New Roman"/>
          <w:sz w:val="28"/>
          <w:szCs w:val="28"/>
          <w:lang w:val="uk-UA"/>
        </w:rPr>
      </w:pPr>
      <w:r>
        <w:rPr>
          <w:rFonts w:ascii="Times New Roman" w:hAnsi="Times New Roman" w:cs="Times New Roman"/>
          <w:sz w:val="28"/>
          <w:szCs w:val="28"/>
          <w:lang w:val="uk-UA"/>
        </w:rPr>
        <w:t>5</w:t>
      </w:r>
      <w:r w:rsidR="008F60C6">
        <w:rPr>
          <w:rFonts w:ascii="Times New Roman" w:hAnsi="Times New Roman" w:cs="Times New Roman"/>
          <w:sz w:val="28"/>
          <w:szCs w:val="28"/>
          <w:lang w:val="uk-UA"/>
        </w:rPr>
        <w:t xml:space="preserve"> липня 2016 року                                    </w:t>
      </w:r>
      <w:r w:rsidR="008F60C6" w:rsidRPr="002D66D4">
        <w:rPr>
          <w:rFonts w:ascii="Times New Roman" w:hAnsi="Times New Roman" w:cs="Times New Roman"/>
          <w:sz w:val="28"/>
          <w:szCs w:val="28"/>
          <w:lang w:val="uk-UA"/>
        </w:rPr>
        <w:t xml:space="preserve">                  </w:t>
      </w:r>
      <w:r w:rsidR="008F60C6">
        <w:rPr>
          <w:rFonts w:ascii="Times New Roman" w:hAnsi="Times New Roman" w:cs="Times New Roman"/>
          <w:sz w:val="28"/>
          <w:szCs w:val="28"/>
          <w:lang w:val="uk-UA"/>
        </w:rPr>
        <w:t xml:space="preserve">             6 сесія 7</w:t>
      </w:r>
      <w:r w:rsidR="008F60C6" w:rsidRPr="002D66D4">
        <w:rPr>
          <w:rFonts w:ascii="Times New Roman" w:hAnsi="Times New Roman" w:cs="Times New Roman"/>
          <w:sz w:val="28"/>
          <w:szCs w:val="28"/>
          <w:lang w:val="uk-UA"/>
        </w:rPr>
        <w:t xml:space="preserve"> скликання</w:t>
      </w:r>
    </w:p>
    <w:p w:rsidR="008F60C6" w:rsidRPr="008F60C6" w:rsidRDefault="008F60C6" w:rsidP="008F60C6">
      <w:pPr>
        <w:spacing w:after="0"/>
        <w:rPr>
          <w:rFonts w:ascii="Times New Roman" w:hAnsi="Times New Roman" w:cs="Times New Roman"/>
          <w:sz w:val="28"/>
          <w:szCs w:val="28"/>
          <w:lang w:val="uk-UA"/>
        </w:rPr>
      </w:pPr>
      <w:r w:rsidRPr="002D66D4">
        <w:rPr>
          <w:rFonts w:ascii="Times New Roman" w:hAnsi="Times New Roman" w:cs="Times New Roman"/>
          <w:sz w:val="28"/>
          <w:szCs w:val="28"/>
          <w:lang w:val="uk-UA"/>
        </w:rPr>
        <w:t>с.Рогізка</w:t>
      </w:r>
    </w:p>
    <w:p w:rsidR="008F60C6" w:rsidRDefault="008F60C6" w:rsidP="008F60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участь у співфінансуванні  видатків у вигляді </w:t>
      </w:r>
    </w:p>
    <w:p w:rsidR="008F60C6" w:rsidRDefault="008F60C6" w:rsidP="008F60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субвенції на проведення видатків бюджетів місцевого </w:t>
      </w:r>
    </w:p>
    <w:p w:rsidR="008F60C6" w:rsidRDefault="00746611" w:rsidP="008F60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самоврядування</w:t>
      </w:r>
    </w:p>
    <w:p w:rsidR="008F60C6" w:rsidRDefault="008F60C6" w:rsidP="008F60C6">
      <w:pPr>
        <w:spacing w:after="0"/>
        <w:jc w:val="both"/>
        <w:rPr>
          <w:rFonts w:ascii="Times New Roman" w:hAnsi="Times New Roman" w:cs="Times New Roman"/>
          <w:sz w:val="28"/>
          <w:szCs w:val="28"/>
          <w:lang w:val="uk-UA"/>
        </w:rPr>
      </w:pPr>
    </w:p>
    <w:p w:rsidR="008F60C6" w:rsidRDefault="008F60C6" w:rsidP="008F60C6">
      <w:pPr>
        <w:spacing w:after="0"/>
        <w:jc w:val="both"/>
        <w:rPr>
          <w:rFonts w:ascii="Times New Roman" w:hAnsi="Times New Roman" w:cs="Times New Roman"/>
          <w:sz w:val="28"/>
          <w:szCs w:val="28"/>
          <w:lang w:val="uk-UA"/>
        </w:rPr>
      </w:pPr>
    </w:p>
    <w:p w:rsidR="008F60C6" w:rsidRPr="008F60C6" w:rsidRDefault="008F60C6" w:rsidP="00574184">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Відповідно до пункту 27 частини першої статті 26 Закону України «Про місцеве самоврядування в Україні» Рогізківська сільська рада </w:t>
      </w:r>
      <w:r w:rsidRPr="008F60C6">
        <w:rPr>
          <w:rFonts w:ascii="Times New Roman" w:hAnsi="Times New Roman" w:cs="Times New Roman"/>
          <w:b/>
          <w:sz w:val="28"/>
          <w:szCs w:val="28"/>
          <w:lang w:val="uk-UA"/>
        </w:rPr>
        <w:t>ВИРІШИЛА:</w:t>
      </w:r>
    </w:p>
    <w:p w:rsidR="008F60C6" w:rsidRDefault="008F60C6" w:rsidP="008F60C6">
      <w:pPr>
        <w:spacing w:after="0"/>
        <w:rPr>
          <w:rFonts w:ascii="Times New Roman" w:hAnsi="Times New Roman" w:cs="Times New Roman"/>
          <w:sz w:val="28"/>
          <w:szCs w:val="28"/>
          <w:lang w:val="uk-UA"/>
        </w:rPr>
      </w:pPr>
    </w:p>
    <w:p w:rsidR="008F60C6" w:rsidRPr="00725B41" w:rsidRDefault="00574184" w:rsidP="008F60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46611">
        <w:rPr>
          <w:rFonts w:ascii="Times New Roman" w:hAnsi="Times New Roman" w:cs="Times New Roman"/>
          <w:sz w:val="28"/>
          <w:szCs w:val="28"/>
          <w:lang w:val="uk-UA"/>
        </w:rPr>
        <w:t xml:space="preserve">1.Взяти </w:t>
      </w:r>
      <w:r w:rsidR="008F60C6">
        <w:rPr>
          <w:rFonts w:ascii="Times New Roman" w:hAnsi="Times New Roman" w:cs="Times New Roman"/>
          <w:sz w:val="28"/>
          <w:szCs w:val="28"/>
          <w:lang w:val="uk-UA"/>
        </w:rPr>
        <w:t xml:space="preserve"> участь у співфінансуванні  видатків у вигляді субвенції на проведення видатків бюджетів місцевого </w:t>
      </w:r>
      <w:r w:rsidR="00746611">
        <w:rPr>
          <w:rFonts w:ascii="Times New Roman" w:hAnsi="Times New Roman" w:cs="Times New Roman"/>
          <w:sz w:val="28"/>
          <w:szCs w:val="28"/>
          <w:lang w:val="uk-UA"/>
        </w:rPr>
        <w:t xml:space="preserve">самоврядування та доручити сільському голові Олійнику В.М. затвердити договір з Чечельницькою </w:t>
      </w:r>
      <w:r w:rsidR="008F60C6">
        <w:rPr>
          <w:rFonts w:ascii="Times New Roman" w:hAnsi="Times New Roman" w:cs="Times New Roman"/>
          <w:sz w:val="28"/>
          <w:szCs w:val="28"/>
          <w:lang w:val="uk-UA"/>
        </w:rPr>
        <w:t xml:space="preserve">  </w:t>
      </w:r>
      <w:r w:rsidR="00746611">
        <w:rPr>
          <w:rFonts w:ascii="Times New Roman" w:hAnsi="Times New Roman" w:cs="Times New Roman"/>
          <w:sz w:val="28"/>
          <w:szCs w:val="28"/>
          <w:lang w:val="uk-UA"/>
        </w:rPr>
        <w:t xml:space="preserve">районною радою </w:t>
      </w:r>
      <w:r w:rsidR="008F60C6">
        <w:rPr>
          <w:rFonts w:ascii="Times New Roman" w:hAnsi="Times New Roman" w:cs="Times New Roman"/>
          <w:sz w:val="28"/>
          <w:szCs w:val="28"/>
          <w:lang w:val="uk-UA"/>
        </w:rPr>
        <w:t>згідно якого виділити кошти  на проведення видатків місцевих бюджетів  в сумі  60 0</w:t>
      </w:r>
      <w:r w:rsidR="008F60C6" w:rsidRPr="00725B41">
        <w:rPr>
          <w:rFonts w:ascii="Times New Roman" w:hAnsi="Times New Roman" w:cs="Times New Roman"/>
          <w:sz w:val="28"/>
          <w:szCs w:val="28"/>
          <w:lang w:val="uk-UA"/>
        </w:rPr>
        <w:t>00  грн.,  в тому числі :</w:t>
      </w:r>
    </w:p>
    <w:p w:rsidR="008F60C6" w:rsidRPr="00725B41" w:rsidRDefault="008F60C6" w:rsidP="008F60C6">
      <w:pPr>
        <w:spacing w:after="0"/>
        <w:rPr>
          <w:rFonts w:ascii="Times New Roman" w:hAnsi="Times New Roman" w:cs="Times New Roman"/>
          <w:sz w:val="28"/>
          <w:szCs w:val="28"/>
          <w:lang w:val="uk-UA"/>
        </w:rPr>
      </w:pPr>
      <w:r>
        <w:rPr>
          <w:rFonts w:ascii="Times New Roman" w:hAnsi="Times New Roman" w:cs="Times New Roman"/>
          <w:sz w:val="28"/>
          <w:szCs w:val="28"/>
          <w:lang w:val="uk-UA"/>
        </w:rPr>
        <w:t>- Чечельницька районна рада – 60 000 грн. на реалізацію Проекту «Тепло і затишок у рідну школу»</w:t>
      </w:r>
      <w:r w:rsidR="00574184">
        <w:rPr>
          <w:rFonts w:ascii="Times New Roman" w:hAnsi="Times New Roman" w:cs="Times New Roman"/>
          <w:sz w:val="28"/>
          <w:szCs w:val="28"/>
          <w:lang w:val="uk-UA"/>
        </w:rPr>
        <w:t>.</w:t>
      </w:r>
    </w:p>
    <w:p w:rsidR="008F60C6" w:rsidRDefault="00574184" w:rsidP="008F60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F60C6">
        <w:rPr>
          <w:rFonts w:ascii="Times New Roman" w:hAnsi="Times New Roman" w:cs="Times New Roman"/>
          <w:sz w:val="28"/>
          <w:szCs w:val="28"/>
          <w:lang w:val="uk-UA"/>
        </w:rPr>
        <w:t xml:space="preserve">2.Контроль за виконанням даного рішення покласти на постійну комісію сільської ради з питань бюджету, соціально-економічного розвитку села та соціального захисту населення </w:t>
      </w:r>
      <w:r>
        <w:rPr>
          <w:rFonts w:ascii="Times New Roman" w:hAnsi="Times New Roman" w:cs="Times New Roman"/>
          <w:sz w:val="28"/>
          <w:szCs w:val="28"/>
          <w:lang w:val="uk-UA"/>
        </w:rPr>
        <w:t xml:space="preserve"> </w:t>
      </w:r>
      <w:r w:rsidR="008F60C6">
        <w:rPr>
          <w:rFonts w:ascii="Times New Roman" w:hAnsi="Times New Roman" w:cs="Times New Roman"/>
          <w:sz w:val="28"/>
          <w:szCs w:val="28"/>
          <w:lang w:val="uk-UA"/>
        </w:rPr>
        <w:t>(голова комісії – В. М. Грушелевич).</w:t>
      </w:r>
    </w:p>
    <w:p w:rsidR="008F60C6" w:rsidRDefault="008F60C6" w:rsidP="008F60C6">
      <w:pPr>
        <w:spacing w:after="0"/>
        <w:rPr>
          <w:rFonts w:ascii="Times New Roman" w:hAnsi="Times New Roman" w:cs="Times New Roman"/>
          <w:sz w:val="28"/>
          <w:szCs w:val="28"/>
          <w:lang w:val="uk-UA"/>
        </w:rPr>
      </w:pPr>
    </w:p>
    <w:p w:rsidR="008F60C6" w:rsidRDefault="008F60C6" w:rsidP="008F60C6">
      <w:pPr>
        <w:spacing w:after="0"/>
        <w:rPr>
          <w:rFonts w:ascii="Times New Roman" w:hAnsi="Times New Roman" w:cs="Times New Roman"/>
          <w:sz w:val="28"/>
          <w:szCs w:val="28"/>
          <w:lang w:val="uk-UA"/>
        </w:rPr>
      </w:pPr>
    </w:p>
    <w:p w:rsidR="008F60C6" w:rsidRDefault="008F60C6" w:rsidP="008F60C6">
      <w:pPr>
        <w:spacing w:after="0"/>
        <w:rPr>
          <w:rFonts w:ascii="Times New Roman" w:hAnsi="Times New Roman" w:cs="Times New Roman"/>
          <w:sz w:val="28"/>
          <w:szCs w:val="28"/>
          <w:lang w:val="uk-UA"/>
        </w:rPr>
      </w:pPr>
    </w:p>
    <w:p w:rsidR="008F60C6" w:rsidRDefault="008F60C6" w:rsidP="008F60C6">
      <w:pPr>
        <w:spacing w:after="0"/>
        <w:rPr>
          <w:rFonts w:ascii="Times New Roman" w:hAnsi="Times New Roman" w:cs="Times New Roman"/>
          <w:b/>
          <w:sz w:val="28"/>
          <w:szCs w:val="28"/>
          <w:lang w:val="uk-UA"/>
        </w:rPr>
      </w:pPr>
      <w:r w:rsidRPr="00D321E6">
        <w:rPr>
          <w:rFonts w:ascii="Times New Roman" w:hAnsi="Times New Roman" w:cs="Times New Roman"/>
          <w:b/>
          <w:sz w:val="28"/>
          <w:szCs w:val="28"/>
          <w:lang w:val="uk-UA"/>
        </w:rPr>
        <w:t xml:space="preserve">          Сільський голова                                                  В.М.Олійник</w:t>
      </w:r>
    </w:p>
    <w:p w:rsidR="003E4661" w:rsidRDefault="003E4661" w:rsidP="008F60C6">
      <w:pPr>
        <w:spacing w:after="0"/>
        <w:rPr>
          <w:rFonts w:ascii="Times New Roman" w:hAnsi="Times New Roman" w:cs="Times New Roman"/>
          <w:b/>
          <w:sz w:val="28"/>
          <w:szCs w:val="28"/>
          <w:lang w:val="uk-UA"/>
        </w:rPr>
      </w:pPr>
    </w:p>
    <w:p w:rsidR="003E4661" w:rsidRDefault="003E4661" w:rsidP="008F60C6">
      <w:pPr>
        <w:spacing w:after="0"/>
        <w:rPr>
          <w:rFonts w:ascii="Times New Roman" w:hAnsi="Times New Roman" w:cs="Times New Roman"/>
          <w:b/>
          <w:sz w:val="28"/>
          <w:szCs w:val="28"/>
          <w:lang w:val="uk-UA"/>
        </w:rPr>
      </w:pPr>
    </w:p>
    <w:p w:rsidR="003E4661" w:rsidRDefault="003E4661" w:rsidP="008F60C6">
      <w:pPr>
        <w:spacing w:after="0"/>
        <w:rPr>
          <w:rFonts w:ascii="Times New Roman" w:hAnsi="Times New Roman" w:cs="Times New Roman"/>
          <w:b/>
          <w:sz w:val="28"/>
          <w:szCs w:val="28"/>
          <w:lang w:val="uk-UA"/>
        </w:rPr>
      </w:pPr>
    </w:p>
    <w:p w:rsidR="003E4661" w:rsidRDefault="003E4661" w:rsidP="008F60C6">
      <w:pPr>
        <w:spacing w:after="0"/>
        <w:rPr>
          <w:rFonts w:ascii="Times New Roman" w:hAnsi="Times New Roman" w:cs="Times New Roman"/>
          <w:b/>
          <w:sz w:val="28"/>
          <w:szCs w:val="28"/>
          <w:lang w:val="uk-UA"/>
        </w:rPr>
      </w:pPr>
    </w:p>
    <w:p w:rsidR="008F7702" w:rsidRDefault="008F7702" w:rsidP="008F7702">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lastRenderedPageBreak/>
        <w:t>СПИСОК</w:t>
      </w:r>
    </w:p>
    <w:p w:rsidR="008F7702" w:rsidRDefault="008F7702" w:rsidP="008F7702">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Депутатів Рогізківської сільської ради</w:t>
      </w:r>
    </w:p>
    <w:p w:rsidR="008F7702" w:rsidRDefault="008F7702" w:rsidP="008F7702">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Pr>
          <w:rFonts w:ascii="Times New Roman" w:eastAsia="Times New Roman" w:hAnsi="Times New Roman" w:cs="Times New Roman"/>
          <w:b/>
          <w:bCs/>
          <w:color w:val="333399"/>
          <w:sz w:val="24"/>
          <w:szCs w:val="24"/>
          <w:lang w:val="uk-UA"/>
        </w:rPr>
        <w:t xml:space="preserve">                                 </w:t>
      </w:r>
      <w:r>
        <w:rPr>
          <w:rFonts w:ascii="Times New Roman" w:hAnsi="Times New Roman" w:cs="Times New Roman"/>
          <w:b/>
          <w:sz w:val="24"/>
          <w:szCs w:val="24"/>
          <w:lang w:val="uk-UA"/>
        </w:rPr>
        <w:t>6 сесії 7 скликання від  5 липня 2016 року</w:t>
      </w:r>
    </w:p>
    <w:p w:rsidR="008F7702" w:rsidRDefault="008F7702" w:rsidP="00F647F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4"/>
          <w:szCs w:val="24"/>
          <w:lang w:val="uk-UA"/>
        </w:rPr>
        <w:t>Поіменне голосування з питання: проект</w:t>
      </w:r>
      <w:r>
        <w:rPr>
          <w:rFonts w:ascii="Times New Roman" w:hAnsi="Times New Roman" w:cs="Times New Roman"/>
          <w:b/>
          <w:sz w:val="24"/>
          <w:szCs w:val="24"/>
          <w:lang w:val="uk-UA"/>
        </w:rPr>
        <w:t xml:space="preserve"> Рішення </w:t>
      </w:r>
      <w:r>
        <w:rPr>
          <w:rFonts w:ascii="Times New Roman" w:hAnsi="Times New Roman" w:cs="Times New Roman"/>
          <w:sz w:val="24"/>
          <w:szCs w:val="24"/>
          <w:lang w:val="uk-UA"/>
        </w:rPr>
        <w:t>№</w:t>
      </w:r>
      <w:r w:rsidR="003E4661">
        <w:rPr>
          <w:rFonts w:ascii="Times New Roman" w:hAnsi="Times New Roman" w:cs="Times New Roman"/>
          <w:b/>
          <w:sz w:val="24"/>
          <w:szCs w:val="24"/>
          <w:lang w:val="uk-UA"/>
        </w:rPr>
        <w:t>55</w:t>
      </w:r>
      <w:r>
        <w:rPr>
          <w:rFonts w:ascii="Times New Roman" w:hAnsi="Times New Roman" w:cs="Times New Roman"/>
          <w:b/>
          <w:sz w:val="24"/>
          <w:szCs w:val="24"/>
          <w:lang w:val="uk-UA"/>
        </w:rPr>
        <w:t xml:space="preserve"> «</w:t>
      </w:r>
      <w:r w:rsidR="003E4661">
        <w:rPr>
          <w:rFonts w:ascii="Times New Roman" w:hAnsi="Times New Roman" w:cs="Times New Roman"/>
          <w:sz w:val="28"/>
          <w:szCs w:val="28"/>
          <w:lang w:val="uk-UA"/>
        </w:rPr>
        <w:t>Про участь у співфінансуванні  видатків у вигляді субвенції на проведення видатків бюджетів місцевого самоврядування</w:t>
      </w:r>
      <w:r>
        <w:rPr>
          <w:rFonts w:ascii="Times New Roman" w:hAnsi="Times New Roman" w:cs="Times New Roman"/>
          <w:b/>
          <w:sz w:val="24"/>
          <w:szCs w:val="24"/>
          <w:lang w:val="uk-UA"/>
        </w:rPr>
        <w:t>»</w:t>
      </w:r>
    </w:p>
    <w:tbl>
      <w:tblPr>
        <w:tblStyle w:val="af6"/>
        <w:tblW w:w="0" w:type="auto"/>
        <w:tblLayout w:type="fixed"/>
        <w:tblLook w:val="04A0" w:firstRow="1" w:lastRow="0" w:firstColumn="1" w:lastColumn="0" w:noHBand="0" w:noVBand="1"/>
      </w:tblPr>
      <w:tblGrid>
        <w:gridCol w:w="567"/>
        <w:gridCol w:w="3510"/>
        <w:gridCol w:w="709"/>
        <w:gridCol w:w="992"/>
        <w:gridCol w:w="1000"/>
        <w:gridCol w:w="1404"/>
        <w:gridCol w:w="1388"/>
      </w:tblGrid>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w:t>
            </w:r>
          </w:p>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в/о</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Прізвище, ім</w:t>
            </w:r>
            <w:r>
              <w:rPr>
                <w:sz w:val="24"/>
                <w:szCs w:val="24"/>
              </w:rPr>
              <w:t>’</w:t>
            </w:r>
            <w:r>
              <w:rPr>
                <w:sz w:val="24"/>
                <w:szCs w:val="24"/>
                <w:lang w:val="uk-UA"/>
              </w:rPr>
              <w:t>я по батькові депутата</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За</w:t>
            </w:r>
          </w:p>
        </w:tc>
        <w:tc>
          <w:tcPr>
            <w:tcW w:w="992"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Проти</w:t>
            </w:r>
          </w:p>
        </w:tc>
        <w:tc>
          <w:tcPr>
            <w:tcW w:w="100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Утримався</w:t>
            </w:r>
          </w:p>
        </w:tc>
        <w:tc>
          <w:tcPr>
            <w:tcW w:w="1404"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Не голосував</w:t>
            </w:r>
          </w:p>
        </w:tc>
        <w:tc>
          <w:tcPr>
            <w:tcW w:w="1388"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Відсутній</w:t>
            </w: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1</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Шевчук Олександр Павлович</w:t>
            </w:r>
          </w:p>
        </w:tc>
        <w:tc>
          <w:tcPr>
            <w:tcW w:w="709"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2</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Паньчишин Микола Павлович</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3</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Байдюк Віктор</w:t>
            </w:r>
          </w:p>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Володимирович</w:t>
            </w:r>
          </w:p>
        </w:tc>
        <w:tc>
          <w:tcPr>
            <w:tcW w:w="709"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4</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 xml:space="preserve">Трачук Андрій </w:t>
            </w:r>
          </w:p>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Іванович</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5</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 xml:space="preserve">Олійник Раїса </w:t>
            </w:r>
          </w:p>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Василівна</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6</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Поцелуєв Валерій Олексійович</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7</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Мироненко Валерій Віталійович</w:t>
            </w:r>
          </w:p>
        </w:tc>
        <w:tc>
          <w:tcPr>
            <w:tcW w:w="709"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8</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Денисюк Володимир Іванович</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9</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Бурковський Петро Іванович</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10</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Грушелевич Валентина Михайлівна</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11</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Паламарчук Григорій</w:t>
            </w:r>
          </w:p>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Дмитрович</w:t>
            </w:r>
          </w:p>
        </w:tc>
        <w:tc>
          <w:tcPr>
            <w:tcW w:w="709"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12</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 xml:space="preserve">Олійник Оксана </w:t>
            </w:r>
          </w:p>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Василівна</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13</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Сільський голова-Олійник Василь Михайлович</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Всього</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9</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4</w:t>
            </w:r>
          </w:p>
        </w:tc>
      </w:tr>
    </w:tbl>
    <w:p w:rsidR="008F7702" w:rsidRDefault="008F7702" w:rsidP="008F7702">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p>
    <w:p w:rsidR="008F7702" w:rsidRDefault="008F7702" w:rsidP="008F7702">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r>
        <w:rPr>
          <w:rFonts w:ascii="Times New Roman" w:hAnsi="Times New Roman" w:cs="Times New Roman"/>
          <w:b/>
          <w:sz w:val="28"/>
          <w:szCs w:val="28"/>
          <w:lang w:val="uk-UA"/>
        </w:rPr>
        <w:t>Рішення прийнято.</w:t>
      </w:r>
    </w:p>
    <w:p w:rsidR="008F7702" w:rsidRDefault="008F7702" w:rsidP="008F7702">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Лічильна комісія:</w:t>
      </w:r>
    </w:p>
    <w:p w:rsidR="008F7702" w:rsidRDefault="008F7702" w:rsidP="008F7702">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Голова комісії: Поцелуєв Валерій__________________________________</w:t>
      </w:r>
    </w:p>
    <w:p w:rsidR="008F7702" w:rsidRDefault="008F7702" w:rsidP="008F7702">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Члени комісії:  Олійник Оксана____________________________________</w:t>
      </w:r>
    </w:p>
    <w:p w:rsidR="008F7702" w:rsidRDefault="008F7702" w:rsidP="008F7702">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Денисюк Володимир_______________________________</w:t>
      </w:r>
    </w:p>
    <w:p w:rsidR="00E73871" w:rsidRPr="00470BDA" w:rsidRDefault="008F7702" w:rsidP="00F647F8">
      <w:pPr>
        <w:rPr>
          <w:rFonts w:ascii="Times New Roman" w:hAnsi="Times New Roman" w:cs="Times New Roman"/>
          <w:b/>
          <w:sz w:val="28"/>
          <w:szCs w:val="28"/>
          <w:lang w:val="uk-UA"/>
        </w:rPr>
      </w:pPr>
      <w:r>
        <w:rPr>
          <w:rFonts w:ascii="Times New Roman" w:hAnsi="Times New Roman" w:cs="Times New Roman"/>
          <w:sz w:val="28"/>
          <w:szCs w:val="28"/>
          <w:lang w:val="uk-UA"/>
        </w:rPr>
        <w:t>Секретар сесії: Олійник Раїса_____________________</w:t>
      </w:r>
    </w:p>
    <w:p w:rsidR="007006F7" w:rsidRDefault="007006F7" w:rsidP="007006F7">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C85ECA">
        <w:rPr>
          <w:rFonts w:ascii="Times New Roman" w:eastAsia="Times New Roman" w:hAnsi="Times New Roman" w:cs="Times New Roman"/>
          <w:b/>
          <w:bCs/>
          <w:color w:val="333399"/>
          <w:sz w:val="24"/>
          <w:szCs w:val="24"/>
          <w:lang w:val="uk-UA"/>
        </w:rPr>
        <w:object w:dxaOrig="830" w:dyaOrig="1135">
          <v:shape id="_x0000_i1030" type="#_x0000_t75" style="width:34.35pt;height:46.9pt" o:ole="" fillcolor="window">
            <v:imagedata r:id="rId7" o:title=""/>
          </v:shape>
          <o:OLEObject Type="Embed" ProgID="Word.Picture.8" ShapeID="_x0000_i1030" DrawAspect="Content" ObjectID="_1547979693" r:id="rId39"/>
        </w:object>
      </w:r>
    </w:p>
    <w:p w:rsidR="007006F7" w:rsidRDefault="007006F7" w:rsidP="007006F7">
      <w:pPr>
        <w:pStyle w:val="a3"/>
        <w:tabs>
          <w:tab w:val="left" w:pos="567"/>
        </w:tabs>
        <w:jc w:val="left"/>
        <w:rPr>
          <w:color w:val="000000"/>
          <w:sz w:val="24"/>
          <w:szCs w:val="24"/>
        </w:rPr>
      </w:pPr>
      <w:r>
        <w:rPr>
          <w:color w:val="000000"/>
          <w:sz w:val="24"/>
          <w:szCs w:val="24"/>
        </w:rPr>
        <w:t xml:space="preserve">                                                               УКРАЇНА</w:t>
      </w:r>
    </w:p>
    <w:p w:rsidR="007006F7" w:rsidRDefault="007006F7" w:rsidP="007006F7">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7006F7" w:rsidRDefault="007006F7" w:rsidP="007006F7">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7006F7" w:rsidRPr="00313C47" w:rsidRDefault="007006F7" w:rsidP="007006F7">
      <w:pPr>
        <w:spacing w:after="0"/>
        <w:jc w:val="center"/>
        <w:rPr>
          <w:b/>
          <w:lang w:val="uk-UA"/>
        </w:rPr>
      </w:pPr>
      <w:r>
        <w:rPr>
          <w:rFonts w:ascii="Times New Roman" w:hAnsi="Times New Roman" w:cs="Times New Roman"/>
          <w:b/>
          <w:sz w:val="24"/>
          <w:szCs w:val="24"/>
          <w:lang w:val="uk-UA"/>
        </w:rPr>
        <w:t xml:space="preserve">24815, с.Рогізка, вул.Леніна-225, тел.2-41-42, 2-41-37 , </w:t>
      </w:r>
      <w:r>
        <w:rPr>
          <w:rFonts w:ascii="Times New Roman" w:hAnsi="Times New Roman" w:cs="Times New Roman"/>
          <w:b/>
          <w:sz w:val="24"/>
          <w:szCs w:val="24"/>
        </w:rPr>
        <w:t>E</w:t>
      </w:r>
      <w:r>
        <w:rPr>
          <w:rFonts w:ascii="Times New Roman" w:hAnsi="Times New Roman" w:cs="Times New Roman"/>
          <w:b/>
          <w:sz w:val="24"/>
          <w:szCs w:val="24"/>
          <w:lang w:val="uk-UA"/>
        </w:rPr>
        <w:t>-</w:t>
      </w:r>
      <w:r>
        <w:rPr>
          <w:rFonts w:ascii="Times New Roman" w:hAnsi="Times New Roman" w:cs="Times New Roman"/>
          <w:b/>
          <w:sz w:val="24"/>
          <w:szCs w:val="24"/>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p>
    <w:p w:rsidR="007006F7" w:rsidRPr="00716401" w:rsidRDefault="007006F7" w:rsidP="007006F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rPr>
          <w:noProof/>
        </w:rPr>
        <mc:AlternateContent>
          <mc:Choice Requires="wps">
            <w:drawing>
              <wp:anchor distT="0" distB="0" distL="114300" distR="114300" simplePos="0" relativeHeight="251665408" behindDoc="0" locked="0" layoutInCell="0" allowOverlap="1">
                <wp:simplePos x="0" y="0"/>
                <wp:positionH relativeFrom="column">
                  <wp:posOffset>0</wp:posOffset>
                </wp:positionH>
                <wp:positionV relativeFrom="paragraph">
                  <wp:posOffset>0</wp:posOffset>
                </wp:positionV>
                <wp:extent cx="6057900" cy="0"/>
                <wp:effectExtent l="32385" t="34290" r="34290" b="323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" o:allowincell="f" strokeweight="4pt">
                <v:stroke linestyle="thickThin"/>
              </v:line>
            </w:pict>
          </mc:Fallback>
        </mc:AlternateContent>
      </w:r>
    </w:p>
    <w:p w:rsidR="007006F7" w:rsidRDefault="007006F7" w:rsidP="007006F7">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 І Ш Е Н Н Я  №</w:t>
      </w:r>
      <w:r w:rsidR="00593ED3">
        <w:rPr>
          <w:rFonts w:ascii="Times New Roman" w:hAnsi="Times New Roman" w:cs="Times New Roman"/>
          <w:b/>
          <w:sz w:val="28"/>
          <w:szCs w:val="28"/>
          <w:lang w:val="uk-UA"/>
        </w:rPr>
        <w:t>5</w:t>
      </w:r>
      <w:r w:rsidR="00574184">
        <w:rPr>
          <w:rFonts w:ascii="Times New Roman" w:hAnsi="Times New Roman" w:cs="Times New Roman"/>
          <w:b/>
          <w:sz w:val="28"/>
          <w:szCs w:val="28"/>
          <w:lang w:val="uk-UA"/>
        </w:rPr>
        <w:t>6</w:t>
      </w:r>
    </w:p>
    <w:p w:rsidR="007006F7" w:rsidRPr="002D66D4" w:rsidRDefault="00BD16DD" w:rsidP="007006F7">
      <w:pPr>
        <w:spacing w:after="0"/>
        <w:rPr>
          <w:rFonts w:ascii="Times New Roman" w:hAnsi="Times New Roman" w:cs="Times New Roman"/>
          <w:sz w:val="28"/>
          <w:szCs w:val="28"/>
          <w:lang w:val="uk-UA"/>
        </w:rPr>
      </w:pPr>
      <w:r>
        <w:rPr>
          <w:rFonts w:ascii="Times New Roman" w:hAnsi="Times New Roman" w:cs="Times New Roman"/>
          <w:sz w:val="28"/>
          <w:szCs w:val="28"/>
          <w:lang w:val="uk-UA"/>
        </w:rPr>
        <w:t>5</w:t>
      </w:r>
      <w:r w:rsidR="007006F7">
        <w:rPr>
          <w:rFonts w:ascii="Times New Roman" w:hAnsi="Times New Roman" w:cs="Times New Roman"/>
          <w:sz w:val="28"/>
          <w:szCs w:val="28"/>
          <w:lang w:val="uk-UA"/>
        </w:rPr>
        <w:t xml:space="preserve"> липня 2016 року                                    </w:t>
      </w:r>
      <w:r w:rsidR="007006F7" w:rsidRPr="002D66D4">
        <w:rPr>
          <w:rFonts w:ascii="Times New Roman" w:hAnsi="Times New Roman" w:cs="Times New Roman"/>
          <w:sz w:val="28"/>
          <w:szCs w:val="28"/>
          <w:lang w:val="uk-UA"/>
        </w:rPr>
        <w:t xml:space="preserve">                  </w:t>
      </w:r>
      <w:r w:rsidR="007006F7">
        <w:rPr>
          <w:rFonts w:ascii="Times New Roman" w:hAnsi="Times New Roman" w:cs="Times New Roman"/>
          <w:sz w:val="28"/>
          <w:szCs w:val="28"/>
          <w:lang w:val="uk-UA"/>
        </w:rPr>
        <w:t xml:space="preserve">             6 сесія 7</w:t>
      </w:r>
      <w:r w:rsidR="007006F7" w:rsidRPr="002D66D4">
        <w:rPr>
          <w:rFonts w:ascii="Times New Roman" w:hAnsi="Times New Roman" w:cs="Times New Roman"/>
          <w:sz w:val="28"/>
          <w:szCs w:val="28"/>
          <w:lang w:val="uk-UA"/>
        </w:rPr>
        <w:t xml:space="preserve"> скликання</w:t>
      </w:r>
    </w:p>
    <w:p w:rsidR="007006F7" w:rsidRPr="00657B58" w:rsidRDefault="007006F7" w:rsidP="007006F7">
      <w:pPr>
        <w:spacing w:after="0"/>
        <w:rPr>
          <w:rFonts w:ascii="Times New Roman" w:hAnsi="Times New Roman" w:cs="Times New Roman"/>
          <w:sz w:val="28"/>
          <w:szCs w:val="28"/>
          <w:lang w:val="uk-UA"/>
        </w:rPr>
      </w:pPr>
      <w:r w:rsidRPr="002D66D4">
        <w:rPr>
          <w:rFonts w:ascii="Times New Roman" w:hAnsi="Times New Roman" w:cs="Times New Roman"/>
          <w:sz w:val="28"/>
          <w:szCs w:val="28"/>
          <w:lang w:val="uk-UA"/>
        </w:rPr>
        <w:t>с.Рогізка</w:t>
      </w:r>
    </w:p>
    <w:p w:rsidR="00E87D36" w:rsidRDefault="00E87D36" w:rsidP="00E87D3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надання  сільському голові Олійнику В.М. </w:t>
      </w:r>
    </w:p>
    <w:p w:rsidR="00E87D36" w:rsidRDefault="00E87D36" w:rsidP="00E87D3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матеріальної допомоги на оздоровлення, </w:t>
      </w:r>
    </w:p>
    <w:p w:rsidR="00E87D36" w:rsidRDefault="00E87D36" w:rsidP="00E87D3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вирішення соціально-побутових питань </w:t>
      </w:r>
    </w:p>
    <w:p w:rsidR="00E87D36" w:rsidRDefault="00E87D36" w:rsidP="00E87D3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та премії за ІІ квартал 2016 року</w:t>
      </w:r>
    </w:p>
    <w:p w:rsidR="007006F7" w:rsidRPr="00990220" w:rsidRDefault="007006F7" w:rsidP="007006F7">
      <w:pPr>
        <w:spacing w:after="0"/>
        <w:rPr>
          <w:rFonts w:ascii="Times New Roman" w:hAnsi="Times New Roman" w:cs="Times New Roman"/>
          <w:sz w:val="28"/>
          <w:szCs w:val="28"/>
          <w:lang w:val="uk-UA"/>
        </w:rPr>
      </w:pPr>
    </w:p>
    <w:p w:rsidR="00235E5B" w:rsidRPr="002D0E8C" w:rsidRDefault="007006F7" w:rsidP="007006F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70BDA">
        <w:rPr>
          <w:rFonts w:ascii="Times New Roman" w:hAnsi="Times New Roman" w:cs="Times New Roman"/>
          <w:sz w:val="28"/>
          <w:szCs w:val="28"/>
          <w:lang w:val="uk-UA"/>
        </w:rPr>
        <w:t>Розглянувши заяву сільського голови Олійника В.М. про надання матеріальної допомоги на оздоровленннчя та на вирішення соціально-побутових питань,  в</w:t>
      </w:r>
      <w:r>
        <w:rPr>
          <w:rFonts w:ascii="Times New Roman" w:hAnsi="Times New Roman" w:cs="Times New Roman"/>
          <w:sz w:val="28"/>
          <w:szCs w:val="28"/>
          <w:lang w:val="uk-UA"/>
        </w:rPr>
        <w:t>ідповідно до</w:t>
      </w:r>
      <w:r w:rsidRPr="002D0E8C">
        <w:rPr>
          <w:rFonts w:ascii="Times New Roman" w:hAnsi="Times New Roman" w:cs="Times New Roman"/>
          <w:sz w:val="28"/>
          <w:szCs w:val="28"/>
          <w:lang w:val="uk-UA"/>
        </w:rPr>
        <w:t xml:space="preserve"> статті 21 Закону України "Про службу в органах місцевого самоврядування", </w:t>
      </w:r>
      <w:r>
        <w:rPr>
          <w:rFonts w:ascii="Times New Roman" w:hAnsi="Times New Roman" w:cs="Times New Roman"/>
          <w:sz w:val="28"/>
          <w:szCs w:val="28"/>
          <w:lang w:val="uk-UA"/>
        </w:rPr>
        <w:t>П</w:t>
      </w:r>
      <w:r w:rsidRPr="00D17037">
        <w:rPr>
          <w:rFonts w:ascii="Times New Roman" w:hAnsi="Times New Roman" w:cs="Times New Roman"/>
          <w:sz w:val="28"/>
          <w:szCs w:val="28"/>
          <w:lang w:val="uk-UA"/>
        </w:rPr>
        <w:t>останови Кабінету Міністрів України від 27 травня 2009 року №504  "Про внесення змін до постанови Кабінету Міністрів України від 9 березня 2006 року №268</w:t>
      </w:r>
      <w:r>
        <w:rPr>
          <w:rFonts w:ascii="Times New Roman" w:hAnsi="Times New Roman" w:cs="Times New Roman"/>
          <w:sz w:val="28"/>
          <w:szCs w:val="28"/>
          <w:lang w:val="uk-UA"/>
        </w:rPr>
        <w:t xml:space="preserve"> «Про упорядкування структури та умов оплати праці працівників апарату органів виконавчої влади, органів прокуратури, суддів та інших органів»</w:t>
      </w:r>
      <w:r w:rsidRPr="002D0E8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D0E8C">
        <w:rPr>
          <w:rFonts w:ascii="Times New Roman" w:hAnsi="Times New Roman" w:cs="Times New Roman"/>
          <w:sz w:val="28"/>
          <w:szCs w:val="28"/>
          <w:lang w:val="uk-UA"/>
        </w:rPr>
        <w:t xml:space="preserve"> </w:t>
      </w:r>
      <w:r w:rsidR="00EE68ED">
        <w:rPr>
          <w:rFonts w:ascii="Times New Roman" w:hAnsi="Times New Roman" w:cs="Times New Roman"/>
          <w:sz w:val="28"/>
          <w:szCs w:val="28"/>
          <w:lang w:val="uk-UA"/>
        </w:rPr>
        <w:t xml:space="preserve">Рогізківська </w:t>
      </w:r>
      <w:r w:rsidRPr="002D0E8C">
        <w:rPr>
          <w:rFonts w:ascii="Times New Roman" w:hAnsi="Times New Roman" w:cs="Times New Roman"/>
          <w:sz w:val="28"/>
          <w:szCs w:val="28"/>
          <w:lang w:val="uk-UA"/>
        </w:rPr>
        <w:t>сільська рада</w:t>
      </w:r>
      <w:r>
        <w:rPr>
          <w:rFonts w:ascii="Times New Roman" w:hAnsi="Times New Roman" w:cs="Times New Roman"/>
          <w:sz w:val="28"/>
          <w:szCs w:val="28"/>
          <w:lang w:val="uk-UA"/>
        </w:rPr>
        <w:t xml:space="preserve"> </w:t>
      </w:r>
      <w:r w:rsidRPr="002D0E8C">
        <w:rPr>
          <w:rFonts w:ascii="Times New Roman" w:hAnsi="Times New Roman" w:cs="Times New Roman"/>
          <w:sz w:val="28"/>
          <w:szCs w:val="28"/>
          <w:lang w:val="uk-UA"/>
        </w:rPr>
        <w:t xml:space="preserve"> </w:t>
      </w:r>
      <w:r w:rsidRPr="00EE68ED">
        <w:rPr>
          <w:rFonts w:ascii="Times New Roman" w:hAnsi="Times New Roman" w:cs="Times New Roman"/>
          <w:b/>
          <w:sz w:val="28"/>
          <w:szCs w:val="28"/>
          <w:lang w:val="uk-UA"/>
        </w:rPr>
        <w:t>ВИРІШИЛА:</w:t>
      </w:r>
      <w:r w:rsidRPr="002D0E8C">
        <w:rPr>
          <w:rFonts w:ascii="Times New Roman" w:hAnsi="Times New Roman" w:cs="Times New Roman"/>
          <w:sz w:val="28"/>
          <w:szCs w:val="28"/>
          <w:lang w:val="uk-UA"/>
        </w:rPr>
        <w:t xml:space="preserve"> </w:t>
      </w:r>
    </w:p>
    <w:p w:rsidR="00470BDA" w:rsidRDefault="00235E5B" w:rsidP="0057418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006F7" w:rsidRPr="0019219F">
        <w:rPr>
          <w:rFonts w:ascii="Times New Roman" w:hAnsi="Times New Roman" w:cs="Times New Roman"/>
          <w:sz w:val="28"/>
          <w:szCs w:val="28"/>
          <w:lang w:val="uk-UA"/>
        </w:rPr>
        <w:t>1.Надати сільському голові О</w:t>
      </w:r>
      <w:r w:rsidR="007006F7">
        <w:rPr>
          <w:rFonts w:ascii="Times New Roman" w:hAnsi="Times New Roman" w:cs="Times New Roman"/>
          <w:sz w:val="28"/>
          <w:szCs w:val="28"/>
          <w:lang w:val="uk-UA"/>
        </w:rPr>
        <w:t>лійнику Вас</w:t>
      </w:r>
      <w:r w:rsidR="00874DA2">
        <w:rPr>
          <w:rFonts w:ascii="Times New Roman" w:hAnsi="Times New Roman" w:cs="Times New Roman"/>
          <w:sz w:val="28"/>
          <w:szCs w:val="28"/>
          <w:lang w:val="uk-UA"/>
        </w:rPr>
        <w:t>илю Михайловичу в зв</w:t>
      </w:r>
      <w:r w:rsidR="00874DA2" w:rsidRPr="00874DA2">
        <w:rPr>
          <w:rFonts w:ascii="Times New Roman" w:hAnsi="Times New Roman" w:cs="Times New Roman"/>
          <w:sz w:val="28"/>
          <w:szCs w:val="28"/>
          <w:lang w:val="uk-UA"/>
        </w:rPr>
        <w:t>’</w:t>
      </w:r>
      <w:r w:rsidR="00874DA2">
        <w:rPr>
          <w:rFonts w:ascii="Times New Roman" w:hAnsi="Times New Roman" w:cs="Times New Roman"/>
          <w:sz w:val="28"/>
          <w:szCs w:val="28"/>
          <w:lang w:val="uk-UA"/>
        </w:rPr>
        <w:t xml:space="preserve">язку з виходом у відпустку </w:t>
      </w:r>
      <w:r w:rsidR="007006F7">
        <w:rPr>
          <w:rFonts w:ascii="Times New Roman" w:hAnsi="Times New Roman" w:cs="Times New Roman"/>
          <w:sz w:val="28"/>
          <w:szCs w:val="28"/>
          <w:lang w:val="uk-UA"/>
        </w:rPr>
        <w:t>матеріальну допомогу на оздоровлення в розмірі середньомісячної заробітної плати,  матеріальну допомогу на вирішення соціально-побутових питань в розмірі посадового оклад</w:t>
      </w:r>
      <w:r w:rsidR="00470BDA">
        <w:rPr>
          <w:rFonts w:ascii="Times New Roman" w:hAnsi="Times New Roman" w:cs="Times New Roman"/>
          <w:sz w:val="28"/>
          <w:szCs w:val="28"/>
          <w:lang w:val="uk-UA"/>
        </w:rPr>
        <w:t>у .</w:t>
      </w:r>
    </w:p>
    <w:p w:rsidR="00574184" w:rsidRDefault="00470BDA" w:rsidP="0057418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Надати </w:t>
      </w:r>
      <w:r w:rsidR="000E7AFE">
        <w:rPr>
          <w:rFonts w:ascii="Times New Roman" w:hAnsi="Times New Roman" w:cs="Times New Roman"/>
          <w:sz w:val="28"/>
          <w:szCs w:val="28"/>
          <w:lang w:val="uk-UA"/>
        </w:rPr>
        <w:t xml:space="preserve"> премію </w:t>
      </w:r>
      <w:r>
        <w:rPr>
          <w:rFonts w:ascii="Times New Roman" w:hAnsi="Times New Roman" w:cs="Times New Roman"/>
          <w:sz w:val="28"/>
          <w:szCs w:val="28"/>
          <w:lang w:val="uk-UA"/>
        </w:rPr>
        <w:t xml:space="preserve">за   </w:t>
      </w:r>
      <w:r w:rsidR="000E7AFE">
        <w:rPr>
          <w:rFonts w:ascii="Times New Roman" w:hAnsi="Times New Roman" w:cs="Times New Roman"/>
          <w:sz w:val="28"/>
          <w:szCs w:val="28"/>
          <w:lang w:val="uk-UA"/>
        </w:rPr>
        <w:t>ІІ квартал  2016 року</w:t>
      </w:r>
      <w:r>
        <w:rPr>
          <w:rFonts w:ascii="Times New Roman" w:hAnsi="Times New Roman" w:cs="Times New Roman"/>
          <w:sz w:val="28"/>
          <w:szCs w:val="28"/>
          <w:lang w:val="uk-UA"/>
        </w:rPr>
        <w:t xml:space="preserve"> </w:t>
      </w:r>
      <w:r w:rsidR="00874DA2">
        <w:rPr>
          <w:rFonts w:ascii="Times New Roman" w:hAnsi="Times New Roman" w:cs="Times New Roman"/>
          <w:sz w:val="28"/>
          <w:szCs w:val="28"/>
          <w:lang w:val="uk-UA"/>
        </w:rPr>
        <w:t xml:space="preserve"> </w:t>
      </w:r>
      <w:r w:rsidR="00574184">
        <w:rPr>
          <w:rFonts w:ascii="Times New Roman" w:hAnsi="Times New Roman" w:cs="Times New Roman"/>
          <w:sz w:val="28"/>
          <w:szCs w:val="28"/>
          <w:lang w:val="uk-UA"/>
        </w:rPr>
        <w:t>в розмірі посадового окладу</w:t>
      </w:r>
    </w:p>
    <w:p w:rsidR="00574184" w:rsidRDefault="00874DA2" w:rsidP="0057418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w:t>
      </w:r>
      <w:r w:rsidR="00470BDA">
        <w:rPr>
          <w:rFonts w:ascii="Times New Roman" w:hAnsi="Times New Roman" w:cs="Times New Roman"/>
          <w:sz w:val="28"/>
          <w:szCs w:val="28"/>
          <w:lang w:val="uk-UA"/>
        </w:rPr>
        <w:t xml:space="preserve">активну </w:t>
      </w:r>
      <w:r w:rsidR="00574184">
        <w:rPr>
          <w:rFonts w:ascii="Times New Roman" w:hAnsi="Times New Roman" w:cs="Times New Roman"/>
          <w:sz w:val="28"/>
          <w:szCs w:val="28"/>
          <w:lang w:val="uk-UA"/>
        </w:rPr>
        <w:t>участь в</w:t>
      </w:r>
      <w:r>
        <w:rPr>
          <w:rFonts w:ascii="Times New Roman" w:hAnsi="Times New Roman" w:cs="Times New Roman"/>
          <w:sz w:val="28"/>
          <w:szCs w:val="28"/>
          <w:lang w:val="uk-UA"/>
        </w:rPr>
        <w:t xml:space="preserve"> </w:t>
      </w:r>
      <w:r w:rsidR="00574184">
        <w:rPr>
          <w:rFonts w:ascii="Times New Roman" w:hAnsi="Times New Roman" w:cs="Times New Roman"/>
          <w:sz w:val="28"/>
          <w:szCs w:val="28"/>
          <w:lang w:val="uk-UA"/>
        </w:rPr>
        <w:t>обласному</w:t>
      </w:r>
      <w:r w:rsidR="00470BDA">
        <w:rPr>
          <w:rFonts w:ascii="Times New Roman" w:hAnsi="Times New Roman" w:cs="Times New Roman"/>
          <w:sz w:val="28"/>
          <w:szCs w:val="28"/>
          <w:lang w:val="uk-UA"/>
        </w:rPr>
        <w:t xml:space="preserve"> та районному </w:t>
      </w:r>
      <w:r>
        <w:rPr>
          <w:rFonts w:ascii="Times New Roman" w:hAnsi="Times New Roman" w:cs="Times New Roman"/>
          <w:sz w:val="28"/>
          <w:szCs w:val="28"/>
          <w:lang w:val="uk-UA"/>
        </w:rPr>
        <w:t>конкурсах проектів розвитку територіа</w:t>
      </w:r>
      <w:r w:rsidR="00470BDA">
        <w:rPr>
          <w:rFonts w:ascii="Times New Roman" w:hAnsi="Times New Roman" w:cs="Times New Roman"/>
          <w:sz w:val="28"/>
          <w:szCs w:val="28"/>
          <w:lang w:val="uk-UA"/>
        </w:rPr>
        <w:t>льних громад</w:t>
      </w:r>
      <w:r w:rsidR="00574184">
        <w:rPr>
          <w:rFonts w:ascii="Times New Roman" w:hAnsi="Times New Roman" w:cs="Times New Roman"/>
          <w:sz w:val="28"/>
          <w:szCs w:val="28"/>
          <w:lang w:val="uk-UA"/>
        </w:rPr>
        <w:t>.</w:t>
      </w:r>
    </w:p>
    <w:p w:rsidR="007006F7" w:rsidRPr="00833904" w:rsidRDefault="000E7AFE" w:rsidP="0057418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70BDA">
        <w:rPr>
          <w:rFonts w:ascii="Times New Roman" w:hAnsi="Times New Roman" w:cs="Times New Roman"/>
          <w:sz w:val="28"/>
          <w:szCs w:val="28"/>
          <w:lang w:val="uk-UA"/>
        </w:rPr>
        <w:t>3</w:t>
      </w:r>
      <w:r w:rsidR="007006F7" w:rsidRPr="00833904">
        <w:rPr>
          <w:rFonts w:ascii="Times New Roman" w:hAnsi="Times New Roman" w:cs="Times New Roman"/>
          <w:sz w:val="28"/>
          <w:szCs w:val="28"/>
          <w:lang w:val="uk-UA"/>
        </w:rPr>
        <w:t xml:space="preserve">.Бухгалтеру сільської ради Кондрицькій В.Г. провести відповідні </w:t>
      </w:r>
    </w:p>
    <w:p w:rsidR="007006F7" w:rsidRPr="00833904" w:rsidRDefault="007006F7" w:rsidP="00574184">
      <w:pPr>
        <w:spacing w:after="0"/>
        <w:jc w:val="both"/>
        <w:rPr>
          <w:rFonts w:ascii="Times New Roman" w:hAnsi="Times New Roman" w:cs="Times New Roman"/>
          <w:sz w:val="28"/>
          <w:szCs w:val="28"/>
          <w:lang w:val="uk-UA"/>
        </w:rPr>
      </w:pPr>
      <w:r w:rsidRPr="00833904">
        <w:rPr>
          <w:rFonts w:ascii="Times New Roman" w:hAnsi="Times New Roman" w:cs="Times New Roman"/>
          <w:sz w:val="28"/>
          <w:szCs w:val="28"/>
          <w:lang w:val="uk-UA"/>
        </w:rPr>
        <w:t>нарахування</w:t>
      </w:r>
      <w:r>
        <w:rPr>
          <w:rFonts w:ascii="Times New Roman" w:hAnsi="Times New Roman" w:cs="Times New Roman"/>
          <w:sz w:val="28"/>
          <w:szCs w:val="28"/>
          <w:lang w:val="uk-UA"/>
        </w:rPr>
        <w:t xml:space="preserve">  в межах затвердженого фонду заро</w:t>
      </w:r>
      <w:r w:rsidR="000E7AFE">
        <w:rPr>
          <w:rFonts w:ascii="Times New Roman" w:hAnsi="Times New Roman" w:cs="Times New Roman"/>
          <w:sz w:val="28"/>
          <w:szCs w:val="28"/>
          <w:lang w:val="uk-UA"/>
        </w:rPr>
        <w:t>бітної плати на 2016</w:t>
      </w:r>
      <w:r>
        <w:rPr>
          <w:rFonts w:ascii="Times New Roman" w:hAnsi="Times New Roman" w:cs="Times New Roman"/>
          <w:sz w:val="28"/>
          <w:szCs w:val="28"/>
          <w:lang w:val="uk-UA"/>
        </w:rPr>
        <w:t xml:space="preserve"> рік</w:t>
      </w:r>
      <w:r w:rsidRPr="00833904">
        <w:rPr>
          <w:rFonts w:ascii="Times New Roman" w:hAnsi="Times New Roman" w:cs="Times New Roman"/>
          <w:sz w:val="28"/>
          <w:szCs w:val="28"/>
          <w:lang w:val="uk-UA"/>
        </w:rPr>
        <w:t>.</w:t>
      </w:r>
    </w:p>
    <w:p w:rsidR="00235E5B" w:rsidRDefault="00470BDA" w:rsidP="0057418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w:t>
      </w:r>
      <w:r w:rsidR="007006F7" w:rsidRPr="00833904">
        <w:rPr>
          <w:rFonts w:ascii="Times New Roman" w:hAnsi="Times New Roman" w:cs="Times New Roman"/>
          <w:sz w:val="28"/>
          <w:szCs w:val="28"/>
          <w:lang w:val="uk-UA"/>
        </w:rPr>
        <w:t xml:space="preserve">.Контроль за виконанням даного рішення покласти на постійну комісію сільської сільської ради </w:t>
      </w:r>
      <w:r w:rsidR="007006F7">
        <w:rPr>
          <w:rFonts w:ascii="Times New Roman" w:hAnsi="Times New Roman" w:cs="Times New Roman"/>
          <w:sz w:val="28"/>
          <w:szCs w:val="28"/>
          <w:lang w:val="uk-UA"/>
        </w:rPr>
        <w:t xml:space="preserve">з питань </w:t>
      </w:r>
      <w:r w:rsidR="007006F7" w:rsidRPr="00833904">
        <w:rPr>
          <w:rFonts w:ascii="Times New Roman" w:hAnsi="Times New Roman" w:cs="Times New Roman"/>
          <w:sz w:val="28"/>
          <w:szCs w:val="28"/>
          <w:lang w:val="uk-UA"/>
        </w:rPr>
        <w:t>бюджету</w:t>
      </w:r>
      <w:r w:rsidR="007006F7">
        <w:rPr>
          <w:rFonts w:ascii="Times New Roman" w:hAnsi="Times New Roman" w:cs="Times New Roman"/>
          <w:sz w:val="28"/>
          <w:szCs w:val="28"/>
          <w:lang w:val="uk-UA"/>
        </w:rPr>
        <w:t>, соціально-економічного розвитку села та соціального захисту населення</w:t>
      </w:r>
      <w:r w:rsidR="000E7AFE">
        <w:rPr>
          <w:rFonts w:ascii="Times New Roman" w:hAnsi="Times New Roman" w:cs="Times New Roman"/>
          <w:sz w:val="28"/>
          <w:szCs w:val="28"/>
          <w:lang w:val="uk-UA"/>
        </w:rPr>
        <w:t xml:space="preserve">  ( голова комісії – В.М.Грушелевич</w:t>
      </w:r>
      <w:r w:rsidR="007006F7" w:rsidRPr="00833904">
        <w:rPr>
          <w:rFonts w:ascii="Times New Roman" w:hAnsi="Times New Roman" w:cs="Times New Roman"/>
          <w:sz w:val="28"/>
          <w:szCs w:val="28"/>
          <w:lang w:val="uk-UA"/>
        </w:rPr>
        <w:t>)</w:t>
      </w:r>
      <w:r w:rsidR="00874DA2">
        <w:rPr>
          <w:rFonts w:ascii="Times New Roman" w:hAnsi="Times New Roman" w:cs="Times New Roman"/>
          <w:sz w:val="28"/>
          <w:szCs w:val="28"/>
          <w:lang w:val="uk-UA"/>
        </w:rPr>
        <w:t>.</w:t>
      </w:r>
    </w:p>
    <w:p w:rsidR="00574184" w:rsidRDefault="00574184" w:rsidP="00235E5B">
      <w:pPr>
        <w:spacing w:after="0"/>
        <w:jc w:val="both"/>
        <w:rPr>
          <w:rFonts w:ascii="Times New Roman" w:hAnsi="Times New Roman" w:cs="Times New Roman"/>
          <w:sz w:val="28"/>
          <w:szCs w:val="28"/>
          <w:lang w:val="uk-UA"/>
        </w:rPr>
      </w:pPr>
    </w:p>
    <w:p w:rsidR="007006F7" w:rsidRDefault="007006F7" w:rsidP="007006F7">
      <w:pPr>
        <w:spacing w:after="0"/>
        <w:rPr>
          <w:rFonts w:ascii="Times New Roman" w:hAnsi="Times New Roman" w:cs="Times New Roman"/>
          <w:b/>
          <w:sz w:val="28"/>
          <w:szCs w:val="28"/>
          <w:lang w:val="uk-UA"/>
        </w:rPr>
      </w:pPr>
      <w:r>
        <w:rPr>
          <w:rFonts w:ascii="Times New Roman" w:hAnsi="Times New Roman" w:cs="Times New Roman"/>
          <w:sz w:val="28"/>
          <w:szCs w:val="28"/>
          <w:lang w:val="uk-UA"/>
        </w:rPr>
        <w:tab/>
      </w:r>
      <w:r w:rsidR="00D41766">
        <w:rPr>
          <w:rFonts w:ascii="Times New Roman" w:hAnsi="Times New Roman" w:cs="Times New Roman"/>
          <w:sz w:val="28"/>
          <w:szCs w:val="28"/>
          <w:lang w:val="uk-UA"/>
        </w:rPr>
        <w:t xml:space="preserve">    </w:t>
      </w:r>
      <w:r w:rsidRPr="00777CD7">
        <w:rPr>
          <w:rFonts w:ascii="Times New Roman" w:hAnsi="Times New Roman" w:cs="Times New Roman"/>
          <w:b/>
          <w:sz w:val="28"/>
          <w:szCs w:val="28"/>
          <w:lang w:val="uk-UA"/>
        </w:rPr>
        <w:t xml:space="preserve">Сільський голова         </w:t>
      </w:r>
      <w:r>
        <w:rPr>
          <w:rFonts w:ascii="Times New Roman" w:hAnsi="Times New Roman" w:cs="Times New Roman"/>
          <w:b/>
          <w:sz w:val="28"/>
          <w:szCs w:val="28"/>
          <w:lang w:val="uk-UA"/>
        </w:rPr>
        <w:t xml:space="preserve">   </w:t>
      </w:r>
      <w:r w:rsidRPr="00777CD7">
        <w:rPr>
          <w:rFonts w:ascii="Times New Roman" w:hAnsi="Times New Roman" w:cs="Times New Roman"/>
          <w:b/>
          <w:sz w:val="28"/>
          <w:szCs w:val="28"/>
          <w:lang w:val="uk-UA"/>
        </w:rPr>
        <w:t xml:space="preserve">            </w:t>
      </w:r>
      <w:r w:rsidR="00D41766">
        <w:rPr>
          <w:rFonts w:ascii="Times New Roman" w:hAnsi="Times New Roman" w:cs="Times New Roman"/>
          <w:b/>
          <w:sz w:val="28"/>
          <w:szCs w:val="28"/>
          <w:lang w:val="uk-UA"/>
        </w:rPr>
        <w:t xml:space="preserve"> </w:t>
      </w:r>
      <w:r w:rsidRPr="00777CD7">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В.М.Олійник</w:t>
      </w:r>
    </w:p>
    <w:p w:rsidR="008F7702" w:rsidRDefault="008F7702" w:rsidP="008F7702">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lastRenderedPageBreak/>
        <w:t>СПИСОК</w:t>
      </w:r>
    </w:p>
    <w:p w:rsidR="008F7702" w:rsidRDefault="008F7702" w:rsidP="008F7702">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Депутатів Рогізківської сільської ради</w:t>
      </w:r>
    </w:p>
    <w:p w:rsidR="008F7702" w:rsidRDefault="008F7702" w:rsidP="008F7702">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Pr>
          <w:rFonts w:ascii="Times New Roman" w:eastAsia="Times New Roman" w:hAnsi="Times New Roman" w:cs="Times New Roman"/>
          <w:b/>
          <w:bCs/>
          <w:color w:val="333399"/>
          <w:sz w:val="24"/>
          <w:szCs w:val="24"/>
          <w:lang w:val="uk-UA"/>
        </w:rPr>
        <w:t xml:space="preserve">                                 </w:t>
      </w:r>
      <w:r>
        <w:rPr>
          <w:rFonts w:ascii="Times New Roman" w:hAnsi="Times New Roman" w:cs="Times New Roman"/>
          <w:b/>
          <w:sz w:val="24"/>
          <w:szCs w:val="24"/>
          <w:lang w:val="uk-UA"/>
        </w:rPr>
        <w:t>6 сесії 7 скликання від  5 липня 2016 року</w:t>
      </w:r>
    </w:p>
    <w:p w:rsidR="008F7702" w:rsidRDefault="008F7702" w:rsidP="00F647F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4"/>
          <w:szCs w:val="24"/>
          <w:lang w:val="uk-UA"/>
        </w:rPr>
        <w:t>Поіменне голосування з питання: проект</w:t>
      </w:r>
      <w:r>
        <w:rPr>
          <w:rFonts w:ascii="Times New Roman" w:hAnsi="Times New Roman" w:cs="Times New Roman"/>
          <w:b/>
          <w:sz w:val="24"/>
          <w:szCs w:val="24"/>
          <w:lang w:val="uk-UA"/>
        </w:rPr>
        <w:t xml:space="preserve"> Рішення </w:t>
      </w:r>
      <w:r>
        <w:rPr>
          <w:rFonts w:ascii="Times New Roman" w:hAnsi="Times New Roman" w:cs="Times New Roman"/>
          <w:sz w:val="24"/>
          <w:szCs w:val="24"/>
          <w:lang w:val="uk-UA"/>
        </w:rPr>
        <w:t>№</w:t>
      </w:r>
      <w:r w:rsidR="00F647F8">
        <w:rPr>
          <w:rFonts w:ascii="Times New Roman" w:hAnsi="Times New Roman" w:cs="Times New Roman"/>
          <w:b/>
          <w:sz w:val="24"/>
          <w:szCs w:val="24"/>
          <w:lang w:val="uk-UA"/>
        </w:rPr>
        <w:t>56</w:t>
      </w:r>
      <w:r>
        <w:rPr>
          <w:rFonts w:ascii="Times New Roman" w:hAnsi="Times New Roman" w:cs="Times New Roman"/>
          <w:b/>
          <w:sz w:val="24"/>
          <w:szCs w:val="24"/>
          <w:lang w:val="uk-UA"/>
        </w:rPr>
        <w:t xml:space="preserve"> «</w:t>
      </w:r>
      <w:r w:rsidR="00F647F8">
        <w:rPr>
          <w:rFonts w:ascii="Times New Roman" w:hAnsi="Times New Roman" w:cs="Times New Roman"/>
          <w:sz w:val="28"/>
          <w:szCs w:val="28"/>
          <w:lang w:val="uk-UA"/>
        </w:rPr>
        <w:t>Про надання  сільському голові Олійнику В.М. матеріальної допомоги на оздоровлення, на вирішення соціально-побутових питань та премії за ІІ квартал 2016 року</w:t>
      </w:r>
      <w:r>
        <w:rPr>
          <w:rFonts w:ascii="Times New Roman" w:hAnsi="Times New Roman" w:cs="Times New Roman"/>
          <w:b/>
          <w:sz w:val="24"/>
          <w:szCs w:val="24"/>
          <w:lang w:val="uk-UA"/>
        </w:rPr>
        <w:t>»</w:t>
      </w:r>
    </w:p>
    <w:tbl>
      <w:tblPr>
        <w:tblStyle w:val="af6"/>
        <w:tblW w:w="0" w:type="auto"/>
        <w:tblLayout w:type="fixed"/>
        <w:tblLook w:val="04A0" w:firstRow="1" w:lastRow="0" w:firstColumn="1" w:lastColumn="0" w:noHBand="0" w:noVBand="1"/>
      </w:tblPr>
      <w:tblGrid>
        <w:gridCol w:w="567"/>
        <w:gridCol w:w="3510"/>
        <w:gridCol w:w="709"/>
        <w:gridCol w:w="992"/>
        <w:gridCol w:w="1000"/>
        <w:gridCol w:w="1404"/>
        <w:gridCol w:w="1388"/>
      </w:tblGrid>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w:t>
            </w:r>
          </w:p>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в/о</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Прізвище, ім</w:t>
            </w:r>
            <w:r>
              <w:rPr>
                <w:sz w:val="24"/>
                <w:szCs w:val="24"/>
              </w:rPr>
              <w:t>’</w:t>
            </w:r>
            <w:r>
              <w:rPr>
                <w:sz w:val="24"/>
                <w:szCs w:val="24"/>
                <w:lang w:val="uk-UA"/>
              </w:rPr>
              <w:t>я по батькові депутата</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За</w:t>
            </w:r>
          </w:p>
        </w:tc>
        <w:tc>
          <w:tcPr>
            <w:tcW w:w="992"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Проти</w:t>
            </w:r>
          </w:p>
        </w:tc>
        <w:tc>
          <w:tcPr>
            <w:tcW w:w="100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Утримався</w:t>
            </w:r>
          </w:p>
        </w:tc>
        <w:tc>
          <w:tcPr>
            <w:tcW w:w="1404"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Не голосував</w:t>
            </w:r>
          </w:p>
        </w:tc>
        <w:tc>
          <w:tcPr>
            <w:tcW w:w="1388"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sz w:val="24"/>
                <w:szCs w:val="24"/>
                <w:lang w:val="uk-UA"/>
              </w:rPr>
            </w:pPr>
            <w:r>
              <w:rPr>
                <w:sz w:val="24"/>
                <w:szCs w:val="24"/>
                <w:lang w:val="uk-UA"/>
              </w:rPr>
              <w:t>Відсутній</w:t>
            </w: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1</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Шевчук Олександр Павлович</w:t>
            </w:r>
          </w:p>
        </w:tc>
        <w:tc>
          <w:tcPr>
            <w:tcW w:w="709"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2</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Паньчишин Микола Павлович</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3</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Байдюк Віктор</w:t>
            </w:r>
          </w:p>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Володимирович</w:t>
            </w:r>
          </w:p>
        </w:tc>
        <w:tc>
          <w:tcPr>
            <w:tcW w:w="709"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4</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 xml:space="preserve">Трачук Андрій </w:t>
            </w:r>
          </w:p>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Іванович</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5</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 xml:space="preserve">Олійник Раїса </w:t>
            </w:r>
          </w:p>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Василівна</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6</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Поцелуєв Валерій Олексійович</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7</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Мироненко Валерій Віталійович</w:t>
            </w:r>
          </w:p>
        </w:tc>
        <w:tc>
          <w:tcPr>
            <w:tcW w:w="709"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8</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Денисюк Володимир Іванович</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9</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Бурковський Петро Іванович</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10</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Грушелевич Валентина Михайлівна</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11</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Паламарчук Григорій</w:t>
            </w:r>
          </w:p>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Дмитрович</w:t>
            </w:r>
          </w:p>
        </w:tc>
        <w:tc>
          <w:tcPr>
            <w:tcW w:w="709"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12</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 xml:space="preserve">Олійник Оксана </w:t>
            </w:r>
          </w:p>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Василівна</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13</w:t>
            </w: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Сільський голова-Олійник Василь Михайлович</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r>
      <w:tr w:rsidR="008F7702" w:rsidTr="008F7702">
        <w:tc>
          <w:tcPr>
            <w:tcW w:w="567"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3510"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Всього</w:t>
            </w:r>
          </w:p>
        </w:tc>
        <w:tc>
          <w:tcPr>
            <w:tcW w:w="709"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9</w:t>
            </w:r>
          </w:p>
        </w:tc>
        <w:tc>
          <w:tcPr>
            <w:tcW w:w="992"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8F7702" w:rsidRDefault="008F7702">
            <w:pPr>
              <w:tabs>
                <w:tab w:val="left" w:pos="-2410"/>
                <w:tab w:val="left" w:pos="-1985"/>
                <w:tab w:val="left" w:pos="-1843"/>
                <w:tab w:val="left" w:pos="567"/>
              </w:tabs>
              <w:autoSpaceDE w:val="0"/>
              <w:autoSpaceDN w:val="0"/>
              <w:rPr>
                <w:i/>
                <w:sz w:val="28"/>
                <w:szCs w:val="28"/>
                <w:lang w:val="uk-UA"/>
              </w:rPr>
            </w:pPr>
          </w:p>
        </w:tc>
        <w:tc>
          <w:tcPr>
            <w:tcW w:w="1388" w:type="dxa"/>
            <w:tcBorders>
              <w:top w:val="single" w:sz="4" w:space="0" w:color="auto"/>
              <w:left w:val="single" w:sz="4" w:space="0" w:color="auto"/>
              <w:bottom w:val="single" w:sz="4" w:space="0" w:color="auto"/>
              <w:right w:val="single" w:sz="4" w:space="0" w:color="auto"/>
            </w:tcBorders>
            <w:hideMark/>
          </w:tcPr>
          <w:p w:rsidR="008F7702" w:rsidRDefault="008F7702">
            <w:pPr>
              <w:tabs>
                <w:tab w:val="left" w:pos="-2410"/>
                <w:tab w:val="left" w:pos="-1985"/>
                <w:tab w:val="left" w:pos="-1843"/>
                <w:tab w:val="left" w:pos="567"/>
              </w:tabs>
              <w:autoSpaceDE w:val="0"/>
              <w:autoSpaceDN w:val="0"/>
              <w:rPr>
                <w:i/>
                <w:sz w:val="28"/>
                <w:szCs w:val="28"/>
                <w:lang w:val="uk-UA"/>
              </w:rPr>
            </w:pPr>
            <w:r>
              <w:rPr>
                <w:i/>
                <w:sz w:val="28"/>
                <w:szCs w:val="28"/>
                <w:lang w:val="uk-UA"/>
              </w:rPr>
              <w:t>4</w:t>
            </w:r>
          </w:p>
        </w:tc>
      </w:tr>
    </w:tbl>
    <w:p w:rsidR="008F7702" w:rsidRDefault="008F7702" w:rsidP="008F7702">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p>
    <w:p w:rsidR="008F7702" w:rsidRDefault="008F7702" w:rsidP="008F7702">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r>
        <w:rPr>
          <w:rFonts w:ascii="Times New Roman" w:hAnsi="Times New Roman" w:cs="Times New Roman"/>
          <w:b/>
          <w:sz w:val="28"/>
          <w:szCs w:val="28"/>
          <w:lang w:val="uk-UA"/>
        </w:rPr>
        <w:t>Рішення прийнято.</w:t>
      </w:r>
    </w:p>
    <w:p w:rsidR="008F7702" w:rsidRDefault="008F7702" w:rsidP="008F7702">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Лічильна комісія:</w:t>
      </w:r>
    </w:p>
    <w:p w:rsidR="008F7702" w:rsidRDefault="008F7702" w:rsidP="008F7702">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Голова комісії: Поцелуєв Валерій__________________________________</w:t>
      </w:r>
    </w:p>
    <w:p w:rsidR="008F7702" w:rsidRDefault="008F7702" w:rsidP="008F7702">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Члени комісії:  Олійник Оксана____________________________________</w:t>
      </w:r>
    </w:p>
    <w:p w:rsidR="008F7702" w:rsidRDefault="008F7702" w:rsidP="008F7702">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Денисюк Володимир_______________________________</w:t>
      </w:r>
    </w:p>
    <w:p w:rsidR="008F7702" w:rsidRDefault="008F7702" w:rsidP="008F7702">
      <w:pPr>
        <w:rPr>
          <w:rFonts w:ascii="Times New Roman" w:hAnsi="Times New Roman" w:cs="Times New Roman"/>
          <w:b/>
          <w:sz w:val="28"/>
          <w:szCs w:val="28"/>
          <w:lang w:val="uk-UA"/>
        </w:rPr>
      </w:pPr>
      <w:r>
        <w:rPr>
          <w:rFonts w:ascii="Times New Roman" w:hAnsi="Times New Roman" w:cs="Times New Roman"/>
          <w:sz w:val="28"/>
          <w:szCs w:val="28"/>
          <w:lang w:val="uk-UA"/>
        </w:rPr>
        <w:t>Секретар сесії: Олійник Раїса_____________________</w:t>
      </w:r>
    </w:p>
    <w:p w:rsidR="002E4278" w:rsidRDefault="002E4278" w:rsidP="002E4278">
      <w:pPr>
        <w:spacing w:after="0"/>
        <w:jc w:val="center"/>
        <w:rPr>
          <w:rFonts w:ascii="Times New Roman" w:hAnsi="Times New Roman" w:cs="Times New Roman"/>
          <w:b/>
          <w:sz w:val="28"/>
          <w:szCs w:val="28"/>
          <w:lang w:val="uk-UA"/>
        </w:rPr>
      </w:pPr>
    </w:p>
    <w:p w:rsidR="00A02E19" w:rsidRDefault="00A02E19" w:rsidP="0010420A">
      <w:pPr>
        <w:spacing w:after="0"/>
        <w:rPr>
          <w:rFonts w:ascii="Times New Roman" w:hAnsi="Times New Roman" w:cs="Times New Roman"/>
          <w:b/>
          <w:sz w:val="28"/>
          <w:szCs w:val="28"/>
          <w:lang w:val="uk-UA"/>
        </w:rPr>
      </w:pPr>
    </w:p>
    <w:p w:rsidR="005D48BC" w:rsidRDefault="005D48BC" w:rsidP="002E4278">
      <w:pPr>
        <w:spacing w:after="0"/>
        <w:rPr>
          <w:lang w:val="uk-UA"/>
        </w:rPr>
      </w:pPr>
    </w:p>
    <w:p w:rsidR="005D48BC" w:rsidRDefault="005D48BC" w:rsidP="002E4278">
      <w:pPr>
        <w:spacing w:after="0"/>
        <w:rPr>
          <w:lang w:val="uk-UA"/>
        </w:rPr>
      </w:pPr>
    </w:p>
    <w:p w:rsidR="005D48BC" w:rsidRDefault="005D48BC" w:rsidP="002E4278">
      <w:pPr>
        <w:spacing w:after="0"/>
        <w:rPr>
          <w:lang w:val="uk-UA"/>
        </w:rPr>
      </w:pPr>
    </w:p>
    <w:p w:rsidR="005D48BC" w:rsidRDefault="005D48BC" w:rsidP="002E4278">
      <w:pPr>
        <w:spacing w:after="0"/>
        <w:rPr>
          <w:lang w:val="uk-UA"/>
        </w:rPr>
      </w:pPr>
    </w:p>
    <w:p w:rsidR="002E4278" w:rsidRDefault="002E4278" w:rsidP="002E4278">
      <w:pPr>
        <w:spacing w:after="0"/>
        <w:rPr>
          <w:lang w:val="uk-UA"/>
        </w:rPr>
      </w:pPr>
    </w:p>
    <w:p w:rsidR="005D48BC" w:rsidRDefault="005D48BC" w:rsidP="002E4278">
      <w:pPr>
        <w:spacing w:after="0"/>
        <w:rPr>
          <w:lang w:val="uk-UA"/>
        </w:rPr>
      </w:pPr>
    </w:p>
    <w:p w:rsidR="005D48BC" w:rsidRDefault="005D48BC" w:rsidP="002E4278">
      <w:pPr>
        <w:spacing w:after="0"/>
        <w:rPr>
          <w:lang w:val="uk-UA"/>
        </w:rPr>
      </w:pPr>
    </w:p>
    <w:p w:rsidR="005D48BC" w:rsidRDefault="005D48BC" w:rsidP="002E4278">
      <w:pPr>
        <w:spacing w:after="0"/>
        <w:rPr>
          <w:lang w:val="uk-UA"/>
        </w:rPr>
      </w:pPr>
      <w:bookmarkStart w:id="3" w:name="_GoBack"/>
      <w:bookmarkEnd w:id="3"/>
    </w:p>
    <w:sectPr w:rsidR="005D48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etersburg">
    <w:altName w:val="Courier New"/>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45A1"/>
    <w:multiLevelType w:val="hybridMultilevel"/>
    <w:tmpl w:val="68F26480"/>
    <w:lvl w:ilvl="0" w:tplc="8B54B74C">
      <w:numFmt w:val="bullet"/>
      <w:lvlText w:val="–"/>
      <w:lvlJc w:val="left"/>
      <w:pPr>
        <w:ind w:left="900" w:hanging="360"/>
      </w:pPr>
      <w:rPr>
        <w:rFonts w:ascii="Palatino Linotype" w:eastAsiaTheme="minorEastAsia" w:hAnsi="Palatino Linotype" w:cstheme="minorBidi"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1">
    <w:nsid w:val="08C524BE"/>
    <w:multiLevelType w:val="hybridMultilevel"/>
    <w:tmpl w:val="9A6E05EA"/>
    <w:lvl w:ilvl="0" w:tplc="79F091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40661B1"/>
    <w:multiLevelType w:val="hybridMultilevel"/>
    <w:tmpl w:val="42CE6F5E"/>
    <w:lvl w:ilvl="0" w:tplc="8DA8FAF6">
      <w:start w:val="170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25278D"/>
    <w:multiLevelType w:val="hybridMultilevel"/>
    <w:tmpl w:val="21EA712E"/>
    <w:lvl w:ilvl="0" w:tplc="B3A442D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B251E5"/>
    <w:multiLevelType w:val="hybridMultilevel"/>
    <w:tmpl w:val="E71CA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EC608B"/>
    <w:multiLevelType w:val="hybridMultilevel"/>
    <w:tmpl w:val="BA803114"/>
    <w:lvl w:ilvl="0" w:tplc="8C3664A0">
      <w:start w:val="30"/>
      <w:numFmt w:val="bullet"/>
      <w:lvlText w:val="-"/>
      <w:lvlJc w:val="left"/>
      <w:pPr>
        <w:ind w:left="720" w:hanging="360"/>
      </w:pPr>
      <w:rPr>
        <w:rFonts w:ascii="Times New Roman" w:eastAsiaTheme="minorEastAsia"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D34A0E"/>
    <w:multiLevelType w:val="hybridMultilevel"/>
    <w:tmpl w:val="8FF637B8"/>
    <w:lvl w:ilvl="0" w:tplc="BF9684EA">
      <w:start w:val="3"/>
      <w:numFmt w:val="decimal"/>
      <w:lvlText w:val="%1."/>
      <w:lvlJc w:val="left"/>
      <w:pPr>
        <w:ind w:left="644" w:hanging="360"/>
      </w:pPr>
      <w:rPr>
        <w:rFonts w:hint="default"/>
        <w:b/>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0481677"/>
    <w:multiLevelType w:val="hybridMultilevel"/>
    <w:tmpl w:val="DE3671FA"/>
    <w:lvl w:ilvl="0" w:tplc="1DB4ECEC">
      <w:start w:val="1"/>
      <w:numFmt w:val="decimal"/>
      <w:lvlText w:val="%1."/>
      <w:lvlJc w:val="left"/>
      <w:pPr>
        <w:tabs>
          <w:tab w:val="num" w:pos="360"/>
        </w:tabs>
        <w:ind w:left="360" w:hanging="360"/>
      </w:pPr>
      <w:rPr>
        <w:rFonts w:cs="Times New Roman"/>
      </w:rPr>
    </w:lvl>
    <w:lvl w:ilvl="1" w:tplc="9E2C996C">
      <w:numFmt w:val="none"/>
      <w:lvlText w:val=""/>
      <w:lvlJc w:val="left"/>
      <w:pPr>
        <w:tabs>
          <w:tab w:val="num" w:pos="360"/>
        </w:tabs>
        <w:ind w:left="0" w:firstLine="0"/>
      </w:pPr>
      <w:rPr>
        <w:rFonts w:cs="Times New Roman"/>
      </w:rPr>
    </w:lvl>
    <w:lvl w:ilvl="2" w:tplc="6F966A64">
      <w:numFmt w:val="none"/>
      <w:lvlText w:val=""/>
      <w:lvlJc w:val="left"/>
      <w:pPr>
        <w:tabs>
          <w:tab w:val="num" w:pos="360"/>
        </w:tabs>
        <w:ind w:left="0" w:firstLine="0"/>
      </w:pPr>
      <w:rPr>
        <w:rFonts w:cs="Times New Roman"/>
      </w:rPr>
    </w:lvl>
    <w:lvl w:ilvl="3" w:tplc="D6005106">
      <w:numFmt w:val="none"/>
      <w:lvlText w:val=""/>
      <w:lvlJc w:val="left"/>
      <w:pPr>
        <w:tabs>
          <w:tab w:val="num" w:pos="360"/>
        </w:tabs>
        <w:ind w:left="0" w:firstLine="0"/>
      </w:pPr>
      <w:rPr>
        <w:rFonts w:cs="Times New Roman"/>
      </w:rPr>
    </w:lvl>
    <w:lvl w:ilvl="4" w:tplc="B322C368">
      <w:numFmt w:val="none"/>
      <w:lvlText w:val=""/>
      <w:lvlJc w:val="left"/>
      <w:pPr>
        <w:tabs>
          <w:tab w:val="num" w:pos="360"/>
        </w:tabs>
        <w:ind w:left="0" w:firstLine="0"/>
      </w:pPr>
      <w:rPr>
        <w:rFonts w:cs="Times New Roman"/>
      </w:rPr>
    </w:lvl>
    <w:lvl w:ilvl="5" w:tplc="016E44FC">
      <w:numFmt w:val="none"/>
      <w:lvlText w:val=""/>
      <w:lvlJc w:val="left"/>
      <w:pPr>
        <w:tabs>
          <w:tab w:val="num" w:pos="360"/>
        </w:tabs>
        <w:ind w:left="0" w:firstLine="0"/>
      </w:pPr>
      <w:rPr>
        <w:rFonts w:cs="Times New Roman"/>
      </w:rPr>
    </w:lvl>
    <w:lvl w:ilvl="6" w:tplc="CCAC9C8C">
      <w:numFmt w:val="none"/>
      <w:lvlText w:val=""/>
      <w:lvlJc w:val="left"/>
      <w:pPr>
        <w:tabs>
          <w:tab w:val="num" w:pos="360"/>
        </w:tabs>
        <w:ind w:left="0" w:firstLine="0"/>
      </w:pPr>
      <w:rPr>
        <w:rFonts w:cs="Times New Roman"/>
      </w:rPr>
    </w:lvl>
    <w:lvl w:ilvl="7" w:tplc="50F082AA">
      <w:numFmt w:val="none"/>
      <w:lvlText w:val=""/>
      <w:lvlJc w:val="left"/>
      <w:pPr>
        <w:tabs>
          <w:tab w:val="num" w:pos="360"/>
        </w:tabs>
        <w:ind w:left="0" w:firstLine="0"/>
      </w:pPr>
      <w:rPr>
        <w:rFonts w:cs="Times New Roman"/>
      </w:rPr>
    </w:lvl>
    <w:lvl w:ilvl="8" w:tplc="2572F0FC">
      <w:numFmt w:val="none"/>
      <w:lvlText w:val=""/>
      <w:lvlJc w:val="left"/>
      <w:pPr>
        <w:tabs>
          <w:tab w:val="num" w:pos="360"/>
        </w:tabs>
        <w:ind w:left="0" w:firstLine="0"/>
      </w:pPr>
      <w:rPr>
        <w:rFonts w:cs="Times New Roman"/>
      </w:rPr>
    </w:lvl>
  </w:abstractNum>
  <w:abstractNum w:abstractNumId="8">
    <w:nsid w:val="59F2657E"/>
    <w:multiLevelType w:val="hybridMultilevel"/>
    <w:tmpl w:val="EBBE9142"/>
    <w:lvl w:ilvl="0" w:tplc="365E422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A36431"/>
    <w:multiLevelType w:val="hybridMultilevel"/>
    <w:tmpl w:val="EB68B3CC"/>
    <w:lvl w:ilvl="0" w:tplc="DD9AE42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B586C5D"/>
    <w:multiLevelType w:val="hybridMultilevel"/>
    <w:tmpl w:val="0E88F3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0B64924"/>
    <w:multiLevelType w:val="hybridMultilevel"/>
    <w:tmpl w:val="4D9CB140"/>
    <w:lvl w:ilvl="0" w:tplc="DD9AE42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5242680"/>
    <w:multiLevelType w:val="hybridMultilevel"/>
    <w:tmpl w:val="57A2597A"/>
    <w:lvl w:ilvl="0" w:tplc="79F091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A6A7B77"/>
    <w:multiLevelType w:val="hybridMultilevel"/>
    <w:tmpl w:val="889C690C"/>
    <w:lvl w:ilvl="0" w:tplc="79F091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9"/>
  </w:num>
  <w:num w:numId="5">
    <w:abstractNumId w:val="11"/>
  </w:num>
  <w:num w:numId="6">
    <w:abstractNumId w:val="2"/>
  </w:num>
  <w:num w:numId="7">
    <w:abstractNumId w:val="3"/>
  </w:num>
  <w:num w:numId="8">
    <w:abstractNumId w:val="13"/>
  </w:num>
  <w:num w:numId="9">
    <w:abstractNumId w:val="1"/>
  </w:num>
  <w:num w:numId="10">
    <w:abstractNumId w:val="0"/>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79"/>
    <w:rsid w:val="000034E0"/>
    <w:rsid w:val="00041C17"/>
    <w:rsid w:val="00043DD4"/>
    <w:rsid w:val="00061847"/>
    <w:rsid w:val="00067C47"/>
    <w:rsid w:val="00076A89"/>
    <w:rsid w:val="00090310"/>
    <w:rsid w:val="000D0E7F"/>
    <w:rsid w:val="000E79FC"/>
    <w:rsid w:val="000E7AFE"/>
    <w:rsid w:val="0010420A"/>
    <w:rsid w:val="00133160"/>
    <w:rsid w:val="00144F05"/>
    <w:rsid w:val="00156D49"/>
    <w:rsid w:val="00160B1F"/>
    <w:rsid w:val="001E44A6"/>
    <w:rsid w:val="00216B76"/>
    <w:rsid w:val="00230F4C"/>
    <w:rsid w:val="002357B8"/>
    <w:rsid w:val="00235E5B"/>
    <w:rsid w:val="0024076B"/>
    <w:rsid w:val="00250127"/>
    <w:rsid w:val="00252248"/>
    <w:rsid w:val="00296A4B"/>
    <w:rsid w:val="002A0320"/>
    <w:rsid w:val="002B3577"/>
    <w:rsid w:val="002C0E21"/>
    <w:rsid w:val="002E4278"/>
    <w:rsid w:val="002F5EF0"/>
    <w:rsid w:val="003021BC"/>
    <w:rsid w:val="00337970"/>
    <w:rsid w:val="00383B21"/>
    <w:rsid w:val="0039272D"/>
    <w:rsid w:val="003E349C"/>
    <w:rsid w:val="003E4661"/>
    <w:rsid w:val="004074B5"/>
    <w:rsid w:val="004200CC"/>
    <w:rsid w:val="0046160F"/>
    <w:rsid w:val="00463642"/>
    <w:rsid w:val="00470BDA"/>
    <w:rsid w:val="00481CE6"/>
    <w:rsid w:val="004B7AFA"/>
    <w:rsid w:val="004C72F1"/>
    <w:rsid w:val="004D1F73"/>
    <w:rsid w:val="004D535E"/>
    <w:rsid w:val="00503786"/>
    <w:rsid w:val="005418B5"/>
    <w:rsid w:val="0055001D"/>
    <w:rsid w:val="0056277B"/>
    <w:rsid w:val="00574184"/>
    <w:rsid w:val="00593ED3"/>
    <w:rsid w:val="005943CE"/>
    <w:rsid w:val="005B70D1"/>
    <w:rsid w:val="005D48BC"/>
    <w:rsid w:val="005D6689"/>
    <w:rsid w:val="005F0382"/>
    <w:rsid w:val="00611E9E"/>
    <w:rsid w:val="006214BC"/>
    <w:rsid w:val="006563FD"/>
    <w:rsid w:val="00687B9A"/>
    <w:rsid w:val="006B35D4"/>
    <w:rsid w:val="006C3DCE"/>
    <w:rsid w:val="007006F7"/>
    <w:rsid w:val="00704DCE"/>
    <w:rsid w:val="007259A6"/>
    <w:rsid w:val="00746611"/>
    <w:rsid w:val="007506F5"/>
    <w:rsid w:val="007523E8"/>
    <w:rsid w:val="007541FF"/>
    <w:rsid w:val="0076144C"/>
    <w:rsid w:val="00764495"/>
    <w:rsid w:val="00776E3D"/>
    <w:rsid w:val="007917CB"/>
    <w:rsid w:val="007A78C3"/>
    <w:rsid w:val="007B2E6D"/>
    <w:rsid w:val="007B6B85"/>
    <w:rsid w:val="007D6749"/>
    <w:rsid w:val="007F074C"/>
    <w:rsid w:val="008051F7"/>
    <w:rsid w:val="0081277F"/>
    <w:rsid w:val="008406C3"/>
    <w:rsid w:val="008570B5"/>
    <w:rsid w:val="00874DA2"/>
    <w:rsid w:val="00876FE1"/>
    <w:rsid w:val="00881FFD"/>
    <w:rsid w:val="00894411"/>
    <w:rsid w:val="008A7E04"/>
    <w:rsid w:val="008F60AB"/>
    <w:rsid w:val="008F60C6"/>
    <w:rsid w:val="008F7702"/>
    <w:rsid w:val="00904E75"/>
    <w:rsid w:val="00920BBB"/>
    <w:rsid w:val="009211F7"/>
    <w:rsid w:val="00924813"/>
    <w:rsid w:val="00935F39"/>
    <w:rsid w:val="0095667E"/>
    <w:rsid w:val="0097486F"/>
    <w:rsid w:val="009A1AEA"/>
    <w:rsid w:val="009C67AF"/>
    <w:rsid w:val="009E75CA"/>
    <w:rsid w:val="009F6E23"/>
    <w:rsid w:val="00A02E19"/>
    <w:rsid w:val="00A24A8D"/>
    <w:rsid w:val="00A3003A"/>
    <w:rsid w:val="00A610C8"/>
    <w:rsid w:val="00A71DBD"/>
    <w:rsid w:val="00A811CA"/>
    <w:rsid w:val="00AF1F48"/>
    <w:rsid w:val="00B22054"/>
    <w:rsid w:val="00B5502C"/>
    <w:rsid w:val="00B5668C"/>
    <w:rsid w:val="00B6619D"/>
    <w:rsid w:val="00B800B6"/>
    <w:rsid w:val="00B865ED"/>
    <w:rsid w:val="00B9526A"/>
    <w:rsid w:val="00BA138F"/>
    <w:rsid w:val="00BA1C79"/>
    <w:rsid w:val="00BC68CF"/>
    <w:rsid w:val="00BD16DD"/>
    <w:rsid w:val="00BE0FF2"/>
    <w:rsid w:val="00BE595E"/>
    <w:rsid w:val="00C20F4D"/>
    <w:rsid w:val="00C85C1E"/>
    <w:rsid w:val="00CA5859"/>
    <w:rsid w:val="00CD06C3"/>
    <w:rsid w:val="00CF393F"/>
    <w:rsid w:val="00CF70AD"/>
    <w:rsid w:val="00D205CE"/>
    <w:rsid w:val="00D221A0"/>
    <w:rsid w:val="00D22FF0"/>
    <w:rsid w:val="00D41766"/>
    <w:rsid w:val="00D74D01"/>
    <w:rsid w:val="00DC11CF"/>
    <w:rsid w:val="00DC261E"/>
    <w:rsid w:val="00DE1FD3"/>
    <w:rsid w:val="00E36874"/>
    <w:rsid w:val="00E517EE"/>
    <w:rsid w:val="00E56353"/>
    <w:rsid w:val="00E61CCC"/>
    <w:rsid w:val="00E62C2D"/>
    <w:rsid w:val="00E73871"/>
    <w:rsid w:val="00E74C5A"/>
    <w:rsid w:val="00E76856"/>
    <w:rsid w:val="00E80EA0"/>
    <w:rsid w:val="00E87D36"/>
    <w:rsid w:val="00EC303C"/>
    <w:rsid w:val="00EE4DD6"/>
    <w:rsid w:val="00EE68ED"/>
    <w:rsid w:val="00EF2715"/>
    <w:rsid w:val="00EF42B7"/>
    <w:rsid w:val="00EF6919"/>
    <w:rsid w:val="00F026E6"/>
    <w:rsid w:val="00F4014A"/>
    <w:rsid w:val="00F647F8"/>
    <w:rsid w:val="00FB3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B85"/>
    <w:rPr>
      <w:rFonts w:eastAsiaTheme="minorEastAsia"/>
      <w:lang w:eastAsia="ru-RU"/>
    </w:rPr>
  </w:style>
  <w:style w:type="paragraph" w:styleId="1">
    <w:name w:val="heading 1"/>
    <w:basedOn w:val="a"/>
    <w:next w:val="a"/>
    <w:link w:val="10"/>
    <w:uiPriority w:val="99"/>
    <w:qFormat/>
    <w:rsid w:val="0089441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unhideWhenUsed/>
    <w:qFormat/>
    <w:rsid w:val="008944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894411"/>
    <w:pPr>
      <w:keepNext/>
      <w:spacing w:after="0" w:line="240" w:lineRule="auto"/>
      <w:outlineLvl w:val="2"/>
    </w:pPr>
    <w:rPr>
      <w:rFonts w:ascii="Times New Roman" w:eastAsia="Times New Roman" w:hAnsi="Times New Roman" w:cs="Times New Roman"/>
      <w:b/>
      <w:bCs/>
      <w:sz w:val="28"/>
      <w:szCs w:val="24"/>
      <w:lang w:val="uk-UA"/>
    </w:rPr>
  </w:style>
  <w:style w:type="paragraph" w:styleId="8">
    <w:name w:val="heading 8"/>
    <w:basedOn w:val="a"/>
    <w:next w:val="a"/>
    <w:link w:val="80"/>
    <w:uiPriority w:val="99"/>
    <w:unhideWhenUsed/>
    <w:qFormat/>
    <w:rsid w:val="0089441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894411"/>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unhideWhenUsed/>
    <w:qFormat/>
    <w:rsid w:val="007B6B85"/>
    <w:pPr>
      <w:autoSpaceDE w:val="0"/>
      <w:autoSpaceDN w:val="0"/>
      <w:spacing w:after="0" w:line="240" w:lineRule="auto"/>
      <w:jc w:val="center"/>
    </w:pPr>
    <w:rPr>
      <w:rFonts w:ascii="Times New Roman" w:eastAsia="Times New Roman" w:hAnsi="Times New Roman" w:cs="Times New Roman"/>
      <w:b/>
      <w:bCs/>
      <w:color w:val="000080"/>
      <w:sz w:val="28"/>
      <w:szCs w:val="28"/>
      <w:lang w:val="uk-UA"/>
    </w:rPr>
  </w:style>
  <w:style w:type="character" w:customStyle="1" w:styleId="10">
    <w:name w:val="Заголовок 1 Знак"/>
    <w:basedOn w:val="a0"/>
    <w:link w:val="1"/>
    <w:uiPriority w:val="99"/>
    <w:rsid w:val="00894411"/>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89441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894411"/>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uiPriority w:val="99"/>
    <w:rsid w:val="0089441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894411"/>
    <w:rPr>
      <w:rFonts w:ascii="Cambria" w:eastAsia="Times New Roman" w:hAnsi="Cambria" w:cs="Times New Roman"/>
      <w:lang w:eastAsia="ru-RU"/>
    </w:rPr>
  </w:style>
  <w:style w:type="paragraph" w:styleId="a4">
    <w:name w:val="List Paragraph"/>
    <w:basedOn w:val="a"/>
    <w:uiPriority w:val="34"/>
    <w:qFormat/>
    <w:rsid w:val="00894411"/>
    <w:pPr>
      <w:ind w:left="720"/>
      <w:contextualSpacing/>
    </w:pPr>
  </w:style>
  <w:style w:type="character" w:styleId="a5">
    <w:name w:val="Hyperlink"/>
    <w:basedOn w:val="a0"/>
    <w:uiPriority w:val="99"/>
    <w:unhideWhenUsed/>
    <w:rsid w:val="00894411"/>
    <w:rPr>
      <w:rFonts w:ascii="Times New Roman" w:hAnsi="Times New Roman" w:cs="Times New Roman" w:hint="default"/>
      <w:color w:val="0000FF"/>
      <w:u w:val="single"/>
    </w:rPr>
  </w:style>
  <w:style w:type="character" w:styleId="a6">
    <w:name w:val="FollowedHyperlink"/>
    <w:basedOn w:val="a0"/>
    <w:uiPriority w:val="99"/>
    <w:semiHidden/>
    <w:unhideWhenUsed/>
    <w:rsid w:val="00894411"/>
    <w:rPr>
      <w:color w:val="800080" w:themeColor="followedHyperlink"/>
      <w:u w:val="single"/>
    </w:rPr>
  </w:style>
  <w:style w:type="paragraph" w:styleId="a7">
    <w:name w:val="Normal (Web)"/>
    <w:basedOn w:val="a"/>
    <w:uiPriority w:val="99"/>
    <w:unhideWhenUsed/>
    <w:rsid w:val="0089441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11"/>
    <w:uiPriority w:val="99"/>
    <w:semiHidden/>
    <w:unhideWhenUsed/>
    <w:rsid w:val="00894411"/>
    <w:pPr>
      <w:tabs>
        <w:tab w:val="center" w:pos="4819"/>
        <w:tab w:val="right" w:pos="9639"/>
      </w:tabs>
      <w:spacing w:after="0" w:line="240" w:lineRule="auto"/>
    </w:pPr>
  </w:style>
  <w:style w:type="character" w:customStyle="1" w:styleId="a9">
    <w:name w:val="Верхний колонтитул Знак"/>
    <w:basedOn w:val="a0"/>
    <w:uiPriority w:val="99"/>
    <w:semiHidden/>
    <w:rsid w:val="00894411"/>
    <w:rPr>
      <w:rFonts w:eastAsiaTheme="minorEastAsia"/>
      <w:lang w:eastAsia="ru-RU"/>
    </w:rPr>
  </w:style>
  <w:style w:type="paragraph" w:styleId="aa">
    <w:name w:val="footer"/>
    <w:basedOn w:val="a"/>
    <w:link w:val="12"/>
    <w:uiPriority w:val="99"/>
    <w:unhideWhenUsed/>
    <w:rsid w:val="00894411"/>
    <w:pPr>
      <w:tabs>
        <w:tab w:val="center" w:pos="4819"/>
        <w:tab w:val="right" w:pos="9639"/>
      </w:tabs>
      <w:spacing w:after="0" w:line="240" w:lineRule="auto"/>
    </w:pPr>
  </w:style>
  <w:style w:type="character" w:customStyle="1" w:styleId="ab">
    <w:name w:val="Нижний колонтитул Знак"/>
    <w:basedOn w:val="a0"/>
    <w:uiPriority w:val="99"/>
    <w:rsid w:val="00894411"/>
    <w:rPr>
      <w:rFonts w:eastAsiaTheme="minorEastAsia"/>
      <w:lang w:eastAsia="ru-RU"/>
    </w:rPr>
  </w:style>
  <w:style w:type="paragraph" w:styleId="ac">
    <w:name w:val="Title"/>
    <w:basedOn w:val="a"/>
    <w:link w:val="ad"/>
    <w:uiPriority w:val="99"/>
    <w:qFormat/>
    <w:rsid w:val="00894411"/>
    <w:pPr>
      <w:spacing w:after="0" w:line="240" w:lineRule="auto"/>
      <w:jc w:val="center"/>
    </w:pPr>
    <w:rPr>
      <w:rFonts w:ascii="Times New Roman" w:eastAsia="Times New Roman" w:hAnsi="Times New Roman" w:cs="Times New Roman"/>
      <w:sz w:val="24"/>
      <w:szCs w:val="20"/>
      <w:u w:val="single"/>
      <w:lang w:val="uk-UA"/>
    </w:rPr>
  </w:style>
  <w:style w:type="character" w:customStyle="1" w:styleId="ad">
    <w:name w:val="Название Знак"/>
    <w:basedOn w:val="a0"/>
    <w:link w:val="ac"/>
    <w:uiPriority w:val="99"/>
    <w:rsid w:val="00894411"/>
    <w:rPr>
      <w:rFonts w:ascii="Times New Roman" w:eastAsia="Times New Roman" w:hAnsi="Times New Roman" w:cs="Times New Roman"/>
      <w:sz w:val="24"/>
      <w:szCs w:val="20"/>
      <w:u w:val="single"/>
      <w:lang w:val="uk-UA" w:eastAsia="ru-RU"/>
    </w:rPr>
  </w:style>
  <w:style w:type="paragraph" w:styleId="ae">
    <w:name w:val="Body Text"/>
    <w:basedOn w:val="a"/>
    <w:link w:val="af"/>
    <w:uiPriority w:val="99"/>
    <w:unhideWhenUsed/>
    <w:rsid w:val="00894411"/>
    <w:pPr>
      <w:spacing w:after="120" w:line="240" w:lineRule="auto"/>
    </w:pPr>
    <w:rPr>
      <w:rFonts w:ascii="Times New Roman" w:eastAsia="Times New Roman" w:hAnsi="Times New Roman" w:cs="Times New Roman"/>
      <w:sz w:val="24"/>
      <w:szCs w:val="24"/>
      <w:lang w:val="uk-UA"/>
    </w:rPr>
  </w:style>
  <w:style w:type="character" w:customStyle="1" w:styleId="af">
    <w:name w:val="Основной текст Знак"/>
    <w:basedOn w:val="a0"/>
    <w:link w:val="ae"/>
    <w:uiPriority w:val="99"/>
    <w:rsid w:val="00894411"/>
    <w:rPr>
      <w:rFonts w:ascii="Times New Roman" w:eastAsia="Times New Roman" w:hAnsi="Times New Roman" w:cs="Times New Roman"/>
      <w:sz w:val="24"/>
      <w:szCs w:val="24"/>
      <w:lang w:val="uk-UA" w:eastAsia="ru-RU"/>
    </w:rPr>
  </w:style>
  <w:style w:type="paragraph" w:styleId="21">
    <w:name w:val="Body Text 2"/>
    <w:basedOn w:val="a"/>
    <w:link w:val="22"/>
    <w:uiPriority w:val="99"/>
    <w:unhideWhenUsed/>
    <w:rsid w:val="00894411"/>
    <w:pPr>
      <w:spacing w:after="120" w:line="480" w:lineRule="auto"/>
    </w:pPr>
    <w:rPr>
      <w:rFonts w:ascii="Times New Roman" w:eastAsia="Times New Roman" w:hAnsi="Times New Roman" w:cs="Times New Roman"/>
      <w:sz w:val="24"/>
      <w:szCs w:val="24"/>
      <w:lang w:val="uk-UA"/>
    </w:rPr>
  </w:style>
  <w:style w:type="character" w:customStyle="1" w:styleId="22">
    <w:name w:val="Основной текст 2 Знак"/>
    <w:basedOn w:val="a0"/>
    <w:link w:val="21"/>
    <w:uiPriority w:val="99"/>
    <w:rsid w:val="00894411"/>
    <w:rPr>
      <w:rFonts w:ascii="Times New Roman" w:eastAsia="Times New Roman" w:hAnsi="Times New Roman" w:cs="Times New Roman"/>
      <w:sz w:val="24"/>
      <w:szCs w:val="24"/>
      <w:lang w:val="uk-UA" w:eastAsia="ru-RU"/>
    </w:rPr>
  </w:style>
  <w:style w:type="paragraph" w:styleId="31">
    <w:name w:val="Body Text 3"/>
    <w:basedOn w:val="a"/>
    <w:link w:val="32"/>
    <w:uiPriority w:val="99"/>
    <w:unhideWhenUsed/>
    <w:rsid w:val="0089441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894411"/>
    <w:rPr>
      <w:rFonts w:ascii="Times New Roman" w:eastAsia="Times New Roman" w:hAnsi="Times New Roman" w:cs="Times New Roman"/>
      <w:sz w:val="16"/>
      <w:szCs w:val="16"/>
      <w:lang w:eastAsia="ru-RU"/>
    </w:rPr>
  </w:style>
  <w:style w:type="paragraph" w:styleId="23">
    <w:name w:val="Body Text Indent 2"/>
    <w:basedOn w:val="a"/>
    <w:link w:val="24"/>
    <w:uiPriority w:val="99"/>
    <w:unhideWhenUsed/>
    <w:rsid w:val="00894411"/>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94411"/>
    <w:rPr>
      <w:rFonts w:ascii="Times New Roman" w:eastAsia="Times New Roman" w:hAnsi="Times New Roman" w:cs="Times New Roman"/>
      <w:sz w:val="20"/>
      <w:szCs w:val="20"/>
      <w:lang w:eastAsia="ru-RU"/>
    </w:rPr>
  </w:style>
  <w:style w:type="paragraph" w:styleId="33">
    <w:name w:val="Body Text Indent 3"/>
    <w:basedOn w:val="a"/>
    <w:link w:val="34"/>
    <w:uiPriority w:val="99"/>
    <w:unhideWhenUsed/>
    <w:rsid w:val="00894411"/>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894411"/>
    <w:rPr>
      <w:rFonts w:ascii="Times New Roman" w:eastAsia="Times New Roman" w:hAnsi="Times New Roman" w:cs="Times New Roman"/>
      <w:sz w:val="16"/>
      <w:szCs w:val="16"/>
      <w:lang w:eastAsia="ru-RU"/>
    </w:rPr>
  </w:style>
  <w:style w:type="character" w:customStyle="1" w:styleId="af0">
    <w:name w:val="Текст Знак"/>
    <w:aliases w:val="Текст Знак Знак Знак"/>
    <w:basedOn w:val="a0"/>
    <w:link w:val="af1"/>
    <w:uiPriority w:val="99"/>
    <w:locked/>
    <w:rsid w:val="00894411"/>
    <w:rPr>
      <w:rFonts w:ascii="Courier New" w:eastAsia="Times New Roman" w:hAnsi="Courier New" w:cs="Courier New"/>
      <w:sz w:val="20"/>
      <w:szCs w:val="20"/>
      <w:lang w:eastAsia="ru-RU"/>
    </w:rPr>
  </w:style>
  <w:style w:type="paragraph" w:styleId="af1">
    <w:name w:val="Plain Text"/>
    <w:aliases w:val="Текст Знак Знак"/>
    <w:basedOn w:val="a"/>
    <w:link w:val="af0"/>
    <w:uiPriority w:val="99"/>
    <w:unhideWhenUsed/>
    <w:rsid w:val="00894411"/>
    <w:pPr>
      <w:spacing w:after="0" w:line="240" w:lineRule="auto"/>
    </w:pPr>
    <w:rPr>
      <w:rFonts w:ascii="Courier New" w:eastAsia="Times New Roman" w:hAnsi="Courier New" w:cs="Courier New"/>
      <w:sz w:val="20"/>
      <w:szCs w:val="20"/>
    </w:rPr>
  </w:style>
  <w:style w:type="character" w:customStyle="1" w:styleId="13">
    <w:name w:val="Текст Знак1"/>
    <w:aliases w:val="Текст Знак Знак Знак1"/>
    <w:basedOn w:val="a0"/>
    <w:uiPriority w:val="99"/>
    <w:semiHidden/>
    <w:rsid w:val="00894411"/>
    <w:rPr>
      <w:rFonts w:ascii="Consolas" w:eastAsiaTheme="minorEastAsia" w:hAnsi="Consolas" w:cs="Consolas"/>
      <w:sz w:val="21"/>
      <w:szCs w:val="21"/>
      <w:lang w:eastAsia="ru-RU"/>
    </w:rPr>
  </w:style>
  <w:style w:type="paragraph" w:styleId="af2">
    <w:name w:val="Balloon Text"/>
    <w:basedOn w:val="a"/>
    <w:link w:val="af3"/>
    <w:uiPriority w:val="99"/>
    <w:semiHidden/>
    <w:unhideWhenUsed/>
    <w:rsid w:val="0089441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94411"/>
    <w:rPr>
      <w:rFonts w:ascii="Tahoma" w:eastAsiaTheme="minorEastAsia" w:hAnsi="Tahoma" w:cs="Tahoma"/>
      <w:sz w:val="16"/>
      <w:szCs w:val="16"/>
      <w:lang w:eastAsia="ru-RU"/>
    </w:rPr>
  </w:style>
  <w:style w:type="paragraph" w:customStyle="1" w:styleId="25">
    <w:name w:val="Обычный2"/>
    <w:uiPriority w:val="99"/>
    <w:rsid w:val="00894411"/>
    <w:pPr>
      <w:widowControl w:val="0"/>
      <w:snapToGrid w:val="0"/>
      <w:spacing w:after="0"/>
      <w:ind w:firstLine="280"/>
      <w:jc w:val="both"/>
    </w:pPr>
    <w:rPr>
      <w:rFonts w:ascii="Times New Roman" w:eastAsia="Times New Roman" w:hAnsi="Times New Roman" w:cs="Times New Roman"/>
      <w:sz w:val="20"/>
      <w:szCs w:val="20"/>
      <w:lang w:val="uk-UA" w:eastAsia="ru-RU"/>
    </w:rPr>
  </w:style>
  <w:style w:type="paragraph" w:customStyle="1" w:styleId="14">
    <w:name w:val="Стиль1"/>
    <w:basedOn w:val="1"/>
    <w:uiPriority w:val="99"/>
    <w:rsid w:val="00894411"/>
    <w:rPr>
      <w:rFonts w:ascii="Times New Roman" w:hAnsi="Times New Roman"/>
      <w:color w:val="0000FF"/>
      <w:kern w:val="0"/>
      <w:sz w:val="144"/>
      <w:szCs w:val="144"/>
      <w:lang w:val="uk-UA"/>
    </w:rPr>
  </w:style>
  <w:style w:type="paragraph" w:customStyle="1" w:styleId="af4">
    <w:name w:val="Знак"/>
    <w:basedOn w:val="a"/>
    <w:uiPriority w:val="99"/>
    <w:rsid w:val="00894411"/>
    <w:pPr>
      <w:spacing w:after="0" w:line="240" w:lineRule="auto"/>
    </w:pPr>
    <w:rPr>
      <w:rFonts w:ascii="Verdana" w:eastAsia="Times New Roman" w:hAnsi="Verdana" w:cs="Times New Roman"/>
      <w:sz w:val="24"/>
      <w:szCs w:val="24"/>
      <w:lang w:val="en-US" w:eastAsia="en-US"/>
    </w:rPr>
  </w:style>
  <w:style w:type="paragraph" w:customStyle="1" w:styleId="Style1">
    <w:name w:val="Style1"/>
    <w:basedOn w:val="a"/>
    <w:uiPriority w:val="99"/>
    <w:rsid w:val="0089441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
    <w:uiPriority w:val="99"/>
    <w:rsid w:val="0089441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89441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
    <w:uiPriority w:val="99"/>
    <w:rsid w:val="00894411"/>
    <w:pPr>
      <w:widowControl w:val="0"/>
      <w:autoSpaceDE w:val="0"/>
      <w:autoSpaceDN w:val="0"/>
      <w:adjustRightInd w:val="0"/>
      <w:spacing w:after="0" w:line="276" w:lineRule="exact"/>
      <w:ind w:firstLine="72"/>
    </w:pPr>
    <w:rPr>
      <w:rFonts w:ascii="Times New Roman" w:hAnsi="Times New Roman" w:cs="Times New Roman"/>
      <w:sz w:val="24"/>
      <w:szCs w:val="24"/>
    </w:rPr>
  </w:style>
  <w:style w:type="paragraph" w:customStyle="1" w:styleId="Style5">
    <w:name w:val="Style5"/>
    <w:basedOn w:val="a"/>
    <w:uiPriority w:val="99"/>
    <w:rsid w:val="00894411"/>
    <w:pPr>
      <w:widowControl w:val="0"/>
      <w:autoSpaceDE w:val="0"/>
      <w:autoSpaceDN w:val="0"/>
      <w:adjustRightInd w:val="0"/>
      <w:spacing w:after="0" w:line="278" w:lineRule="exact"/>
      <w:ind w:firstLine="739"/>
    </w:pPr>
    <w:rPr>
      <w:rFonts w:ascii="Times New Roman" w:hAnsi="Times New Roman" w:cs="Times New Roman"/>
      <w:sz w:val="24"/>
      <w:szCs w:val="24"/>
    </w:rPr>
  </w:style>
  <w:style w:type="paragraph" w:customStyle="1" w:styleId="Style6">
    <w:name w:val="Style6"/>
    <w:basedOn w:val="a"/>
    <w:uiPriority w:val="99"/>
    <w:rsid w:val="0089441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uiPriority w:val="99"/>
    <w:rsid w:val="0089441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
    <w:uiPriority w:val="99"/>
    <w:rsid w:val="0089441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894411"/>
    <w:pPr>
      <w:widowControl w:val="0"/>
      <w:autoSpaceDE w:val="0"/>
      <w:autoSpaceDN w:val="0"/>
      <w:adjustRightInd w:val="0"/>
      <w:spacing w:after="0" w:line="278" w:lineRule="exact"/>
      <w:ind w:firstLine="720"/>
    </w:pPr>
    <w:rPr>
      <w:rFonts w:ascii="Times New Roman" w:hAnsi="Times New Roman" w:cs="Times New Roman"/>
      <w:sz w:val="24"/>
      <w:szCs w:val="24"/>
    </w:rPr>
  </w:style>
  <w:style w:type="paragraph" w:customStyle="1" w:styleId="Style10">
    <w:name w:val="Style10"/>
    <w:basedOn w:val="a"/>
    <w:uiPriority w:val="99"/>
    <w:rsid w:val="00894411"/>
    <w:pPr>
      <w:widowControl w:val="0"/>
      <w:autoSpaceDE w:val="0"/>
      <w:autoSpaceDN w:val="0"/>
      <w:adjustRightInd w:val="0"/>
      <w:spacing w:after="0" w:line="283" w:lineRule="exact"/>
    </w:pPr>
    <w:rPr>
      <w:rFonts w:ascii="Times New Roman" w:hAnsi="Times New Roman" w:cs="Times New Roman"/>
      <w:sz w:val="24"/>
      <w:szCs w:val="24"/>
    </w:rPr>
  </w:style>
  <w:style w:type="paragraph" w:customStyle="1" w:styleId="Style11">
    <w:name w:val="Style11"/>
    <w:basedOn w:val="a"/>
    <w:uiPriority w:val="99"/>
    <w:rsid w:val="00894411"/>
    <w:pPr>
      <w:widowControl w:val="0"/>
      <w:autoSpaceDE w:val="0"/>
      <w:autoSpaceDN w:val="0"/>
      <w:adjustRightInd w:val="0"/>
      <w:spacing w:after="0" w:line="562" w:lineRule="exact"/>
      <w:ind w:hanging="2069"/>
    </w:pPr>
    <w:rPr>
      <w:rFonts w:ascii="Times New Roman" w:hAnsi="Times New Roman" w:cs="Times New Roman"/>
      <w:sz w:val="24"/>
      <w:szCs w:val="24"/>
    </w:rPr>
  </w:style>
  <w:style w:type="paragraph" w:customStyle="1" w:styleId="StyleZakonu">
    <w:name w:val="StyleZakonu"/>
    <w:basedOn w:val="a"/>
    <w:uiPriority w:val="99"/>
    <w:rsid w:val="00894411"/>
    <w:pPr>
      <w:spacing w:after="60" w:line="220" w:lineRule="exact"/>
      <w:ind w:firstLine="284"/>
      <w:jc w:val="both"/>
    </w:pPr>
    <w:rPr>
      <w:rFonts w:ascii="Times New Roman" w:eastAsia="Times New Roman" w:hAnsi="Times New Roman" w:cs="Times New Roman"/>
      <w:sz w:val="20"/>
      <w:szCs w:val="20"/>
      <w:lang w:val="uk-UA"/>
    </w:rPr>
  </w:style>
  <w:style w:type="paragraph" w:customStyle="1" w:styleId="StyleProp">
    <w:name w:val="StyleProp"/>
    <w:basedOn w:val="a"/>
    <w:uiPriority w:val="99"/>
    <w:rsid w:val="00894411"/>
    <w:pPr>
      <w:spacing w:after="0" w:line="200" w:lineRule="exact"/>
      <w:ind w:firstLine="227"/>
      <w:jc w:val="both"/>
    </w:pPr>
    <w:rPr>
      <w:rFonts w:ascii="Times New Roman" w:eastAsia="Times New Roman" w:hAnsi="Times New Roman" w:cs="Times New Roman"/>
      <w:sz w:val="18"/>
      <w:szCs w:val="20"/>
      <w:lang w:val="uk-UA"/>
    </w:rPr>
  </w:style>
  <w:style w:type="character" w:styleId="af5">
    <w:name w:val="page number"/>
    <w:basedOn w:val="a0"/>
    <w:uiPriority w:val="99"/>
    <w:unhideWhenUsed/>
    <w:rsid w:val="00894411"/>
    <w:rPr>
      <w:rFonts w:ascii="Times New Roman" w:hAnsi="Times New Roman" w:cs="Times New Roman" w:hint="default"/>
    </w:rPr>
  </w:style>
  <w:style w:type="character" w:customStyle="1" w:styleId="11">
    <w:name w:val="Верхний колонтитул Знак1"/>
    <w:basedOn w:val="a0"/>
    <w:link w:val="a8"/>
    <w:uiPriority w:val="99"/>
    <w:semiHidden/>
    <w:locked/>
    <w:rsid w:val="00894411"/>
    <w:rPr>
      <w:rFonts w:eastAsiaTheme="minorEastAsia"/>
      <w:lang w:eastAsia="ru-RU"/>
    </w:rPr>
  </w:style>
  <w:style w:type="character" w:customStyle="1" w:styleId="12">
    <w:name w:val="Нижний колонтитул Знак1"/>
    <w:basedOn w:val="a0"/>
    <w:link w:val="aa"/>
    <w:uiPriority w:val="99"/>
    <w:semiHidden/>
    <w:locked/>
    <w:rsid w:val="00894411"/>
    <w:rPr>
      <w:rFonts w:eastAsiaTheme="minorEastAsia"/>
      <w:lang w:eastAsia="ru-RU"/>
    </w:rPr>
  </w:style>
  <w:style w:type="character" w:customStyle="1" w:styleId="FontStyle13">
    <w:name w:val="Font Style13"/>
    <w:basedOn w:val="a0"/>
    <w:uiPriority w:val="99"/>
    <w:rsid w:val="00894411"/>
    <w:rPr>
      <w:rFonts w:ascii="Times New Roman" w:hAnsi="Times New Roman" w:cs="Times New Roman" w:hint="default"/>
      <w:i/>
      <w:iCs/>
      <w:sz w:val="22"/>
      <w:szCs w:val="22"/>
    </w:rPr>
  </w:style>
  <w:style w:type="character" w:customStyle="1" w:styleId="FontStyle14">
    <w:name w:val="Font Style14"/>
    <w:basedOn w:val="a0"/>
    <w:uiPriority w:val="99"/>
    <w:rsid w:val="00894411"/>
    <w:rPr>
      <w:rFonts w:ascii="Times New Roman" w:hAnsi="Times New Roman" w:cs="Times New Roman" w:hint="default"/>
      <w:b/>
      <w:bCs/>
      <w:sz w:val="22"/>
      <w:szCs w:val="22"/>
    </w:rPr>
  </w:style>
  <w:style w:type="character" w:customStyle="1" w:styleId="FontStyle15">
    <w:name w:val="Font Style15"/>
    <w:basedOn w:val="a0"/>
    <w:uiPriority w:val="99"/>
    <w:rsid w:val="00894411"/>
    <w:rPr>
      <w:rFonts w:ascii="Times New Roman" w:hAnsi="Times New Roman" w:cs="Times New Roman" w:hint="default"/>
      <w:sz w:val="22"/>
      <w:szCs w:val="22"/>
    </w:rPr>
  </w:style>
  <w:style w:type="character" w:customStyle="1" w:styleId="FontStyle16">
    <w:name w:val="Font Style16"/>
    <w:basedOn w:val="a0"/>
    <w:uiPriority w:val="99"/>
    <w:rsid w:val="00894411"/>
    <w:rPr>
      <w:rFonts w:ascii="Times New Roman" w:hAnsi="Times New Roman" w:cs="Times New Roman" w:hint="default"/>
      <w:sz w:val="24"/>
      <w:szCs w:val="24"/>
    </w:rPr>
  </w:style>
  <w:style w:type="character" w:customStyle="1" w:styleId="FontStyle17">
    <w:name w:val="Font Style17"/>
    <w:basedOn w:val="a0"/>
    <w:uiPriority w:val="99"/>
    <w:rsid w:val="00894411"/>
    <w:rPr>
      <w:rFonts w:ascii="Times New Roman" w:hAnsi="Times New Roman" w:cs="Times New Roman" w:hint="default"/>
      <w:sz w:val="22"/>
      <w:szCs w:val="22"/>
    </w:rPr>
  </w:style>
  <w:style w:type="character" w:customStyle="1" w:styleId="FontStyle18">
    <w:name w:val="Font Style18"/>
    <w:basedOn w:val="a0"/>
    <w:uiPriority w:val="99"/>
    <w:rsid w:val="00894411"/>
    <w:rPr>
      <w:rFonts w:ascii="Times New Roman" w:hAnsi="Times New Roman" w:cs="Times New Roman" w:hint="default"/>
      <w:b/>
      <w:bCs/>
      <w:sz w:val="24"/>
      <w:szCs w:val="24"/>
    </w:rPr>
  </w:style>
  <w:style w:type="character" w:customStyle="1" w:styleId="FontStyle19">
    <w:name w:val="Font Style19"/>
    <w:basedOn w:val="a0"/>
    <w:uiPriority w:val="99"/>
    <w:rsid w:val="00894411"/>
    <w:rPr>
      <w:rFonts w:ascii="Times New Roman" w:hAnsi="Times New Roman" w:cs="Times New Roman" w:hint="default"/>
      <w:sz w:val="24"/>
      <w:szCs w:val="24"/>
    </w:rPr>
  </w:style>
  <w:style w:type="character" w:customStyle="1" w:styleId="FontStyle20">
    <w:name w:val="Font Style20"/>
    <w:basedOn w:val="a0"/>
    <w:uiPriority w:val="99"/>
    <w:rsid w:val="00894411"/>
    <w:rPr>
      <w:rFonts w:ascii="Georgia" w:hAnsi="Georgia" w:cs="Georgia" w:hint="default"/>
      <w:b/>
      <w:bCs/>
      <w:sz w:val="14"/>
      <w:szCs w:val="14"/>
    </w:rPr>
  </w:style>
  <w:style w:type="character" w:customStyle="1" w:styleId="FontStyle21">
    <w:name w:val="Font Style21"/>
    <w:basedOn w:val="a0"/>
    <w:uiPriority w:val="99"/>
    <w:rsid w:val="00894411"/>
    <w:rPr>
      <w:rFonts w:ascii="Times New Roman" w:hAnsi="Times New Roman" w:cs="Times New Roman" w:hint="default"/>
      <w:b/>
      <w:bCs/>
      <w:sz w:val="14"/>
      <w:szCs w:val="14"/>
    </w:rPr>
  </w:style>
  <w:style w:type="character" w:customStyle="1" w:styleId="FontStyle11">
    <w:name w:val="Font Style11"/>
    <w:basedOn w:val="a0"/>
    <w:uiPriority w:val="99"/>
    <w:rsid w:val="00894411"/>
    <w:rPr>
      <w:rFonts w:ascii="Bookman Old Style" w:hAnsi="Bookman Old Style" w:cs="Bookman Old Style" w:hint="default"/>
      <w:b/>
      <w:bCs/>
      <w:sz w:val="8"/>
      <w:szCs w:val="8"/>
    </w:rPr>
  </w:style>
  <w:style w:type="character" w:customStyle="1" w:styleId="FontStyle12">
    <w:name w:val="Font Style12"/>
    <w:basedOn w:val="a0"/>
    <w:uiPriority w:val="99"/>
    <w:rsid w:val="00894411"/>
    <w:rPr>
      <w:rFonts w:ascii="Times New Roman" w:hAnsi="Times New Roman" w:cs="Times New Roman" w:hint="default"/>
      <w:b/>
      <w:bCs/>
      <w:i/>
      <w:iCs/>
      <w:smallCaps/>
      <w:spacing w:val="10"/>
      <w:sz w:val="8"/>
      <w:szCs w:val="8"/>
    </w:rPr>
  </w:style>
  <w:style w:type="character" w:customStyle="1" w:styleId="lastupd">
    <w:name w:val="last_upd"/>
    <w:basedOn w:val="a0"/>
    <w:uiPriority w:val="99"/>
    <w:rsid w:val="00894411"/>
    <w:rPr>
      <w:rFonts w:ascii="Times New Roman" w:hAnsi="Times New Roman" w:cs="Times New Roman" w:hint="default"/>
    </w:rPr>
  </w:style>
  <w:style w:type="table" w:styleId="af6">
    <w:name w:val="Table Grid"/>
    <w:basedOn w:val="a1"/>
    <w:rsid w:val="008944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qFormat/>
    <w:rsid w:val="00CF70AD"/>
    <w:rPr>
      <w:b/>
      <w:bCs/>
    </w:rPr>
  </w:style>
  <w:style w:type="character" w:customStyle="1" w:styleId="rvts46">
    <w:name w:val="rvts46"/>
    <w:basedOn w:val="a0"/>
    <w:rsid w:val="00B865ED"/>
    <w:rPr>
      <w:rFonts w:ascii="Times New Roman" w:hAnsi="Times New Roman" w:cs="Times New Roman" w:hint="default"/>
      <w:b w:val="0"/>
      <w:bCs w:val="0"/>
      <w:i/>
      <w:iCs/>
      <w:strike w:val="0"/>
      <w:dstrike w:val="0"/>
      <w:color w:val="000000"/>
      <w:sz w:val="24"/>
      <w:szCs w:val="24"/>
      <w:u w:val="none"/>
      <w:effect w:val="none"/>
    </w:rPr>
  </w:style>
  <w:style w:type="paragraph" w:customStyle="1" w:styleId="rvps21">
    <w:name w:val="rvps21"/>
    <w:basedOn w:val="a"/>
    <w:rsid w:val="00B865ED"/>
    <w:pPr>
      <w:spacing w:after="150" w:line="240" w:lineRule="auto"/>
      <w:ind w:firstLine="450"/>
      <w:jc w:val="both"/>
    </w:pPr>
    <w:rPr>
      <w:rFonts w:ascii="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B85"/>
    <w:rPr>
      <w:rFonts w:eastAsiaTheme="minorEastAsia"/>
      <w:lang w:eastAsia="ru-RU"/>
    </w:rPr>
  </w:style>
  <w:style w:type="paragraph" w:styleId="1">
    <w:name w:val="heading 1"/>
    <w:basedOn w:val="a"/>
    <w:next w:val="a"/>
    <w:link w:val="10"/>
    <w:uiPriority w:val="99"/>
    <w:qFormat/>
    <w:rsid w:val="0089441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unhideWhenUsed/>
    <w:qFormat/>
    <w:rsid w:val="008944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894411"/>
    <w:pPr>
      <w:keepNext/>
      <w:spacing w:after="0" w:line="240" w:lineRule="auto"/>
      <w:outlineLvl w:val="2"/>
    </w:pPr>
    <w:rPr>
      <w:rFonts w:ascii="Times New Roman" w:eastAsia="Times New Roman" w:hAnsi="Times New Roman" w:cs="Times New Roman"/>
      <w:b/>
      <w:bCs/>
      <w:sz w:val="28"/>
      <w:szCs w:val="24"/>
      <w:lang w:val="uk-UA"/>
    </w:rPr>
  </w:style>
  <w:style w:type="paragraph" w:styleId="8">
    <w:name w:val="heading 8"/>
    <w:basedOn w:val="a"/>
    <w:next w:val="a"/>
    <w:link w:val="80"/>
    <w:uiPriority w:val="99"/>
    <w:unhideWhenUsed/>
    <w:qFormat/>
    <w:rsid w:val="0089441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894411"/>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unhideWhenUsed/>
    <w:qFormat/>
    <w:rsid w:val="007B6B85"/>
    <w:pPr>
      <w:autoSpaceDE w:val="0"/>
      <w:autoSpaceDN w:val="0"/>
      <w:spacing w:after="0" w:line="240" w:lineRule="auto"/>
      <w:jc w:val="center"/>
    </w:pPr>
    <w:rPr>
      <w:rFonts w:ascii="Times New Roman" w:eastAsia="Times New Roman" w:hAnsi="Times New Roman" w:cs="Times New Roman"/>
      <w:b/>
      <w:bCs/>
      <w:color w:val="000080"/>
      <w:sz w:val="28"/>
      <w:szCs w:val="28"/>
      <w:lang w:val="uk-UA"/>
    </w:rPr>
  </w:style>
  <w:style w:type="character" w:customStyle="1" w:styleId="10">
    <w:name w:val="Заголовок 1 Знак"/>
    <w:basedOn w:val="a0"/>
    <w:link w:val="1"/>
    <w:uiPriority w:val="99"/>
    <w:rsid w:val="00894411"/>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89441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894411"/>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uiPriority w:val="99"/>
    <w:rsid w:val="0089441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894411"/>
    <w:rPr>
      <w:rFonts w:ascii="Cambria" w:eastAsia="Times New Roman" w:hAnsi="Cambria" w:cs="Times New Roman"/>
      <w:lang w:eastAsia="ru-RU"/>
    </w:rPr>
  </w:style>
  <w:style w:type="paragraph" w:styleId="a4">
    <w:name w:val="List Paragraph"/>
    <w:basedOn w:val="a"/>
    <w:uiPriority w:val="34"/>
    <w:qFormat/>
    <w:rsid w:val="00894411"/>
    <w:pPr>
      <w:ind w:left="720"/>
      <w:contextualSpacing/>
    </w:pPr>
  </w:style>
  <w:style w:type="character" w:styleId="a5">
    <w:name w:val="Hyperlink"/>
    <w:basedOn w:val="a0"/>
    <w:uiPriority w:val="99"/>
    <w:unhideWhenUsed/>
    <w:rsid w:val="00894411"/>
    <w:rPr>
      <w:rFonts w:ascii="Times New Roman" w:hAnsi="Times New Roman" w:cs="Times New Roman" w:hint="default"/>
      <w:color w:val="0000FF"/>
      <w:u w:val="single"/>
    </w:rPr>
  </w:style>
  <w:style w:type="character" w:styleId="a6">
    <w:name w:val="FollowedHyperlink"/>
    <w:basedOn w:val="a0"/>
    <w:uiPriority w:val="99"/>
    <w:semiHidden/>
    <w:unhideWhenUsed/>
    <w:rsid w:val="00894411"/>
    <w:rPr>
      <w:color w:val="800080" w:themeColor="followedHyperlink"/>
      <w:u w:val="single"/>
    </w:rPr>
  </w:style>
  <w:style w:type="paragraph" w:styleId="a7">
    <w:name w:val="Normal (Web)"/>
    <w:basedOn w:val="a"/>
    <w:uiPriority w:val="99"/>
    <w:unhideWhenUsed/>
    <w:rsid w:val="0089441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11"/>
    <w:uiPriority w:val="99"/>
    <w:semiHidden/>
    <w:unhideWhenUsed/>
    <w:rsid w:val="00894411"/>
    <w:pPr>
      <w:tabs>
        <w:tab w:val="center" w:pos="4819"/>
        <w:tab w:val="right" w:pos="9639"/>
      </w:tabs>
      <w:spacing w:after="0" w:line="240" w:lineRule="auto"/>
    </w:pPr>
  </w:style>
  <w:style w:type="character" w:customStyle="1" w:styleId="a9">
    <w:name w:val="Верхний колонтитул Знак"/>
    <w:basedOn w:val="a0"/>
    <w:uiPriority w:val="99"/>
    <w:semiHidden/>
    <w:rsid w:val="00894411"/>
    <w:rPr>
      <w:rFonts w:eastAsiaTheme="minorEastAsia"/>
      <w:lang w:eastAsia="ru-RU"/>
    </w:rPr>
  </w:style>
  <w:style w:type="paragraph" w:styleId="aa">
    <w:name w:val="footer"/>
    <w:basedOn w:val="a"/>
    <w:link w:val="12"/>
    <w:uiPriority w:val="99"/>
    <w:unhideWhenUsed/>
    <w:rsid w:val="00894411"/>
    <w:pPr>
      <w:tabs>
        <w:tab w:val="center" w:pos="4819"/>
        <w:tab w:val="right" w:pos="9639"/>
      </w:tabs>
      <w:spacing w:after="0" w:line="240" w:lineRule="auto"/>
    </w:pPr>
  </w:style>
  <w:style w:type="character" w:customStyle="1" w:styleId="ab">
    <w:name w:val="Нижний колонтитул Знак"/>
    <w:basedOn w:val="a0"/>
    <w:uiPriority w:val="99"/>
    <w:rsid w:val="00894411"/>
    <w:rPr>
      <w:rFonts w:eastAsiaTheme="minorEastAsia"/>
      <w:lang w:eastAsia="ru-RU"/>
    </w:rPr>
  </w:style>
  <w:style w:type="paragraph" w:styleId="ac">
    <w:name w:val="Title"/>
    <w:basedOn w:val="a"/>
    <w:link w:val="ad"/>
    <w:uiPriority w:val="99"/>
    <w:qFormat/>
    <w:rsid w:val="00894411"/>
    <w:pPr>
      <w:spacing w:after="0" w:line="240" w:lineRule="auto"/>
      <w:jc w:val="center"/>
    </w:pPr>
    <w:rPr>
      <w:rFonts w:ascii="Times New Roman" w:eastAsia="Times New Roman" w:hAnsi="Times New Roman" w:cs="Times New Roman"/>
      <w:sz w:val="24"/>
      <w:szCs w:val="20"/>
      <w:u w:val="single"/>
      <w:lang w:val="uk-UA"/>
    </w:rPr>
  </w:style>
  <w:style w:type="character" w:customStyle="1" w:styleId="ad">
    <w:name w:val="Название Знак"/>
    <w:basedOn w:val="a0"/>
    <w:link w:val="ac"/>
    <w:uiPriority w:val="99"/>
    <w:rsid w:val="00894411"/>
    <w:rPr>
      <w:rFonts w:ascii="Times New Roman" w:eastAsia="Times New Roman" w:hAnsi="Times New Roman" w:cs="Times New Roman"/>
      <w:sz w:val="24"/>
      <w:szCs w:val="20"/>
      <w:u w:val="single"/>
      <w:lang w:val="uk-UA" w:eastAsia="ru-RU"/>
    </w:rPr>
  </w:style>
  <w:style w:type="paragraph" w:styleId="ae">
    <w:name w:val="Body Text"/>
    <w:basedOn w:val="a"/>
    <w:link w:val="af"/>
    <w:uiPriority w:val="99"/>
    <w:unhideWhenUsed/>
    <w:rsid w:val="00894411"/>
    <w:pPr>
      <w:spacing w:after="120" w:line="240" w:lineRule="auto"/>
    </w:pPr>
    <w:rPr>
      <w:rFonts w:ascii="Times New Roman" w:eastAsia="Times New Roman" w:hAnsi="Times New Roman" w:cs="Times New Roman"/>
      <w:sz w:val="24"/>
      <w:szCs w:val="24"/>
      <w:lang w:val="uk-UA"/>
    </w:rPr>
  </w:style>
  <w:style w:type="character" w:customStyle="1" w:styleId="af">
    <w:name w:val="Основной текст Знак"/>
    <w:basedOn w:val="a0"/>
    <w:link w:val="ae"/>
    <w:uiPriority w:val="99"/>
    <w:rsid w:val="00894411"/>
    <w:rPr>
      <w:rFonts w:ascii="Times New Roman" w:eastAsia="Times New Roman" w:hAnsi="Times New Roman" w:cs="Times New Roman"/>
      <w:sz w:val="24"/>
      <w:szCs w:val="24"/>
      <w:lang w:val="uk-UA" w:eastAsia="ru-RU"/>
    </w:rPr>
  </w:style>
  <w:style w:type="paragraph" w:styleId="21">
    <w:name w:val="Body Text 2"/>
    <w:basedOn w:val="a"/>
    <w:link w:val="22"/>
    <w:uiPriority w:val="99"/>
    <w:unhideWhenUsed/>
    <w:rsid w:val="00894411"/>
    <w:pPr>
      <w:spacing w:after="120" w:line="480" w:lineRule="auto"/>
    </w:pPr>
    <w:rPr>
      <w:rFonts w:ascii="Times New Roman" w:eastAsia="Times New Roman" w:hAnsi="Times New Roman" w:cs="Times New Roman"/>
      <w:sz w:val="24"/>
      <w:szCs w:val="24"/>
      <w:lang w:val="uk-UA"/>
    </w:rPr>
  </w:style>
  <w:style w:type="character" w:customStyle="1" w:styleId="22">
    <w:name w:val="Основной текст 2 Знак"/>
    <w:basedOn w:val="a0"/>
    <w:link w:val="21"/>
    <w:uiPriority w:val="99"/>
    <w:rsid w:val="00894411"/>
    <w:rPr>
      <w:rFonts w:ascii="Times New Roman" w:eastAsia="Times New Roman" w:hAnsi="Times New Roman" w:cs="Times New Roman"/>
      <w:sz w:val="24"/>
      <w:szCs w:val="24"/>
      <w:lang w:val="uk-UA" w:eastAsia="ru-RU"/>
    </w:rPr>
  </w:style>
  <w:style w:type="paragraph" w:styleId="31">
    <w:name w:val="Body Text 3"/>
    <w:basedOn w:val="a"/>
    <w:link w:val="32"/>
    <w:uiPriority w:val="99"/>
    <w:unhideWhenUsed/>
    <w:rsid w:val="0089441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894411"/>
    <w:rPr>
      <w:rFonts w:ascii="Times New Roman" w:eastAsia="Times New Roman" w:hAnsi="Times New Roman" w:cs="Times New Roman"/>
      <w:sz w:val="16"/>
      <w:szCs w:val="16"/>
      <w:lang w:eastAsia="ru-RU"/>
    </w:rPr>
  </w:style>
  <w:style w:type="paragraph" w:styleId="23">
    <w:name w:val="Body Text Indent 2"/>
    <w:basedOn w:val="a"/>
    <w:link w:val="24"/>
    <w:uiPriority w:val="99"/>
    <w:unhideWhenUsed/>
    <w:rsid w:val="00894411"/>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94411"/>
    <w:rPr>
      <w:rFonts w:ascii="Times New Roman" w:eastAsia="Times New Roman" w:hAnsi="Times New Roman" w:cs="Times New Roman"/>
      <w:sz w:val="20"/>
      <w:szCs w:val="20"/>
      <w:lang w:eastAsia="ru-RU"/>
    </w:rPr>
  </w:style>
  <w:style w:type="paragraph" w:styleId="33">
    <w:name w:val="Body Text Indent 3"/>
    <w:basedOn w:val="a"/>
    <w:link w:val="34"/>
    <w:uiPriority w:val="99"/>
    <w:unhideWhenUsed/>
    <w:rsid w:val="00894411"/>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894411"/>
    <w:rPr>
      <w:rFonts w:ascii="Times New Roman" w:eastAsia="Times New Roman" w:hAnsi="Times New Roman" w:cs="Times New Roman"/>
      <w:sz w:val="16"/>
      <w:szCs w:val="16"/>
      <w:lang w:eastAsia="ru-RU"/>
    </w:rPr>
  </w:style>
  <w:style w:type="character" w:customStyle="1" w:styleId="af0">
    <w:name w:val="Текст Знак"/>
    <w:aliases w:val="Текст Знак Знак Знак"/>
    <w:basedOn w:val="a0"/>
    <w:link w:val="af1"/>
    <w:uiPriority w:val="99"/>
    <w:locked/>
    <w:rsid w:val="00894411"/>
    <w:rPr>
      <w:rFonts w:ascii="Courier New" w:eastAsia="Times New Roman" w:hAnsi="Courier New" w:cs="Courier New"/>
      <w:sz w:val="20"/>
      <w:szCs w:val="20"/>
      <w:lang w:eastAsia="ru-RU"/>
    </w:rPr>
  </w:style>
  <w:style w:type="paragraph" w:styleId="af1">
    <w:name w:val="Plain Text"/>
    <w:aliases w:val="Текст Знак Знак"/>
    <w:basedOn w:val="a"/>
    <w:link w:val="af0"/>
    <w:uiPriority w:val="99"/>
    <w:unhideWhenUsed/>
    <w:rsid w:val="00894411"/>
    <w:pPr>
      <w:spacing w:after="0" w:line="240" w:lineRule="auto"/>
    </w:pPr>
    <w:rPr>
      <w:rFonts w:ascii="Courier New" w:eastAsia="Times New Roman" w:hAnsi="Courier New" w:cs="Courier New"/>
      <w:sz w:val="20"/>
      <w:szCs w:val="20"/>
    </w:rPr>
  </w:style>
  <w:style w:type="character" w:customStyle="1" w:styleId="13">
    <w:name w:val="Текст Знак1"/>
    <w:aliases w:val="Текст Знак Знак Знак1"/>
    <w:basedOn w:val="a0"/>
    <w:uiPriority w:val="99"/>
    <w:semiHidden/>
    <w:rsid w:val="00894411"/>
    <w:rPr>
      <w:rFonts w:ascii="Consolas" w:eastAsiaTheme="minorEastAsia" w:hAnsi="Consolas" w:cs="Consolas"/>
      <w:sz w:val="21"/>
      <w:szCs w:val="21"/>
      <w:lang w:eastAsia="ru-RU"/>
    </w:rPr>
  </w:style>
  <w:style w:type="paragraph" w:styleId="af2">
    <w:name w:val="Balloon Text"/>
    <w:basedOn w:val="a"/>
    <w:link w:val="af3"/>
    <w:uiPriority w:val="99"/>
    <w:semiHidden/>
    <w:unhideWhenUsed/>
    <w:rsid w:val="0089441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94411"/>
    <w:rPr>
      <w:rFonts w:ascii="Tahoma" w:eastAsiaTheme="minorEastAsia" w:hAnsi="Tahoma" w:cs="Tahoma"/>
      <w:sz w:val="16"/>
      <w:szCs w:val="16"/>
      <w:lang w:eastAsia="ru-RU"/>
    </w:rPr>
  </w:style>
  <w:style w:type="paragraph" w:customStyle="1" w:styleId="25">
    <w:name w:val="Обычный2"/>
    <w:uiPriority w:val="99"/>
    <w:rsid w:val="00894411"/>
    <w:pPr>
      <w:widowControl w:val="0"/>
      <w:snapToGrid w:val="0"/>
      <w:spacing w:after="0"/>
      <w:ind w:firstLine="280"/>
      <w:jc w:val="both"/>
    </w:pPr>
    <w:rPr>
      <w:rFonts w:ascii="Times New Roman" w:eastAsia="Times New Roman" w:hAnsi="Times New Roman" w:cs="Times New Roman"/>
      <w:sz w:val="20"/>
      <w:szCs w:val="20"/>
      <w:lang w:val="uk-UA" w:eastAsia="ru-RU"/>
    </w:rPr>
  </w:style>
  <w:style w:type="paragraph" w:customStyle="1" w:styleId="14">
    <w:name w:val="Стиль1"/>
    <w:basedOn w:val="1"/>
    <w:uiPriority w:val="99"/>
    <w:rsid w:val="00894411"/>
    <w:rPr>
      <w:rFonts w:ascii="Times New Roman" w:hAnsi="Times New Roman"/>
      <w:color w:val="0000FF"/>
      <w:kern w:val="0"/>
      <w:sz w:val="144"/>
      <w:szCs w:val="144"/>
      <w:lang w:val="uk-UA"/>
    </w:rPr>
  </w:style>
  <w:style w:type="paragraph" w:customStyle="1" w:styleId="af4">
    <w:name w:val="Знак"/>
    <w:basedOn w:val="a"/>
    <w:uiPriority w:val="99"/>
    <w:rsid w:val="00894411"/>
    <w:pPr>
      <w:spacing w:after="0" w:line="240" w:lineRule="auto"/>
    </w:pPr>
    <w:rPr>
      <w:rFonts w:ascii="Verdana" w:eastAsia="Times New Roman" w:hAnsi="Verdana" w:cs="Times New Roman"/>
      <w:sz w:val="24"/>
      <w:szCs w:val="24"/>
      <w:lang w:val="en-US" w:eastAsia="en-US"/>
    </w:rPr>
  </w:style>
  <w:style w:type="paragraph" w:customStyle="1" w:styleId="Style1">
    <w:name w:val="Style1"/>
    <w:basedOn w:val="a"/>
    <w:uiPriority w:val="99"/>
    <w:rsid w:val="0089441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
    <w:uiPriority w:val="99"/>
    <w:rsid w:val="0089441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89441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
    <w:uiPriority w:val="99"/>
    <w:rsid w:val="00894411"/>
    <w:pPr>
      <w:widowControl w:val="0"/>
      <w:autoSpaceDE w:val="0"/>
      <w:autoSpaceDN w:val="0"/>
      <w:adjustRightInd w:val="0"/>
      <w:spacing w:after="0" w:line="276" w:lineRule="exact"/>
      <w:ind w:firstLine="72"/>
    </w:pPr>
    <w:rPr>
      <w:rFonts w:ascii="Times New Roman" w:hAnsi="Times New Roman" w:cs="Times New Roman"/>
      <w:sz w:val="24"/>
      <w:szCs w:val="24"/>
    </w:rPr>
  </w:style>
  <w:style w:type="paragraph" w:customStyle="1" w:styleId="Style5">
    <w:name w:val="Style5"/>
    <w:basedOn w:val="a"/>
    <w:uiPriority w:val="99"/>
    <w:rsid w:val="00894411"/>
    <w:pPr>
      <w:widowControl w:val="0"/>
      <w:autoSpaceDE w:val="0"/>
      <w:autoSpaceDN w:val="0"/>
      <w:adjustRightInd w:val="0"/>
      <w:spacing w:after="0" w:line="278" w:lineRule="exact"/>
      <w:ind w:firstLine="739"/>
    </w:pPr>
    <w:rPr>
      <w:rFonts w:ascii="Times New Roman" w:hAnsi="Times New Roman" w:cs="Times New Roman"/>
      <w:sz w:val="24"/>
      <w:szCs w:val="24"/>
    </w:rPr>
  </w:style>
  <w:style w:type="paragraph" w:customStyle="1" w:styleId="Style6">
    <w:name w:val="Style6"/>
    <w:basedOn w:val="a"/>
    <w:uiPriority w:val="99"/>
    <w:rsid w:val="0089441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uiPriority w:val="99"/>
    <w:rsid w:val="0089441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
    <w:uiPriority w:val="99"/>
    <w:rsid w:val="0089441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894411"/>
    <w:pPr>
      <w:widowControl w:val="0"/>
      <w:autoSpaceDE w:val="0"/>
      <w:autoSpaceDN w:val="0"/>
      <w:adjustRightInd w:val="0"/>
      <w:spacing w:after="0" w:line="278" w:lineRule="exact"/>
      <w:ind w:firstLine="720"/>
    </w:pPr>
    <w:rPr>
      <w:rFonts w:ascii="Times New Roman" w:hAnsi="Times New Roman" w:cs="Times New Roman"/>
      <w:sz w:val="24"/>
      <w:szCs w:val="24"/>
    </w:rPr>
  </w:style>
  <w:style w:type="paragraph" w:customStyle="1" w:styleId="Style10">
    <w:name w:val="Style10"/>
    <w:basedOn w:val="a"/>
    <w:uiPriority w:val="99"/>
    <w:rsid w:val="00894411"/>
    <w:pPr>
      <w:widowControl w:val="0"/>
      <w:autoSpaceDE w:val="0"/>
      <w:autoSpaceDN w:val="0"/>
      <w:adjustRightInd w:val="0"/>
      <w:spacing w:after="0" w:line="283" w:lineRule="exact"/>
    </w:pPr>
    <w:rPr>
      <w:rFonts w:ascii="Times New Roman" w:hAnsi="Times New Roman" w:cs="Times New Roman"/>
      <w:sz w:val="24"/>
      <w:szCs w:val="24"/>
    </w:rPr>
  </w:style>
  <w:style w:type="paragraph" w:customStyle="1" w:styleId="Style11">
    <w:name w:val="Style11"/>
    <w:basedOn w:val="a"/>
    <w:uiPriority w:val="99"/>
    <w:rsid w:val="00894411"/>
    <w:pPr>
      <w:widowControl w:val="0"/>
      <w:autoSpaceDE w:val="0"/>
      <w:autoSpaceDN w:val="0"/>
      <w:adjustRightInd w:val="0"/>
      <w:spacing w:after="0" w:line="562" w:lineRule="exact"/>
      <w:ind w:hanging="2069"/>
    </w:pPr>
    <w:rPr>
      <w:rFonts w:ascii="Times New Roman" w:hAnsi="Times New Roman" w:cs="Times New Roman"/>
      <w:sz w:val="24"/>
      <w:szCs w:val="24"/>
    </w:rPr>
  </w:style>
  <w:style w:type="paragraph" w:customStyle="1" w:styleId="StyleZakonu">
    <w:name w:val="StyleZakonu"/>
    <w:basedOn w:val="a"/>
    <w:uiPriority w:val="99"/>
    <w:rsid w:val="00894411"/>
    <w:pPr>
      <w:spacing w:after="60" w:line="220" w:lineRule="exact"/>
      <w:ind w:firstLine="284"/>
      <w:jc w:val="both"/>
    </w:pPr>
    <w:rPr>
      <w:rFonts w:ascii="Times New Roman" w:eastAsia="Times New Roman" w:hAnsi="Times New Roman" w:cs="Times New Roman"/>
      <w:sz w:val="20"/>
      <w:szCs w:val="20"/>
      <w:lang w:val="uk-UA"/>
    </w:rPr>
  </w:style>
  <w:style w:type="paragraph" w:customStyle="1" w:styleId="StyleProp">
    <w:name w:val="StyleProp"/>
    <w:basedOn w:val="a"/>
    <w:uiPriority w:val="99"/>
    <w:rsid w:val="00894411"/>
    <w:pPr>
      <w:spacing w:after="0" w:line="200" w:lineRule="exact"/>
      <w:ind w:firstLine="227"/>
      <w:jc w:val="both"/>
    </w:pPr>
    <w:rPr>
      <w:rFonts w:ascii="Times New Roman" w:eastAsia="Times New Roman" w:hAnsi="Times New Roman" w:cs="Times New Roman"/>
      <w:sz w:val="18"/>
      <w:szCs w:val="20"/>
      <w:lang w:val="uk-UA"/>
    </w:rPr>
  </w:style>
  <w:style w:type="character" w:styleId="af5">
    <w:name w:val="page number"/>
    <w:basedOn w:val="a0"/>
    <w:uiPriority w:val="99"/>
    <w:unhideWhenUsed/>
    <w:rsid w:val="00894411"/>
    <w:rPr>
      <w:rFonts w:ascii="Times New Roman" w:hAnsi="Times New Roman" w:cs="Times New Roman" w:hint="default"/>
    </w:rPr>
  </w:style>
  <w:style w:type="character" w:customStyle="1" w:styleId="11">
    <w:name w:val="Верхний колонтитул Знак1"/>
    <w:basedOn w:val="a0"/>
    <w:link w:val="a8"/>
    <w:uiPriority w:val="99"/>
    <w:semiHidden/>
    <w:locked/>
    <w:rsid w:val="00894411"/>
    <w:rPr>
      <w:rFonts w:eastAsiaTheme="minorEastAsia"/>
      <w:lang w:eastAsia="ru-RU"/>
    </w:rPr>
  </w:style>
  <w:style w:type="character" w:customStyle="1" w:styleId="12">
    <w:name w:val="Нижний колонтитул Знак1"/>
    <w:basedOn w:val="a0"/>
    <w:link w:val="aa"/>
    <w:uiPriority w:val="99"/>
    <w:semiHidden/>
    <w:locked/>
    <w:rsid w:val="00894411"/>
    <w:rPr>
      <w:rFonts w:eastAsiaTheme="minorEastAsia"/>
      <w:lang w:eastAsia="ru-RU"/>
    </w:rPr>
  </w:style>
  <w:style w:type="character" w:customStyle="1" w:styleId="FontStyle13">
    <w:name w:val="Font Style13"/>
    <w:basedOn w:val="a0"/>
    <w:uiPriority w:val="99"/>
    <w:rsid w:val="00894411"/>
    <w:rPr>
      <w:rFonts w:ascii="Times New Roman" w:hAnsi="Times New Roman" w:cs="Times New Roman" w:hint="default"/>
      <w:i/>
      <w:iCs/>
      <w:sz w:val="22"/>
      <w:szCs w:val="22"/>
    </w:rPr>
  </w:style>
  <w:style w:type="character" w:customStyle="1" w:styleId="FontStyle14">
    <w:name w:val="Font Style14"/>
    <w:basedOn w:val="a0"/>
    <w:uiPriority w:val="99"/>
    <w:rsid w:val="00894411"/>
    <w:rPr>
      <w:rFonts w:ascii="Times New Roman" w:hAnsi="Times New Roman" w:cs="Times New Roman" w:hint="default"/>
      <w:b/>
      <w:bCs/>
      <w:sz w:val="22"/>
      <w:szCs w:val="22"/>
    </w:rPr>
  </w:style>
  <w:style w:type="character" w:customStyle="1" w:styleId="FontStyle15">
    <w:name w:val="Font Style15"/>
    <w:basedOn w:val="a0"/>
    <w:uiPriority w:val="99"/>
    <w:rsid w:val="00894411"/>
    <w:rPr>
      <w:rFonts w:ascii="Times New Roman" w:hAnsi="Times New Roman" w:cs="Times New Roman" w:hint="default"/>
      <w:sz w:val="22"/>
      <w:szCs w:val="22"/>
    </w:rPr>
  </w:style>
  <w:style w:type="character" w:customStyle="1" w:styleId="FontStyle16">
    <w:name w:val="Font Style16"/>
    <w:basedOn w:val="a0"/>
    <w:uiPriority w:val="99"/>
    <w:rsid w:val="00894411"/>
    <w:rPr>
      <w:rFonts w:ascii="Times New Roman" w:hAnsi="Times New Roman" w:cs="Times New Roman" w:hint="default"/>
      <w:sz w:val="24"/>
      <w:szCs w:val="24"/>
    </w:rPr>
  </w:style>
  <w:style w:type="character" w:customStyle="1" w:styleId="FontStyle17">
    <w:name w:val="Font Style17"/>
    <w:basedOn w:val="a0"/>
    <w:uiPriority w:val="99"/>
    <w:rsid w:val="00894411"/>
    <w:rPr>
      <w:rFonts w:ascii="Times New Roman" w:hAnsi="Times New Roman" w:cs="Times New Roman" w:hint="default"/>
      <w:sz w:val="22"/>
      <w:szCs w:val="22"/>
    </w:rPr>
  </w:style>
  <w:style w:type="character" w:customStyle="1" w:styleId="FontStyle18">
    <w:name w:val="Font Style18"/>
    <w:basedOn w:val="a0"/>
    <w:uiPriority w:val="99"/>
    <w:rsid w:val="00894411"/>
    <w:rPr>
      <w:rFonts w:ascii="Times New Roman" w:hAnsi="Times New Roman" w:cs="Times New Roman" w:hint="default"/>
      <w:b/>
      <w:bCs/>
      <w:sz w:val="24"/>
      <w:szCs w:val="24"/>
    </w:rPr>
  </w:style>
  <w:style w:type="character" w:customStyle="1" w:styleId="FontStyle19">
    <w:name w:val="Font Style19"/>
    <w:basedOn w:val="a0"/>
    <w:uiPriority w:val="99"/>
    <w:rsid w:val="00894411"/>
    <w:rPr>
      <w:rFonts w:ascii="Times New Roman" w:hAnsi="Times New Roman" w:cs="Times New Roman" w:hint="default"/>
      <w:sz w:val="24"/>
      <w:szCs w:val="24"/>
    </w:rPr>
  </w:style>
  <w:style w:type="character" w:customStyle="1" w:styleId="FontStyle20">
    <w:name w:val="Font Style20"/>
    <w:basedOn w:val="a0"/>
    <w:uiPriority w:val="99"/>
    <w:rsid w:val="00894411"/>
    <w:rPr>
      <w:rFonts w:ascii="Georgia" w:hAnsi="Georgia" w:cs="Georgia" w:hint="default"/>
      <w:b/>
      <w:bCs/>
      <w:sz w:val="14"/>
      <w:szCs w:val="14"/>
    </w:rPr>
  </w:style>
  <w:style w:type="character" w:customStyle="1" w:styleId="FontStyle21">
    <w:name w:val="Font Style21"/>
    <w:basedOn w:val="a0"/>
    <w:uiPriority w:val="99"/>
    <w:rsid w:val="00894411"/>
    <w:rPr>
      <w:rFonts w:ascii="Times New Roman" w:hAnsi="Times New Roman" w:cs="Times New Roman" w:hint="default"/>
      <w:b/>
      <w:bCs/>
      <w:sz w:val="14"/>
      <w:szCs w:val="14"/>
    </w:rPr>
  </w:style>
  <w:style w:type="character" w:customStyle="1" w:styleId="FontStyle11">
    <w:name w:val="Font Style11"/>
    <w:basedOn w:val="a0"/>
    <w:uiPriority w:val="99"/>
    <w:rsid w:val="00894411"/>
    <w:rPr>
      <w:rFonts w:ascii="Bookman Old Style" w:hAnsi="Bookman Old Style" w:cs="Bookman Old Style" w:hint="default"/>
      <w:b/>
      <w:bCs/>
      <w:sz w:val="8"/>
      <w:szCs w:val="8"/>
    </w:rPr>
  </w:style>
  <w:style w:type="character" w:customStyle="1" w:styleId="FontStyle12">
    <w:name w:val="Font Style12"/>
    <w:basedOn w:val="a0"/>
    <w:uiPriority w:val="99"/>
    <w:rsid w:val="00894411"/>
    <w:rPr>
      <w:rFonts w:ascii="Times New Roman" w:hAnsi="Times New Roman" w:cs="Times New Roman" w:hint="default"/>
      <w:b/>
      <w:bCs/>
      <w:i/>
      <w:iCs/>
      <w:smallCaps/>
      <w:spacing w:val="10"/>
      <w:sz w:val="8"/>
      <w:szCs w:val="8"/>
    </w:rPr>
  </w:style>
  <w:style w:type="character" w:customStyle="1" w:styleId="lastupd">
    <w:name w:val="last_upd"/>
    <w:basedOn w:val="a0"/>
    <w:uiPriority w:val="99"/>
    <w:rsid w:val="00894411"/>
    <w:rPr>
      <w:rFonts w:ascii="Times New Roman" w:hAnsi="Times New Roman" w:cs="Times New Roman" w:hint="default"/>
    </w:rPr>
  </w:style>
  <w:style w:type="table" w:styleId="af6">
    <w:name w:val="Table Grid"/>
    <w:basedOn w:val="a1"/>
    <w:rsid w:val="008944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qFormat/>
    <w:rsid w:val="00CF70AD"/>
    <w:rPr>
      <w:b/>
      <w:bCs/>
    </w:rPr>
  </w:style>
  <w:style w:type="character" w:customStyle="1" w:styleId="rvts46">
    <w:name w:val="rvts46"/>
    <w:basedOn w:val="a0"/>
    <w:rsid w:val="00B865ED"/>
    <w:rPr>
      <w:rFonts w:ascii="Times New Roman" w:hAnsi="Times New Roman" w:cs="Times New Roman" w:hint="default"/>
      <w:b w:val="0"/>
      <w:bCs w:val="0"/>
      <w:i/>
      <w:iCs/>
      <w:strike w:val="0"/>
      <w:dstrike w:val="0"/>
      <w:color w:val="000000"/>
      <w:sz w:val="24"/>
      <w:szCs w:val="24"/>
      <w:u w:val="none"/>
      <w:effect w:val="none"/>
    </w:rPr>
  </w:style>
  <w:style w:type="paragraph" w:customStyle="1" w:styleId="rvps21">
    <w:name w:val="rvps21"/>
    <w:basedOn w:val="a"/>
    <w:rsid w:val="00B865ED"/>
    <w:pPr>
      <w:spacing w:after="150" w:line="240" w:lineRule="auto"/>
      <w:ind w:firstLine="450"/>
      <w:jc w:val="both"/>
    </w:pPr>
    <w:rPr>
      <w:rFonts w:ascii="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37487">
      <w:bodyDiv w:val="1"/>
      <w:marLeft w:val="0"/>
      <w:marRight w:val="0"/>
      <w:marTop w:val="0"/>
      <w:marBottom w:val="0"/>
      <w:divBdr>
        <w:top w:val="none" w:sz="0" w:space="0" w:color="auto"/>
        <w:left w:val="none" w:sz="0" w:space="0" w:color="auto"/>
        <w:bottom w:val="none" w:sz="0" w:space="0" w:color="auto"/>
        <w:right w:val="none" w:sz="0" w:space="0" w:color="auto"/>
      </w:divBdr>
    </w:div>
    <w:div w:id="735785331">
      <w:bodyDiv w:val="1"/>
      <w:marLeft w:val="0"/>
      <w:marRight w:val="0"/>
      <w:marTop w:val="0"/>
      <w:marBottom w:val="0"/>
      <w:divBdr>
        <w:top w:val="none" w:sz="0" w:space="0" w:color="auto"/>
        <w:left w:val="none" w:sz="0" w:space="0" w:color="auto"/>
        <w:bottom w:val="none" w:sz="0" w:space="0" w:color="auto"/>
        <w:right w:val="none" w:sz="0" w:space="0" w:color="auto"/>
      </w:divBdr>
    </w:div>
    <w:div w:id="820199845">
      <w:bodyDiv w:val="1"/>
      <w:marLeft w:val="0"/>
      <w:marRight w:val="0"/>
      <w:marTop w:val="0"/>
      <w:marBottom w:val="0"/>
      <w:divBdr>
        <w:top w:val="none" w:sz="0" w:space="0" w:color="auto"/>
        <w:left w:val="none" w:sz="0" w:space="0" w:color="auto"/>
        <w:bottom w:val="none" w:sz="0" w:space="0" w:color="auto"/>
        <w:right w:val="none" w:sz="0" w:space="0" w:color="auto"/>
      </w:divBdr>
    </w:div>
    <w:div w:id="870844242">
      <w:bodyDiv w:val="1"/>
      <w:marLeft w:val="0"/>
      <w:marRight w:val="0"/>
      <w:marTop w:val="0"/>
      <w:marBottom w:val="0"/>
      <w:divBdr>
        <w:top w:val="none" w:sz="0" w:space="0" w:color="auto"/>
        <w:left w:val="none" w:sz="0" w:space="0" w:color="auto"/>
        <w:bottom w:val="none" w:sz="0" w:space="0" w:color="auto"/>
        <w:right w:val="none" w:sz="0" w:space="0" w:color="auto"/>
      </w:divBdr>
    </w:div>
    <w:div w:id="1172136749">
      <w:bodyDiv w:val="1"/>
      <w:marLeft w:val="0"/>
      <w:marRight w:val="0"/>
      <w:marTop w:val="0"/>
      <w:marBottom w:val="0"/>
      <w:divBdr>
        <w:top w:val="none" w:sz="0" w:space="0" w:color="auto"/>
        <w:left w:val="none" w:sz="0" w:space="0" w:color="auto"/>
        <w:bottom w:val="none" w:sz="0" w:space="0" w:color="auto"/>
        <w:right w:val="none" w:sz="0" w:space="0" w:color="auto"/>
      </w:divBdr>
    </w:div>
    <w:div w:id="1340935661">
      <w:bodyDiv w:val="1"/>
      <w:marLeft w:val="0"/>
      <w:marRight w:val="0"/>
      <w:marTop w:val="0"/>
      <w:marBottom w:val="0"/>
      <w:divBdr>
        <w:top w:val="none" w:sz="0" w:space="0" w:color="auto"/>
        <w:left w:val="none" w:sz="0" w:space="0" w:color="auto"/>
        <w:bottom w:val="none" w:sz="0" w:space="0" w:color="auto"/>
        <w:right w:val="none" w:sz="0" w:space="0" w:color="auto"/>
      </w:divBdr>
    </w:div>
    <w:div w:id="14767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z0785-15/paran14" TargetMode="External"/><Relationship Id="rId18" Type="http://schemas.openxmlformats.org/officeDocument/2006/relationships/hyperlink" Target="http://search.ligazakon.ua/l_doc2.nsf/link1/T030742.html" TargetMode="External"/><Relationship Id="rId26" Type="http://schemas.openxmlformats.org/officeDocument/2006/relationships/hyperlink" Target="http://search.ligazakon.ua/l_doc2.nsf/link1/T140071.html" TargetMode="External"/><Relationship Id="rId39" Type="http://schemas.openxmlformats.org/officeDocument/2006/relationships/oleObject" Target="embeddings/oleObject6.bin"/><Relationship Id="rId21" Type="http://schemas.openxmlformats.org/officeDocument/2006/relationships/hyperlink" Target="http://search.ligazakon.ua/l_doc2.nsf/link1/T140071.html" TargetMode="External"/><Relationship Id="rId34" Type="http://schemas.openxmlformats.org/officeDocument/2006/relationships/hyperlink" Target="http://search.ligazakon.ua/l_doc2.nsf/link1/T012768.html" TargetMode="External"/><Relationship Id="rId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search.ligazakon.ua/l_doc2.nsf/link1/T102755.html" TargetMode="External"/><Relationship Id="rId20" Type="http://schemas.openxmlformats.org/officeDocument/2006/relationships/hyperlink" Target="http://search.ligazakon.ua/l_doc2.nsf/link1/T113609.html" TargetMode="External"/><Relationship Id="rId29" Type="http://schemas.openxmlformats.org/officeDocument/2006/relationships/hyperlink" Target="http://search.ligazakon.ua/l_doc2.nsf/link1/T087500.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r@ukr.net" TargetMode="External"/><Relationship Id="rId24" Type="http://schemas.openxmlformats.org/officeDocument/2006/relationships/hyperlink" Target="http://search.ligazakon.ua/l_doc2.nsf/link1/T113609.html" TargetMode="External"/><Relationship Id="rId32" Type="http://schemas.openxmlformats.org/officeDocument/2006/relationships/hyperlink" Target="http://search.ligazakon.ua/l_doc2.nsf/link1/T140071.html" TargetMode="External"/><Relationship Id="rId37" Type="http://schemas.openxmlformats.org/officeDocument/2006/relationships/oleObject" Target="embeddings/oleObject4.bin"/><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arch.ligazakon.ua/l_doc2.nsf/link1/T079600.html" TargetMode="External"/><Relationship Id="rId23" Type="http://schemas.openxmlformats.org/officeDocument/2006/relationships/hyperlink" Target="http://search.ligazakon.ua/l_doc2.nsf/link1/T140071.html" TargetMode="External"/><Relationship Id="rId28" Type="http://schemas.openxmlformats.org/officeDocument/2006/relationships/hyperlink" Target="http://search.ligazakon.ua/l_doc2.nsf/link1/T140071.html" TargetMode="External"/><Relationship Id="rId36" Type="http://schemas.openxmlformats.org/officeDocument/2006/relationships/oleObject" Target="embeddings/oleObject3.bin"/><Relationship Id="rId10" Type="http://schemas.openxmlformats.org/officeDocument/2006/relationships/oleObject" Target="embeddings/oleObject2.bin"/><Relationship Id="rId19" Type="http://schemas.openxmlformats.org/officeDocument/2006/relationships/hyperlink" Target="http://search.ligazakon.ua/l_doc2.nsf/link1/T102755.html" TargetMode="External"/><Relationship Id="rId31" Type="http://schemas.openxmlformats.org/officeDocument/2006/relationships/hyperlink" Target="http://search.ligazakon.ua/l_doc2.nsf/link1/T140071.html" TargetMode="External"/><Relationship Id="rId4" Type="http://schemas.microsoft.com/office/2007/relationships/stylesWithEffects" Target="stylesWithEffects.xml"/><Relationship Id="rId9" Type="http://schemas.openxmlformats.org/officeDocument/2006/relationships/hyperlink" Target="mailto:sr@ukr.net" TargetMode="External"/><Relationship Id="rId14" Type="http://schemas.openxmlformats.org/officeDocument/2006/relationships/hyperlink" Target="http://search.ligazakon.ua/l_doc2.nsf/link1/T355100.html" TargetMode="External"/><Relationship Id="rId22" Type="http://schemas.openxmlformats.org/officeDocument/2006/relationships/hyperlink" Target="http://search.ligazakon.ua/l_doc2.nsf/link1/T113609.html" TargetMode="External"/><Relationship Id="rId27" Type="http://schemas.openxmlformats.org/officeDocument/2006/relationships/hyperlink" Target="http://search.ligazakon.ua/l_doc2.nsf/link1/T140071.html" TargetMode="External"/><Relationship Id="rId30" Type="http://schemas.openxmlformats.org/officeDocument/2006/relationships/hyperlink" Target="http://search.ligazakon.ua/l_doc2.nsf/link1/T140071.html" TargetMode="External"/><Relationship Id="rId35" Type="http://schemas.openxmlformats.org/officeDocument/2006/relationships/hyperlink" Target="http://search.ligazakon.ua/l_doc2.nsf/link1/T102755.html" TargetMode="External"/><Relationship Id="rId8" Type="http://schemas.openxmlformats.org/officeDocument/2006/relationships/oleObject" Target="embeddings/oleObject1.bin"/><Relationship Id="rId3" Type="http://schemas.openxmlformats.org/officeDocument/2006/relationships/styles" Target="styles.xml"/><Relationship Id="rId12" Type="http://schemas.openxmlformats.org/officeDocument/2006/relationships/hyperlink" Target="http://zakon3.rada.gov.ua/laws/show/66-2016-%D0%BF/paran9" TargetMode="External"/><Relationship Id="rId17" Type="http://schemas.openxmlformats.org/officeDocument/2006/relationships/hyperlink" Target="http://search.ligazakon.ua/l_doc2.nsf/link1/T102755.html" TargetMode="External"/><Relationship Id="rId25" Type="http://schemas.openxmlformats.org/officeDocument/2006/relationships/hyperlink" Target="http://search.ligazakon.ua/l_doc2.nsf/link1/T140071.html" TargetMode="External"/><Relationship Id="rId33" Type="http://schemas.openxmlformats.org/officeDocument/2006/relationships/hyperlink" Target="http://search.ligazakon.ua/l_doc2.nsf/link1/T012768.html" TargetMode="External"/><Relationship Id="rId38"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93191-4DF4-413F-8EBE-84348922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63</Pages>
  <Words>16679</Words>
  <Characters>95075</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146</cp:revision>
  <cp:lastPrinted>2016-11-02T10:44:00Z</cp:lastPrinted>
  <dcterms:created xsi:type="dcterms:W3CDTF">2016-07-02T05:57:00Z</dcterms:created>
  <dcterms:modified xsi:type="dcterms:W3CDTF">2017-02-07T11:34:00Z</dcterms:modified>
</cp:coreProperties>
</file>