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5" w:rsidRPr="00777585" w:rsidRDefault="00777585" w:rsidP="00777585">
      <w:pPr>
        <w:autoSpaceDN w:val="0"/>
        <w:jc w:val="center"/>
        <w:rPr>
          <w:lang w:val="uk-UA"/>
        </w:rPr>
      </w:pPr>
      <w:r w:rsidRPr="00777585">
        <w:rPr>
          <w:rFonts w:ascii="Journal" w:hAnsi="Journal"/>
          <w:noProof/>
        </w:rPr>
        <w:drawing>
          <wp:inline distT="0" distB="0" distL="0" distR="0" wp14:anchorId="46374108" wp14:editId="50C6A28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lang w:val="uk-UA"/>
        </w:rPr>
        <w:t xml:space="preserve">    </w:t>
      </w:r>
      <w:r w:rsidRPr="00777585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77585" w:rsidRPr="00777585" w:rsidRDefault="00777585" w:rsidP="00777585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77585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300</w:t>
      </w:r>
    </w:p>
    <w:p w:rsidR="00777585" w:rsidRPr="00777585" w:rsidRDefault="00777585" w:rsidP="00777585">
      <w:pPr>
        <w:autoSpaceDN w:val="0"/>
        <w:jc w:val="center"/>
        <w:rPr>
          <w:sz w:val="28"/>
          <w:szCs w:val="28"/>
          <w:lang w:val="uk-UA"/>
        </w:rPr>
      </w:pPr>
    </w:p>
    <w:p w:rsidR="00777585" w:rsidRPr="00777585" w:rsidRDefault="00777585" w:rsidP="00777585">
      <w:pPr>
        <w:autoSpaceDN w:val="0"/>
        <w:rPr>
          <w:b/>
          <w:sz w:val="28"/>
          <w:szCs w:val="28"/>
          <w:lang w:val="uk-UA"/>
        </w:rPr>
      </w:pPr>
      <w:r w:rsidRPr="00777585">
        <w:rPr>
          <w:b/>
          <w:sz w:val="28"/>
          <w:szCs w:val="28"/>
          <w:lang w:val="uk-UA"/>
        </w:rPr>
        <w:t>19. 12. 2017 року                                    позачергова 23  сесія   7 скликання</w:t>
      </w:r>
    </w:p>
    <w:p w:rsidR="00777585" w:rsidRPr="00777585" w:rsidRDefault="00777585" w:rsidP="00777585">
      <w:pPr>
        <w:autoSpaceDN w:val="0"/>
        <w:rPr>
          <w:sz w:val="28"/>
          <w:szCs w:val="28"/>
          <w:lang w:val="uk-UA"/>
        </w:rPr>
      </w:pPr>
      <w:r w:rsidRPr="00777585">
        <w:rPr>
          <w:sz w:val="28"/>
          <w:szCs w:val="28"/>
          <w:lang w:val="uk-UA"/>
        </w:rPr>
        <w:t>с. Демівка</w:t>
      </w:r>
    </w:p>
    <w:p w:rsidR="001B31CC" w:rsidRDefault="00332551" w:rsidP="00332551">
      <w:pPr>
        <w:jc w:val="both"/>
        <w:rPr>
          <w:b/>
          <w:sz w:val="28"/>
          <w:szCs w:val="28"/>
          <w:lang w:val="uk-UA"/>
        </w:rPr>
      </w:pPr>
      <w:r w:rsidRPr="00332551">
        <w:rPr>
          <w:b/>
          <w:sz w:val="28"/>
          <w:szCs w:val="28"/>
          <w:lang w:val="uk-UA"/>
        </w:rPr>
        <w:t>Про визначення переліку</w:t>
      </w:r>
      <w:r w:rsidR="001B31CC">
        <w:rPr>
          <w:b/>
          <w:sz w:val="28"/>
          <w:szCs w:val="28"/>
          <w:lang w:val="uk-UA"/>
        </w:rPr>
        <w:t xml:space="preserve"> об’єктів для відбування</w:t>
      </w:r>
    </w:p>
    <w:p w:rsidR="001B31CC" w:rsidRDefault="001B31CC" w:rsidP="0033255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адмінстягнення</w:t>
      </w:r>
      <w:proofErr w:type="spellEnd"/>
      <w:r>
        <w:rPr>
          <w:b/>
          <w:sz w:val="28"/>
          <w:szCs w:val="28"/>
          <w:lang w:val="uk-UA"/>
        </w:rPr>
        <w:t xml:space="preserve"> у вигляді громадських робіт та видів </w:t>
      </w:r>
    </w:p>
    <w:p w:rsidR="001B31CC" w:rsidRDefault="001B31CC" w:rsidP="003325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суспільн</w:t>
      </w:r>
      <w:r w:rsidR="002D69EB">
        <w:rPr>
          <w:b/>
          <w:sz w:val="28"/>
          <w:szCs w:val="28"/>
          <w:lang w:val="uk-UA"/>
        </w:rPr>
        <w:t>о корисних робіт для порушників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1A0BD5" w:rsidRDefault="00332551" w:rsidP="001A0BD5">
      <w:pPr>
        <w:jc w:val="both"/>
        <w:rPr>
          <w:sz w:val="28"/>
          <w:szCs w:val="28"/>
          <w:u w:val="single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На виконання  листа </w:t>
      </w:r>
      <w:r w:rsidR="00EB1855">
        <w:rPr>
          <w:sz w:val="28"/>
          <w:szCs w:val="28"/>
          <w:lang w:val="uk-UA"/>
        </w:rPr>
        <w:t>Чечельницького райо</w:t>
      </w:r>
      <w:r w:rsidR="001B31CC">
        <w:rPr>
          <w:sz w:val="28"/>
          <w:szCs w:val="28"/>
          <w:lang w:val="uk-UA"/>
        </w:rPr>
        <w:t xml:space="preserve">нного сектору з питань </w:t>
      </w:r>
      <w:proofErr w:type="spellStart"/>
      <w:r w:rsidR="001B31CC">
        <w:rPr>
          <w:sz w:val="28"/>
          <w:szCs w:val="28"/>
          <w:lang w:val="uk-UA"/>
        </w:rPr>
        <w:t>пробації</w:t>
      </w:r>
      <w:proofErr w:type="spellEnd"/>
      <w:r w:rsidR="002D69EB">
        <w:rPr>
          <w:sz w:val="28"/>
          <w:szCs w:val="28"/>
          <w:lang w:val="uk-UA"/>
        </w:rPr>
        <w:t xml:space="preserve"> №1344,№1345,№1346 від 19.12.2017 року </w:t>
      </w:r>
      <w:r w:rsidR="001B31CC">
        <w:rPr>
          <w:sz w:val="28"/>
          <w:szCs w:val="28"/>
          <w:lang w:val="uk-UA"/>
        </w:rPr>
        <w:t xml:space="preserve"> погодити</w:t>
      </w:r>
      <w:r w:rsidRPr="00332551">
        <w:rPr>
          <w:sz w:val="28"/>
          <w:szCs w:val="28"/>
          <w:lang w:val="uk-UA"/>
        </w:rPr>
        <w:t xml:space="preserve"> </w:t>
      </w:r>
      <w:r w:rsidR="00EB1855">
        <w:rPr>
          <w:sz w:val="28"/>
          <w:szCs w:val="28"/>
          <w:lang w:val="uk-UA"/>
        </w:rPr>
        <w:t xml:space="preserve">перелік об’єктів </w:t>
      </w:r>
      <w:r w:rsidR="001B31CC">
        <w:rPr>
          <w:sz w:val="28"/>
          <w:szCs w:val="28"/>
          <w:lang w:val="uk-UA"/>
        </w:rPr>
        <w:t xml:space="preserve">для відбування адміністративного стягнення у вигляді громадських робіт </w:t>
      </w:r>
      <w:r w:rsidR="00EB1855">
        <w:rPr>
          <w:sz w:val="28"/>
          <w:szCs w:val="28"/>
          <w:lang w:val="uk-UA"/>
        </w:rPr>
        <w:t xml:space="preserve">та </w:t>
      </w:r>
      <w:r w:rsidR="001B31CC">
        <w:rPr>
          <w:sz w:val="28"/>
          <w:szCs w:val="28"/>
          <w:lang w:val="uk-UA"/>
        </w:rPr>
        <w:t xml:space="preserve"> визначити </w:t>
      </w:r>
      <w:r w:rsidR="00EB1855">
        <w:rPr>
          <w:sz w:val="28"/>
          <w:szCs w:val="28"/>
          <w:lang w:val="uk-UA"/>
        </w:rPr>
        <w:t>види суспільно корисних робіт</w:t>
      </w:r>
      <w:r w:rsidR="001A0BD5">
        <w:rPr>
          <w:sz w:val="28"/>
          <w:szCs w:val="28"/>
          <w:lang w:val="uk-UA"/>
        </w:rPr>
        <w:t xml:space="preserve"> для порушників,на яких судом накладено адміністративне стягнення у вигляді громадських робіт</w:t>
      </w:r>
      <w:r w:rsidR="00EB1855">
        <w:rPr>
          <w:sz w:val="28"/>
          <w:szCs w:val="28"/>
          <w:lang w:val="uk-UA"/>
        </w:rPr>
        <w:t>,</w:t>
      </w:r>
      <w:r w:rsidR="001A0BD5">
        <w:rPr>
          <w:sz w:val="28"/>
          <w:szCs w:val="28"/>
          <w:lang w:val="uk-UA"/>
        </w:rPr>
        <w:t xml:space="preserve"> керуючись ст.30</w:t>
      </w:r>
      <w:r w:rsidR="001A0BD5">
        <w:rPr>
          <w:sz w:val="28"/>
          <w:szCs w:val="28"/>
          <w:vertAlign w:val="superscript"/>
          <w:lang w:val="uk-UA"/>
        </w:rPr>
        <w:t>1</w:t>
      </w:r>
      <w:r w:rsidR="001A0BD5">
        <w:rPr>
          <w:sz w:val="28"/>
          <w:szCs w:val="28"/>
          <w:lang w:val="uk-UA"/>
        </w:rPr>
        <w:t>,321</w:t>
      </w:r>
      <w:r w:rsidR="001A0BD5">
        <w:rPr>
          <w:sz w:val="28"/>
          <w:szCs w:val="28"/>
          <w:vertAlign w:val="superscript"/>
          <w:lang w:val="uk-UA"/>
        </w:rPr>
        <w:t>1,</w:t>
      </w:r>
      <w:r w:rsidR="001A0BD5">
        <w:rPr>
          <w:sz w:val="28"/>
          <w:szCs w:val="28"/>
          <w:lang w:val="uk-UA"/>
        </w:rPr>
        <w:t xml:space="preserve"> 321, 321</w:t>
      </w:r>
      <w:r w:rsidR="001A0BD5">
        <w:rPr>
          <w:sz w:val="28"/>
          <w:szCs w:val="28"/>
          <w:vertAlign w:val="superscript"/>
          <w:lang w:val="uk-UA"/>
        </w:rPr>
        <w:t>3</w:t>
      </w:r>
      <w:r w:rsidR="001A0BD5">
        <w:rPr>
          <w:sz w:val="28"/>
          <w:szCs w:val="28"/>
          <w:lang w:val="uk-UA"/>
        </w:rPr>
        <w:t xml:space="preserve"> Кодексу України про адміністративне правопорушення</w:t>
      </w:r>
      <w:r w:rsidR="00EB1855">
        <w:rPr>
          <w:sz w:val="28"/>
          <w:szCs w:val="28"/>
          <w:lang w:val="uk-UA"/>
        </w:rPr>
        <w:t xml:space="preserve"> </w:t>
      </w:r>
      <w:r w:rsidRPr="00332551">
        <w:rPr>
          <w:sz w:val="28"/>
          <w:szCs w:val="28"/>
          <w:lang w:val="uk-UA"/>
        </w:rPr>
        <w:t xml:space="preserve">, ст..25, 26 Закону України «Про місцеве самоврядування в Україні», </w:t>
      </w:r>
      <w:r w:rsidRPr="001A0BD5">
        <w:rPr>
          <w:sz w:val="28"/>
          <w:szCs w:val="28"/>
          <w:u w:val="single"/>
          <w:lang w:val="uk-UA"/>
        </w:rPr>
        <w:t>сесія сільської ради В И Р І Ш И Л А:</w:t>
      </w:r>
    </w:p>
    <w:p w:rsid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1.Визначити перелік об’єктів</w:t>
      </w:r>
      <w:r w:rsidR="001A0BD5">
        <w:rPr>
          <w:sz w:val="28"/>
          <w:szCs w:val="28"/>
          <w:lang w:val="uk-UA"/>
        </w:rPr>
        <w:t xml:space="preserve"> в</w:t>
      </w:r>
      <w:r w:rsidRPr="00332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селі Демівка</w:t>
      </w:r>
      <w:r w:rsidRPr="00332551">
        <w:rPr>
          <w:sz w:val="28"/>
          <w:szCs w:val="28"/>
          <w:lang w:val="uk-UA"/>
        </w:rPr>
        <w:t xml:space="preserve"> та види безоплатних суспільно-корисних робіт для виконання особами, засудженими до громадських робіт та правопорушниками, на яких судом покладено адміністративне стягнення у вигляді громадських робіт згідно з додатком.</w:t>
      </w:r>
    </w:p>
    <w:p w:rsidR="00045117" w:rsidRPr="00332551" w:rsidRDefault="00045117" w:rsidP="00332551">
      <w:pPr>
        <w:jc w:val="both"/>
        <w:rPr>
          <w:sz w:val="28"/>
          <w:szCs w:val="28"/>
          <w:lang w:val="uk-UA"/>
        </w:rPr>
      </w:pPr>
    </w:p>
    <w:p w:rsidR="00332551" w:rsidRPr="00332551" w:rsidRDefault="00332551" w:rsidP="00332551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2. С</w:t>
      </w:r>
      <w:r>
        <w:rPr>
          <w:sz w:val="28"/>
          <w:szCs w:val="28"/>
          <w:lang w:val="uk-UA"/>
        </w:rPr>
        <w:t>ільському</w:t>
      </w:r>
      <w:r w:rsidRPr="00332551">
        <w:rPr>
          <w:sz w:val="28"/>
          <w:szCs w:val="28"/>
          <w:lang w:val="uk-UA"/>
        </w:rPr>
        <w:t xml:space="preserve"> голові погодити з кримінально-виконавчою</w:t>
      </w: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інспекцією перелік об</w:t>
      </w:r>
      <w:r w:rsidRPr="00332551">
        <w:rPr>
          <w:sz w:val="28"/>
          <w:szCs w:val="28"/>
        </w:rPr>
        <w:t>’</w:t>
      </w:r>
      <w:proofErr w:type="spellStart"/>
      <w:r w:rsidRPr="00332551">
        <w:rPr>
          <w:sz w:val="28"/>
          <w:szCs w:val="28"/>
          <w:lang w:val="uk-UA"/>
        </w:rPr>
        <w:t>єктів</w:t>
      </w:r>
      <w:proofErr w:type="spellEnd"/>
      <w:r w:rsidRPr="00332551">
        <w:rPr>
          <w:sz w:val="28"/>
          <w:szCs w:val="28"/>
          <w:lang w:val="uk-UA"/>
        </w:rPr>
        <w:t>, на яких правопорушники відбуватимуть громадські роботи та види цих робіт, що можуть ними виконуватись.</w:t>
      </w:r>
    </w:p>
    <w:p w:rsidR="00332551" w:rsidRPr="00332551" w:rsidRDefault="00332551" w:rsidP="00332551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3. Постійно вести облік та щомісячно інформувати </w:t>
      </w:r>
      <w:proofErr w:type="spellStart"/>
      <w:r w:rsidRPr="00332551">
        <w:rPr>
          <w:sz w:val="28"/>
          <w:szCs w:val="28"/>
          <w:lang w:val="uk-UA"/>
        </w:rPr>
        <w:t>кримінально-</w:t>
      </w:r>
      <w:proofErr w:type="spellEnd"/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виконавчу інспекцію про кількість відпрацьованих правопорушниками годин та їх ставлення до праці.</w:t>
      </w: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Default="00332551" w:rsidP="00332551">
      <w:pPr>
        <w:rPr>
          <w:b/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  <w:r w:rsidRPr="0033255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ільський </w:t>
      </w:r>
      <w:r w:rsidRPr="00332551">
        <w:rPr>
          <w:b/>
          <w:sz w:val="28"/>
          <w:szCs w:val="28"/>
          <w:lang w:val="uk-UA"/>
        </w:rPr>
        <w:t xml:space="preserve"> голова   </w:t>
      </w:r>
      <w:r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П.Є. </w:t>
      </w:r>
      <w:proofErr w:type="spellStart"/>
      <w:r>
        <w:rPr>
          <w:b/>
          <w:sz w:val="28"/>
          <w:szCs w:val="28"/>
          <w:lang w:val="uk-UA"/>
        </w:rPr>
        <w:t>Кифоренко</w:t>
      </w:r>
      <w:proofErr w:type="spellEnd"/>
    </w:p>
    <w:p w:rsidR="00332551" w:rsidRDefault="00332551" w:rsidP="00332551">
      <w:pPr>
        <w:rPr>
          <w:b/>
          <w:sz w:val="28"/>
          <w:szCs w:val="28"/>
          <w:lang w:val="uk-UA"/>
        </w:rPr>
      </w:pPr>
    </w:p>
    <w:p w:rsidR="00332551" w:rsidRDefault="00332551" w:rsidP="00332551">
      <w:pPr>
        <w:rPr>
          <w:b/>
          <w:sz w:val="28"/>
          <w:szCs w:val="28"/>
          <w:lang w:val="uk-UA"/>
        </w:rPr>
      </w:pPr>
    </w:p>
    <w:p w:rsidR="00332551" w:rsidRDefault="00332551" w:rsidP="00332551">
      <w:pPr>
        <w:rPr>
          <w:b/>
          <w:sz w:val="28"/>
          <w:szCs w:val="28"/>
          <w:lang w:val="uk-UA"/>
        </w:rPr>
      </w:pPr>
    </w:p>
    <w:p w:rsidR="00777585" w:rsidRPr="00332551" w:rsidRDefault="00777585" w:rsidP="00332551">
      <w:pPr>
        <w:rPr>
          <w:b/>
          <w:sz w:val="28"/>
          <w:szCs w:val="28"/>
          <w:lang w:val="uk-UA"/>
        </w:rPr>
      </w:pPr>
    </w:p>
    <w:p w:rsid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BD59A8" w:rsidRDefault="00332551" w:rsidP="00332551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lastRenderedPageBreak/>
        <w:t xml:space="preserve"> Додаток до рішення </w:t>
      </w:r>
      <w:r w:rsidR="00777585">
        <w:rPr>
          <w:sz w:val="28"/>
          <w:szCs w:val="28"/>
          <w:lang w:val="uk-UA"/>
        </w:rPr>
        <w:t>23</w:t>
      </w:r>
      <w:r w:rsidR="00BD59A8">
        <w:rPr>
          <w:sz w:val="28"/>
          <w:szCs w:val="28"/>
          <w:lang w:val="uk-UA"/>
        </w:rPr>
        <w:t xml:space="preserve"> сесії7 скликання </w:t>
      </w:r>
    </w:p>
    <w:p w:rsidR="00332551" w:rsidRPr="00332551" w:rsidRDefault="00BD59A8" w:rsidP="00BD59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="00332551"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332551" w:rsidRPr="00332551">
        <w:rPr>
          <w:sz w:val="28"/>
          <w:szCs w:val="28"/>
          <w:lang w:val="uk-UA"/>
        </w:rPr>
        <w:t xml:space="preserve"> ради від </w:t>
      </w:r>
      <w:r w:rsidR="00777585">
        <w:rPr>
          <w:sz w:val="28"/>
          <w:szCs w:val="28"/>
          <w:lang w:val="uk-UA"/>
        </w:rPr>
        <w:t>19</w:t>
      </w:r>
      <w:r w:rsidR="00332551"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32551" w:rsidRPr="00332551">
        <w:rPr>
          <w:sz w:val="28"/>
          <w:szCs w:val="28"/>
          <w:lang w:val="uk-UA"/>
        </w:rPr>
        <w:t>.201</w:t>
      </w:r>
      <w:r w:rsidR="00777585">
        <w:rPr>
          <w:sz w:val="28"/>
          <w:szCs w:val="28"/>
          <w:lang w:val="uk-UA"/>
        </w:rPr>
        <w:t>7</w:t>
      </w:r>
      <w:r w:rsidR="00332551" w:rsidRPr="00332551">
        <w:rPr>
          <w:sz w:val="28"/>
          <w:szCs w:val="28"/>
          <w:lang w:val="uk-UA"/>
        </w:rPr>
        <w:t xml:space="preserve">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 w:rsidR="00777585">
        <w:rPr>
          <w:sz w:val="28"/>
          <w:szCs w:val="28"/>
          <w:lang w:val="uk-UA"/>
        </w:rPr>
        <w:t>300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Перелік об’єктів та види </w:t>
      </w:r>
      <w:r w:rsidR="002E3DC4">
        <w:rPr>
          <w:sz w:val="28"/>
          <w:szCs w:val="28"/>
          <w:lang w:val="uk-UA"/>
        </w:rPr>
        <w:t xml:space="preserve">суспільно корисних </w:t>
      </w:r>
      <w:bookmarkStart w:id="0" w:name="_GoBack"/>
      <w:bookmarkEnd w:id="0"/>
      <w:r w:rsidRPr="00332551">
        <w:rPr>
          <w:sz w:val="28"/>
          <w:szCs w:val="28"/>
          <w:lang w:val="uk-UA"/>
        </w:rPr>
        <w:t xml:space="preserve">робіт, </w:t>
      </w:r>
    </w:p>
    <w:p w:rsidR="00332551" w:rsidRPr="00332551" w:rsidRDefault="00332551" w:rsidP="00332551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які будуть виконувати засуджені до громадських робіт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та на яких судом накладено адміністративне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стягнення у вигляді громадських робіт.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BD59A8" w:rsidRPr="002D69EB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 w:rsidR="00BD59A8"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BD59A8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BD59A8" w:rsidRPr="002D69EB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 w:rsidR="00BD59A8"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 w:rsidR="00BD59A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 w:rsidR="00BD59A8"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 w:rsidR="00BD59A8">
              <w:rPr>
                <w:sz w:val="28"/>
                <w:szCs w:val="28"/>
                <w:lang w:val="uk-UA"/>
              </w:rPr>
              <w:t>и</w:t>
            </w:r>
            <w:proofErr w:type="spellEnd"/>
            <w:r w:rsidR="00BD59A8"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 w:rsidR="00BD59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 w:rsidR="00BD59A8"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r w:rsidR="00BD59A8">
              <w:rPr>
                <w:sz w:val="28"/>
                <w:szCs w:val="28"/>
                <w:lang w:val="uk-UA"/>
              </w:rPr>
              <w:t xml:space="preserve">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EB1855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914B1D" w:rsidP="00026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1855"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0260C9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BD59A8" w:rsidRPr="00332551" w:rsidTr="000451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914B1D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32551"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EB1855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045117" w:rsidRPr="00332551" w:rsidTr="00AA715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Default="00045117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045117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2E3DC4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676194" w:rsidRPr="00332551" w:rsidRDefault="00676194" w:rsidP="00332551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СІЛЬСЬКИЙ ГОЛОВА </w:t>
      </w:r>
      <w:r w:rsidR="00106AC2" w:rsidRPr="00332551"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   П.Є.</w:t>
      </w:r>
      <w:r w:rsidR="002E3DC4"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89368C" w:rsidRPr="00106AC2" w:rsidRDefault="0089368C">
      <w:pPr>
        <w:rPr>
          <w:sz w:val="27"/>
          <w:szCs w:val="27"/>
          <w:lang w:val="uk-UA"/>
        </w:rPr>
      </w:pPr>
    </w:p>
    <w:sectPr w:rsidR="0089368C" w:rsidRPr="00106AC2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D69EB"/>
    <w:rsid w:val="002E3DC4"/>
    <w:rsid w:val="00304B74"/>
    <w:rsid w:val="00332551"/>
    <w:rsid w:val="0033527D"/>
    <w:rsid w:val="00676194"/>
    <w:rsid w:val="00777585"/>
    <w:rsid w:val="0089368C"/>
    <w:rsid w:val="00914B1D"/>
    <w:rsid w:val="00BD59A8"/>
    <w:rsid w:val="00C066FB"/>
    <w:rsid w:val="00D12848"/>
    <w:rsid w:val="00D72D80"/>
    <w:rsid w:val="00EB1855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18</cp:revision>
  <cp:lastPrinted>2017-12-19T11:21:00Z</cp:lastPrinted>
  <dcterms:created xsi:type="dcterms:W3CDTF">2017-01-19T16:09:00Z</dcterms:created>
  <dcterms:modified xsi:type="dcterms:W3CDTF">2017-12-22T11:56:00Z</dcterms:modified>
</cp:coreProperties>
</file>