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48" w:rsidRPr="00DD4148" w:rsidRDefault="00DD4148" w:rsidP="00DD4148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D414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DC2FDC7" wp14:editId="0C8E706C">
            <wp:extent cx="6286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48" w:rsidRPr="00DD4148" w:rsidRDefault="00DD4148" w:rsidP="00DD4148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val="uk-UA" w:eastAsia="ru-RU"/>
        </w:rPr>
      </w:pPr>
      <w:r w:rsidRPr="00DD414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УКРАЇНА</w:t>
      </w:r>
    </w:p>
    <w:p w:rsidR="00DD4148" w:rsidRPr="00DD4148" w:rsidRDefault="00DD4148" w:rsidP="00DD414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9"/>
          <w:szCs w:val="9"/>
          <w:lang w:val="uk-UA" w:eastAsia="ru-RU"/>
        </w:rPr>
      </w:pPr>
    </w:p>
    <w:p w:rsidR="00DD4148" w:rsidRPr="00DD4148" w:rsidRDefault="00DD4148" w:rsidP="00DD4148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8"/>
          <w:lang w:val="uk-UA" w:eastAsia="ru-RU"/>
        </w:rPr>
      </w:pPr>
      <w:proofErr w:type="spellStart"/>
      <w:r w:rsidRPr="00DD4148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  <w:t>Демівська</w:t>
      </w:r>
      <w:proofErr w:type="spellEnd"/>
      <w:r w:rsidRPr="00DD4148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  <w:t xml:space="preserve">  сільська  рада</w:t>
      </w:r>
    </w:p>
    <w:p w:rsidR="00DD4148" w:rsidRPr="00DD4148" w:rsidRDefault="00DD4148" w:rsidP="00DD414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proofErr w:type="spellStart"/>
      <w:r w:rsidRPr="00DD414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Чечельницького</w:t>
      </w:r>
      <w:proofErr w:type="spellEnd"/>
      <w:r w:rsidRPr="00DD414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 району  Вінницької області</w:t>
      </w:r>
    </w:p>
    <w:p w:rsidR="00DD4148" w:rsidRPr="00DD4148" w:rsidRDefault="00DD4148" w:rsidP="00DD414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D4148" w:rsidRPr="00DD4148" w:rsidRDefault="00DD4148" w:rsidP="00DD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41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DD4148" w:rsidRPr="00DD4148" w:rsidRDefault="00DD4148" w:rsidP="00DD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41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РІШЕННЯ № </w:t>
      </w:r>
      <w:r w:rsidR="001718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</w:p>
    <w:p w:rsidR="00DD4148" w:rsidRPr="00DD4148" w:rsidRDefault="001718B1" w:rsidP="00DD41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="00863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.04</w:t>
      </w:r>
      <w:r w:rsidR="00DD4148" w:rsidRPr="00DD41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 </w:t>
      </w:r>
      <w:r w:rsidR="00DD4148" w:rsidRPr="00DD41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року                                                                   Протокол № </w:t>
      </w:r>
      <w:r w:rsidR="00863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</w:p>
    <w:p w:rsidR="00DD4148" w:rsidRPr="00DD4148" w:rsidRDefault="00DD4148" w:rsidP="00DD4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DD4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Демівка</w:t>
      </w:r>
      <w:proofErr w:type="spellEnd"/>
      <w:r w:rsidRPr="00DD4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63B21" w:rsidRPr="00863B21" w:rsidRDefault="00863B21" w:rsidP="001718B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2C2C2C"/>
          <w:sz w:val="20"/>
          <w:szCs w:val="20"/>
          <w:lang w:eastAsia="ru-RU"/>
        </w:rPr>
      </w:pPr>
      <w:r w:rsidRPr="00863B21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>Про стан роботи із зверненнями</w:t>
      </w:r>
    </w:p>
    <w:p w:rsidR="00863B21" w:rsidRPr="00863B21" w:rsidRDefault="00863B21" w:rsidP="001718B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2C2C2C"/>
          <w:sz w:val="20"/>
          <w:szCs w:val="20"/>
          <w:lang w:eastAsia="ru-RU"/>
        </w:rPr>
      </w:pPr>
      <w:r w:rsidRPr="00863B21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громадян по </w:t>
      </w:r>
      <w:proofErr w:type="spellStart"/>
      <w:r w:rsidRPr="00863B21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>Демівській</w:t>
      </w:r>
      <w:proofErr w:type="spellEnd"/>
    </w:p>
    <w:p w:rsidR="00863B21" w:rsidRPr="00863B21" w:rsidRDefault="00863B21" w:rsidP="001718B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2C2C2C"/>
          <w:sz w:val="20"/>
          <w:szCs w:val="20"/>
          <w:lang w:eastAsia="ru-RU"/>
        </w:rPr>
      </w:pPr>
      <w:r w:rsidRPr="00863B21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>сільській раді за підсумками</w:t>
      </w:r>
    </w:p>
    <w:p w:rsidR="00863B21" w:rsidRPr="001718B1" w:rsidRDefault="00863B21" w:rsidP="001718B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C2C2C"/>
          <w:sz w:val="20"/>
          <w:szCs w:val="20"/>
          <w:lang w:val="uk-UA" w:eastAsia="ru-RU"/>
        </w:rPr>
      </w:pPr>
      <w:r w:rsidRPr="00863B21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      І кварталу 201</w:t>
      </w:r>
      <w:r w:rsidR="001718B1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>8</w:t>
      </w:r>
      <w:r w:rsidRPr="00863B21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року</w:t>
      </w:r>
    </w:p>
    <w:p w:rsidR="00863B21" w:rsidRPr="001718B1" w:rsidRDefault="00863B21" w:rsidP="00863B21">
      <w:pPr>
        <w:shd w:val="clear" w:color="auto" w:fill="FFFFFF"/>
        <w:spacing w:after="96" w:line="255" w:lineRule="atLeast"/>
        <w:rPr>
          <w:rFonts w:ascii="Tahoma" w:eastAsia="Times New Roman" w:hAnsi="Tahoma" w:cs="Tahoma"/>
          <w:color w:val="2C2C2C"/>
          <w:sz w:val="20"/>
          <w:szCs w:val="20"/>
          <w:lang w:val="uk-UA" w:eastAsia="ru-RU"/>
        </w:rPr>
      </w:pPr>
      <w:r w:rsidRPr="00863B21">
        <w:rPr>
          <w:rFonts w:ascii="Tahoma" w:eastAsia="Times New Roman" w:hAnsi="Tahoma" w:cs="Tahoma"/>
          <w:color w:val="2C2C2C"/>
          <w:sz w:val="28"/>
          <w:szCs w:val="28"/>
          <w:lang w:val="uk-UA" w:eastAsia="ru-RU"/>
        </w:rPr>
        <w:t> </w:t>
      </w:r>
    </w:p>
    <w:p w:rsidR="001718B1" w:rsidRDefault="00863B21" w:rsidP="00863B21">
      <w:pPr>
        <w:shd w:val="clear" w:color="auto" w:fill="FFFFFF"/>
        <w:spacing w:after="96" w:line="255" w:lineRule="atLeast"/>
        <w:ind w:left="426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863B21">
        <w:rPr>
          <w:rFonts w:ascii="Tahoma" w:eastAsia="Times New Roman" w:hAnsi="Tahoma" w:cs="Tahoma"/>
          <w:color w:val="2C2C2C"/>
          <w:sz w:val="28"/>
          <w:szCs w:val="28"/>
          <w:lang w:val="uk-UA" w:eastAsia="ru-RU"/>
        </w:rPr>
        <w:t>       </w:t>
      </w:r>
      <w:r w:rsidRPr="00863B2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Заслухавши інформацію секретаря  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Івасенко В.С.</w:t>
      </w:r>
      <w:r w:rsidRPr="00863B2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про стан роботи із зверненнями громадян за підсумками І кварталу 201</w:t>
      </w:r>
      <w:r w:rsidR="001718B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8</w:t>
      </w:r>
      <w:r w:rsidRPr="00863B2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року,  керуючись Указом Президента України </w:t>
      </w:r>
      <w:proofErr w:type="spellStart"/>
      <w:r w:rsidRPr="00863B2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від</w:t>
      </w:r>
      <w:proofErr w:type="spellEnd"/>
      <w:r w:rsidRPr="00863B2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 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розпорядженням голови районної державної адміністрації від 23.01.2013 року № 27 «Про стан роботи із зверненнями громадян у районній державній адміністрації та органах місцевого самоврядування за підсумками 201</w:t>
      </w:r>
      <w:r w:rsidR="001718B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7</w:t>
      </w:r>
      <w:r w:rsidRPr="00863B2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року», ст. 38 Закону України «Про місцеве самоврядування в Україні», виконавчий комітет,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</w:t>
      </w:r>
      <w:r w:rsidR="001718B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</w:t>
      </w:r>
    </w:p>
    <w:p w:rsidR="00863B21" w:rsidRPr="00863B21" w:rsidRDefault="00863B21" w:rsidP="001718B1">
      <w:pPr>
        <w:shd w:val="clear" w:color="auto" w:fill="FFFFFF"/>
        <w:spacing w:after="96" w:line="255" w:lineRule="atLeast"/>
        <w:ind w:left="426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863B2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В И Р І Ш И В:</w:t>
      </w:r>
    </w:p>
    <w:p w:rsidR="00863B21" w:rsidRPr="00863B21" w:rsidRDefault="00863B21" w:rsidP="00863B21">
      <w:pPr>
        <w:shd w:val="clear" w:color="auto" w:fill="FFFFFF"/>
        <w:spacing w:after="96" w:line="255" w:lineRule="atLeast"/>
        <w:ind w:left="786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863B2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</w:t>
      </w:r>
    </w:p>
    <w:p w:rsidR="00863B21" w:rsidRPr="00863B21" w:rsidRDefault="00863B21" w:rsidP="00863B21">
      <w:pPr>
        <w:shd w:val="clear" w:color="auto" w:fill="FFFFFF"/>
        <w:spacing w:after="96" w:line="255" w:lineRule="atLeast"/>
        <w:ind w:left="786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63B2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         1. Визнати роботу виконавчого комітету по розгляду звернень громадян за підсумками І кварталу 201</w:t>
      </w:r>
      <w:r w:rsidR="001718B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7</w:t>
      </w:r>
      <w:r w:rsidRPr="00863B2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року задовільною.</w:t>
      </w:r>
    </w:p>
    <w:p w:rsidR="00863B21" w:rsidRPr="00863B21" w:rsidRDefault="00863B21" w:rsidP="00863B21">
      <w:pPr>
        <w:shd w:val="clear" w:color="auto" w:fill="FFFFFF"/>
        <w:spacing w:after="96" w:line="255" w:lineRule="atLeast"/>
        <w:ind w:left="426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63B2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         2. Посадовим особам та спеціалістам сільської ради:</w:t>
      </w:r>
    </w:p>
    <w:p w:rsidR="00863B21" w:rsidRPr="00863B21" w:rsidRDefault="00863B21" w:rsidP="00863B21">
      <w:pPr>
        <w:shd w:val="clear" w:color="auto" w:fill="FFFFFF"/>
        <w:spacing w:after="96" w:line="255" w:lineRule="atLeast"/>
        <w:ind w:left="426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spellStart"/>
      <w:r w:rsidRPr="00863B2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-   чіт</w:t>
      </w:r>
      <w:proofErr w:type="spellEnd"/>
      <w:r w:rsidRPr="00863B2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ко дотримуватись графіку прийому громадян з особистих питань;</w:t>
      </w:r>
    </w:p>
    <w:p w:rsidR="00863B21" w:rsidRPr="00863B21" w:rsidRDefault="00863B21" w:rsidP="00863B21">
      <w:pPr>
        <w:shd w:val="clear" w:color="auto" w:fill="FFFFFF"/>
        <w:spacing w:after="96" w:line="255" w:lineRule="atLeast"/>
        <w:ind w:left="786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63B2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- більш детальніше вивчати звернення громадян, не допускати надання неоднозначних, необґрунтованих або неповних відповідей за зверненнями громадян, із порушенням строків, установлених законодавством.</w:t>
      </w:r>
    </w:p>
    <w:p w:rsidR="00863B21" w:rsidRPr="00863B21" w:rsidRDefault="00863B21" w:rsidP="00863B21">
      <w:pPr>
        <w:shd w:val="clear" w:color="auto" w:fill="FFFFFF"/>
        <w:spacing w:after="96" w:line="255" w:lineRule="atLeast"/>
        <w:ind w:left="786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63B2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         3. Контроль за виконанням даного рішення покласти на секретаря сільської ради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Івасенко В.С.</w:t>
      </w:r>
    </w:p>
    <w:p w:rsidR="00863B21" w:rsidRDefault="00863B21" w:rsidP="00863B21">
      <w:pPr>
        <w:shd w:val="clear" w:color="auto" w:fill="FFFFFF"/>
        <w:spacing w:after="96" w:line="255" w:lineRule="atLeast"/>
        <w:ind w:left="786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863B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718B1" w:rsidRPr="001718B1" w:rsidRDefault="001718B1" w:rsidP="00863B21">
      <w:pPr>
        <w:shd w:val="clear" w:color="auto" w:fill="FFFFFF"/>
        <w:spacing w:after="96" w:line="255" w:lineRule="atLeast"/>
        <w:ind w:left="786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</w:p>
    <w:p w:rsidR="00DD4148" w:rsidRPr="001718B1" w:rsidRDefault="00863B21" w:rsidP="001718B1">
      <w:pPr>
        <w:shd w:val="clear" w:color="auto" w:fill="FFFFFF"/>
        <w:spacing w:after="96" w:line="255" w:lineRule="atLeast"/>
        <w:ind w:left="786"/>
        <w:contextualSpacing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</w:pPr>
      <w:r w:rsidRPr="001718B1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>Сільський г</w:t>
      </w:r>
      <w:bookmarkStart w:id="0" w:name="_GoBack"/>
      <w:bookmarkEnd w:id="0"/>
      <w:r w:rsidRPr="001718B1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>олова :                                              П.Є.</w:t>
      </w:r>
      <w:r w:rsidR="001718B1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</w:t>
      </w:r>
      <w:proofErr w:type="spellStart"/>
      <w:r w:rsidR="001718B1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>Кифоренко</w:t>
      </w:r>
      <w:proofErr w:type="spellEnd"/>
    </w:p>
    <w:sectPr w:rsidR="00DD4148" w:rsidRPr="0017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8A"/>
    <w:rsid w:val="000A2321"/>
    <w:rsid w:val="000B12A7"/>
    <w:rsid w:val="000B4E8A"/>
    <w:rsid w:val="001718B1"/>
    <w:rsid w:val="004F1A1D"/>
    <w:rsid w:val="0057151B"/>
    <w:rsid w:val="006E4B86"/>
    <w:rsid w:val="00863B21"/>
    <w:rsid w:val="00A52001"/>
    <w:rsid w:val="00DD4148"/>
    <w:rsid w:val="00E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Uzer</cp:lastModifiedBy>
  <cp:revision>6</cp:revision>
  <cp:lastPrinted>2016-05-14T09:18:00Z</cp:lastPrinted>
  <dcterms:created xsi:type="dcterms:W3CDTF">2016-05-14T08:32:00Z</dcterms:created>
  <dcterms:modified xsi:type="dcterms:W3CDTF">2018-08-04T08:31:00Z</dcterms:modified>
</cp:coreProperties>
</file>