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AB" w:rsidRDefault="00EE42AB" w:rsidP="00EE42AB">
      <w:pPr>
        <w:tabs>
          <w:tab w:val="left" w:pos="7950"/>
          <w:tab w:val="left" w:pos="8235"/>
        </w:tabs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21363B" w:rsidRPr="0021363B" w:rsidRDefault="0021363B" w:rsidP="0021363B">
      <w:pPr>
        <w:tabs>
          <w:tab w:val="left" w:pos="7950"/>
          <w:tab w:val="left" w:pos="8235"/>
        </w:tabs>
        <w:jc w:val="center"/>
        <w:rPr>
          <w:rFonts w:ascii="Calibri" w:eastAsia="Times New Roman" w:hAnsi="Calibri" w:cs="Times New Roman"/>
          <w:sz w:val="21"/>
          <w:szCs w:val="21"/>
          <w:lang w:val="uk-UA"/>
        </w:rPr>
      </w:pPr>
      <w:r w:rsidRPr="0021363B">
        <w:rPr>
          <w:rFonts w:ascii="Times New Roman" w:eastAsia="Calibri" w:hAnsi="Times New Roman" w:cs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11559551" r:id="rId7"/>
        </w:object>
      </w:r>
    </w:p>
    <w:p w:rsidR="0021363B" w:rsidRPr="0021363B" w:rsidRDefault="0021363B" w:rsidP="0021363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21363B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21363B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21363B" w:rsidRPr="0021363B" w:rsidRDefault="0021363B" w:rsidP="0021363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21363B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21363B" w:rsidRPr="0021363B" w:rsidRDefault="0021363B" w:rsidP="0021363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21363B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21363B" w:rsidRPr="0021363B" w:rsidRDefault="0021363B" w:rsidP="0021363B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bookmarkStart w:id="0" w:name="_GoBack"/>
    </w:p>
    <w:bookmarkEnd w:id="0"/>
    <w:p w:rsidR="0021363B" w:rsidRPr="0021363B" w:rsidRDefault="0021363B" w:rsidP="0021363B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21363B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РІШЕННЯ №38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3</w:t>
      </w:r>
    </w:p>
    <w:p w:rsidR="0021363B" w:rsidRPr="0021363B" w:rsidRDefault="0021363B" w:rsidP="00213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363B" w:rsidRPr="0021363B" w:rsidRDefault="0021363B" w:rsidP="002136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36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12.12.2018 року                        позачергової   32 сесія   7 скликання</w:t>
      </w:r>
    </w:p>
    <w:p w:rsidR="00596D8F" w:rsidRPr="0021363B" w:rsidRDefault="0021363B" w:rsidP="00213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                                                               </w:t>
      </w:r>
    </w:p>
    <w:p w:rsidR="00EE42A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E42A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EE42A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EE42A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EE42A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213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EE42AB" w:rsidRPr="0021363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EE42AB" w:rsidRDefault="00EE42AB" w:rsidP="002136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Поповича Петра  Миколайовича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EE42AB" w:rsidRPr="0021363B" w:rsidRDefault="00EE42AB" w:rsidP="00EE42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1363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EE42AB" w:rsidRPr="0021363B" w:rsidRDefault="00EE42AB" w:rsidP="0021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1363B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21363B">
        <w:rPr>
          <w:rFonts w:ascii="Times New Roman" w:hAnsi="Times New Roman" w:cs="Times New Roman"/>
          <w:sz w:val="28"/>
          <w:szCs w:val="28"/>
        </w:rPr>
        <w:t> </w:t>
      </w:r>
      <w:r w:rsidRPr="0021363B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EE42AB" w:rsidRDefault="00EE42AB" w:rsidP="0021363B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AB" w:rsidRDefault="00EE42AB" w:rsidP="00EE42A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Поповичу Петру Миколайовичу </w:t>
      </w:r>
      <w:r>
        <w:rPr>
          <w:sz w:val="28"/>
          <w:szCs w:val="28"/>
          <w:lang w:val="uk-UA"/>
        </w:rPr>
        <w:t>- земельна ділянка загальною</w:t>
      </w:r>
    </w:p>
    <w:p w:rsidR="00EE42AB" w:rsidRDefault="00EE42AB" w:rsidP="00EE42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0,40г</w:t>
      </w:r>
      <w:r>
        <w:rPr>
          <w:sz w:val="28"/>
          <w:szCs w:val="28"/>
          <w:lang w:val="uk-UA"/>
        </w:rPr>
        <w:t xml:space="preserve">а,  в тому числі:   </w:t>
      </w:r>
    </w:p>
    <w:p w:rsidR="00EE42AB" w:rsidRPr="0021363B" w:rsidRDefault="00EE42AB" w:rsidP="00EE42A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0,40га. за  адресою с.Демівка  (Біля заправки.). </w:t>
      </w:r>
    </w:p>
    <w:p w:rsidR="00EE42AB" w:rsidRPr="0021363B" w:rsidRDefault="00EE42AB" w:rsidP="00213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3B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EE42AB" w:rsidRPr="0021363B" w:rsidRDefault="00EE42AB" w:rsidP="00213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3B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EE42AB" w:rsidRPr="0021363B" w:rsidRDefault="00EE42AB" w:rsidP="00213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3B">
        <w:rPr>
          <w:rFonts w:ascii="Times New Roman" w:hAnsi="Times New Roman" w:cs="Times New Roman"/>
          <w:sz w:val="28"/>
          <w:szCs w:val="28"/>
          <w:lang w:val="uk-UA"/>
        </w:rPr>
        <w:t xml:space="preserve">комісії  з питань   охорони  навколишнього  природного  середовища , </w:t>
      </w:r>
      <w:proofErr w:type="spellStart"/>
      <w:r w:rsidRPr="0021363B">
        <w:rPr>
          <w:rFonts w:ascii="Times New Roman" w:hAnsi="Times New Roman" w:cs="Times New Roman"/>
          <w:sz w:val="28"/>
          <w:szCs w:val="28"/>
          <w:lang w:val="uk-UA"/>
        </w:rPr>
        <w:t>земе</w:t>
      </w:r>
      <w:r w:rsidR="002136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1363B">
        <w:rPr>
          <w:rFonts w:ascii="Times New Roman" w:hAnsi="Times New Roman" w:cs="Times New Roman"/>
          <w:sz w:val="28"/>
          <w:szCs w:val="28"/>
          <w:lang w:val="uk-UA"/>
        </w:rPr>
        <w:t>льних</w:t>
      </w:r>
      <w:proofErr w:type="spellEnd"/>
      <w:r w:rsidRPr="0021363B">
        <w:rPr>
          <w:rFonts w:ascii="Times New Roman" w:hAnsi="Times New Roman" w:cs="Times New Roman"/>
          <w:sz w:val="28"/>
          <w:szCs w:val="28"/>
          <w:lang w:val="uk-UA"/>
        </w:rPr>
        <w:t xml:space="preserve">  ресурсів, екології ,  благоустрою,  комунального  майна  (голова  Редько  С.П.).</w:t>
      </w:r>
    </w:p>
    <w:p w:rsidR="00EE42AB" w:rsidRPr="0021363B" w:rsidRDefault="00EE42AB" w:rsidP="00213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6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1DE2" w:rsidRPr="0021363B" w:rsidRDefault="0021363B" w:rsidP="0021363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13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E42AB" w:rsidRPr="00213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Pr="0021363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E42AB" w:rsidRPr="00213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П.Є.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Кифоренк</w:t>
      </w:r>
      <w:proofErr w:type="spellEnd"/>
    </w:p>
    <w:sectPr w:rsidR="00531DE2" w:rsidRPr="0021363B" w:rsidSect="005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2AB"/>
    <w:rsid w:val="000135E7"/>
    <w:rsid w:val="0021363B"/>
    <w:rsid w:val="00531DE2"/>
    <w:rsid w:val="00596D8F"/>
    <w:rsid w:val="00AB3588"/>
    <w:rsid w:val="00EE42AB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E42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E42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42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4135</Characters>
  <Application>Microsoft Office Word</Application>
  <DocSecurity>0</DocSecurity>
  <Lines>34</Lines>
  <Paragraphs>9</Paragraphs>
  <ScaleCrop>false</ScaleCrop>
  <Company>Computer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2004-01-01T00:05:00Z</dcterms:created>
  <dcterms:modified xsi:type="dcterms:W3CDTF">2019-02-13T08:39:00Z</dcterms:modified>
</cp:coreProperties>
</file>