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95" w:rsidRDefault="0003735C" w:rsidP="007E6FB6">
      <w:pPr>
        <w:rPr>
          <w:rFonts w:ascii="Calibri" w:eastAsia="Calibri" w:hAnsi="Calibri"/>
          <w:lang w:val="uk-UA"/>
        </w:rPr>
      </w:pPr>
      <w:r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                                                                         </w:t>
      </w:r>
      <w:r w:rsidR="007E6FB6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 </w:t>
      </w:r>
      <w:r w:rsidR="00940495">
        <w:rPr>
          <w:rFonts w:ascii="Journal" w:eastAsia="Calibri" w:hAnsi="Journal"/>
          <w:noProof/>
          <w:lang w:eastAsia="ru-RU"/>
        </w:rPr>
        <w:drawing>
          <wp:inline distT="0" distB="0" distL="0" distR="0">
            <wp:extent cx="5334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495" w:rsidRDefault="00940495" w:rsidP="00940495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lang w:val="uk-UA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/>
        </w:rPr>
        <w:t>У К Р А Ї Н А</w:t>
      </w:r>
    </w:p>
    <w:p w:rsidR="00940495" w:rsidRDefault="00940495" w:rsidP="00940495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ДЕМІВСЬКА    СІЛЬСЬКА    РАДА</w:t>
      </w:r>
    </w:p>
    <w:p w:rsidR="00940495" w:rsidRPr="007E6FB6" w:rsidRDefault="00940495" w:rsidP="007E6FB6">
      <w:pPr>
        <w:spacing w:after="60"/>
        <w:jc w:val="center"/>
        <w:outlineLvl w:val="1"/>
        <w:rPr>
          <w:rFonts w:ascii="Cambria" w:eastAsia="Calibri" w:hAnsi="Cambria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940495" w:rsidRDefault="00940495" w:rsidP="00940495">
      <w:pPr>
        <w:spacing w:before="240" w:after="60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РІШЕННЯ № 423</w:t>
      </w:r>
    </w:p>
    <w:p w:rsidR="00940495" w:rsidRDefault="00940495" w:rsidP="00940495">
      <w:pPr>
        <w:spacing w:after="0" w:line="240" w:lineRule="auto"/>
        <w:rPr>
          <w:rFonts w:ascii="Calibri" w:eastAsia="Calibri" w:hAnsi="Calibri"/>
          <w:b/>
          <w:sz w:val="28"/>
          <w:szCs w:val="28"/>
          <w:lang w:val="uk-UA"/>
        </w:rPr>
      </w:pPr>
      <w:r>
        <w:rPr>
          <w:rFonts w:ascii="Calibri" w:eastAsia="Calibri" w:hAnsi="Calibri"/>
          <w:b/>
          <w:sz w:val="28"/>
          <w:szCs w:val="28"/>
          <w:lang w:val="uk-UA"/>
        </w:rPr>
        <w:t>10. 04. 2019 року                                                                     35  сесія   7 скликання</w:t>
      </w:r>
    </w:p>
    <w:p w:rsidR="00940495" w:rsidRDefault="00940495" w:rsidP="009404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с. Демівка</w:t>
      </w:r>
    </w:p>
    <w:p w:rsidR="0003735C" w:rsidRPr="00940495" w:rsidRDefault="0003735C" w:rsidP="00940495">
      <w:pPr>
        <w:tabs>
          <w:tab w:val="left" w:pos="7950"/>
          <w:tab w:val="left" w:pos="8235"/>
        </w:tabs>
        <w:spacing w:after="0" w:line="240" w:lineRule="auto"/>
        <w:rPr>
          <w:lang w:val="uk-UA"/>
        </w:rPr>
      </w:pPr>
    </w:p>
    <w:p w:rsidR="0003735C" w:rsidRPr="00940495" w:rsidRDefault="0003735C" w:rsidP="009404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495">
        <w:rPr>
          <w:b/>
          <w:lang w:val="uk-UA"/>
        </w:rPr>
        <w:t xml:space="preserve">        </w:t>
      </w:r>
      <w:r w:rsidRPr="00940495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</w:t>
      </w:r>
    </w:p>
    <w:p w:rsidR="0003735C" w:rsidRPr="00940495" w:rsidRDefault="00940495" w:rsidP="009404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03735C" w:rsidRPr="00940495">
        <w:rPr>
          <w:rFonts w:ascii="Times New Roman" w:hAnsi="Times New Roman" w:cs="Times New Roman"/>
          <w:b/>
          <w:sz w:val="28"/>
          <w:szCs w:val="28"/>
          <w:lang w:val="uk-UA"/>
        </w:rPr>
        <w:t>землеустрою щодо встановлення (відновлення)</w:t>
      </w:r>
    </w:p>
    <w:p w:rsidR="0003735C" w:rsidRPr="00940495" w:rsidRDefault="00940495" w:rsidP="009404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03735C" w:rsidRPr="00940495">
        <w:rPr>
          <w:rFonts w:ascii="Times New Roman" w:hAnsi="Times New Roman" w:cs="Times New Roman"/>
          <w:b/>
          <w:sz w:val="28"/>
          <w:szCs w:val="28"/>
          <w:lang w:val="uk-UA"/>
        </w:rPr>
        <w:t>меж  земельної ділянки в натурі (на місцевості)</w:t>
      </w:r>
    </w:p>
    <w:p w:rsidR="0003735C" w:rsidRPr="00940495" w:rsidRDefault="00940495" w:rsidP="009404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03735C" w:rsidRPr="00940495">
        <w:rPr>
          <w:rFonts w:ascii="Times New Roman" w:hAnsi="Times New Roman" w:cs="Times New Roman"/>
          <w:b/>
          <w:sz w:val="28"/>
          <w:szCs w:val="28"/>
          <w:lang w:val="uk-UA"/>
        </w:rPr>
        <w:t>для ведення товарного сільськогосподарського</w:t>
      </w:r>
    </w:p>
    <w:p w:rsidR="0003735C" w:rsidRPr="00940495" w:rsidRDefault="00940495" w:rsidP="009404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03735C" w:rsidRPr="009404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виробництва та передачу її в приватну власність      </w:t>
      </w:r>
    </w:p>
    <w:p w:rsidR="0003735C" w:rsidRPr="00940495" w:rsidRDefault="00940495" w:rsidP="009404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03735C" w:rsidRPr="00940495">
        <w:rPr>
          <w:rFonts w:ascii="Times New Roman" w:hAnsi="Times New Roman" w:cs="Times New Roman"/>
          <w:b/>
          <w:sz w:val="28"/>
          <w:szCs w:val="28"/>
          <w:lang w:val="uk-UA"/>
        </w:rPr>
        <w:t>гр. Олійник Марині Олександрівні</w:t>
      </w:r>
    </w:p>
    <w:p w:rsidR="0003735C" w:rsidRPr="00940495" w:rsidRDefault="0003735C" w:rsidP="009404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35C" w:rsidRPr="00940495" w:rsidRDefault="0003735C" w:rsidP="009404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495">
        <w:rPr>
          <w:rFonts w:ascii="Times New Roman" w:hAnsi="Times New Roman" w:cs="Times New Roman"/>
          <w:sz w:val="28"/>
          <w:szCs w:val="28"/>
          <w:lang w:val="uk-UA"/>
        </w:rPr>
        <w:t xml:space="preserve">  Розглянувши заяву гр. Олійник Марини Олександрівни, про затвердження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на території Демівської сільської ради за межами населеного пункту та передачу її в приватну власність, Витяг з Державного земельного кадастру про земельну ділянку від 06.03.2019 року № НВ-0510199352019, технічну документацію із землеустрою щодо встановлення (відновлення) меж земельної ділянки в натурі (на місцевості), відповідно до Закону України «Про порядок виділення в натурі ( на місцевості) земельних ділянок власника земельних часток (паїв)», статей 17,22,81,186 Земельного кодексу України:</w:t>
      </w:r>
    </w:p>
    <w:p w:rsidR="00940495" w:rsidRDefault="00940495" w:rsidP="009404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35C" w:rsidRPr="00940495" w:rsidRDefault="0003735C" w:rsidP="009404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495">
        <w:rPr>
          <w:rFonts w:ascii="Times New Roman" w:hAnsi="Times New Roman" w:cs="Times New Roman"/>
          <w:sz w:val="28"/>
          <w:szCs w:val="28"/>
          <w:lang w:val="uk-UA"/>
        </w:rPr>
        <w:t>1.Затвердити технічну документацію із землеустрою щодо встановлення (відновлення) меж земельної ділянки в натурі ( на місцевості), для ведення товарного сільськогосподарського виробництва із земель на території Демівської Сільської ради Чечельницького району Вінницької області.</w:t>
      </w:r>
    </w:p>
    <w:p w:rsidR="00940495" w:rsidRDefault="00940495" w:rsidP="0094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35C" w:rsidRPr="00940495" w:rsidRDefault="0003735C" w:rsidP="0094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495">
        <w:rPr>
          <w:rFonts w:ascii="Times New Roman" w:hAnsi="Times New Roman" w:cs="Times New Roman"/>
          <w:sz w:val="28"/>
          <w:szCs w:val="28"/>
          <w:lang w:val="uk-UA"/>
        </w:rPr>
        <w:t>2.Виділити в натурі (на місцевості) та передати в приватну власність гр. Олійник Марині Олександрівні  земельну ділянку загальною площею 3,4676га ріллі (кадастровий номер 0525082600:02:000:0236) на території Демівської сільської ради за межами населеного пункту для ведення товарного сільськогосподарського виробництва.</w:t>
      </w:r>
    </w:p>
    <w:p w:rsidR="00940495" w:rsidRDefault="00940495" w:rsidP="009404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35C" w:rsidRPr="00940495" w:rsidRDefault="007E6FB6" w:rsidP="009404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Гр. Олійник Марині Олександрівні</w:t>
      </w:r>
      <w:bookmarkStart w:id="0" w:name="_GoBack"/>
      <w:bookmarkEnd w:id="0"/>
      <w:r w:rsidR="0003735C" w:rsidRPr="0094049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3735C" w:rsidRPr="00940495" w:rsidRDefault="0003735C" w:rsidP="009404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495">
        <w:rPr>
          <w:rFonts w:ascii="Times New Roman" w:hAnsi="Times New Roman" w:cs="Times New Roman"/>
          <w:sz w:val="28"/>
          <w:szCs w:val="28"/>
          <w:lang w:val="uk-UA"/>
        </w:rPr>
        <w:lastRenderedPageBreak/>
        <w:t>3.1. Оформити право власності на земельну ділянку відповідно до Закону України «Про державну реєстрацію речових прав на нерухоме майно та їх обтяжень».</w:t>
      </w:r>
    </w:p>
    <w:p w:rsidR="0003735C" w:rsidRPr="00940495" w:rsidRDefault="0003735C" w:rsidP="009404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495">
        <w:rPr>
          <w:rFonts w:ascii="Times New Roman" w:hAnsi="Times New Roman" w:cs="Times New Roman"/>
          <w:sz w:val="28"/>
          <w:szCs w:val="28"/>
          <w:lang w:val="uk-UA"/>
        </w:rPr>
        <w:t>3.2.  Використовувати земельну ділянку за цільовим призначенням з дотриманням вимог земельного законодавства.</w:t>
      </w:r>
    </w:p>
    <w:p w:rsidR="0003735C" w:rsidRPr="00940495" w:rsidRDefault="0003735C" w:rsidP="009404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495">
        <w:rPr>
          <w:rFonts w:ascii="Times New Roman" w:hAnsi="Times New Roman" w:cs="Times New Roman"/>
          <w:sz w:val="28"/>
          <w:szCs w:val="28"/>
          <w:lang w:val="uk-UA"/>
        </w:rPr>
        <w:t xml:space="preserve">4. Відділу Головного Управління Держгеокадастру у Чечельницькому районі Вінницької області внести відповідні зміни до </w:t>
      </w:r>
      <w:proofErr w:type="spellStart"/>
      <w:r w:rsidRPr="00940495">
        <w:rPr>
          <w:rFonts w:ascii="Times New Roman" w:hAnsi="Times New Roman" w:cs="Times New Roman"/>
          <w:sz w:val="28"/>
          <w:szCs w:val="28"/>
          <w:lang w:val="uk-UA"/>
        </w:rPr>
        <w:t>земельно</w:t>
      </w:r>
      <w:proofErr w:type="spellEnd"/>
      <w:r w:rsidRPr="00940495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7E6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0495">
        <w:rPr>
          <w:rFonts w:ascii="Times New Roman" w:hAnsi="Times New Roman" w:cs="Times New Roman"/>
          <w:sz w:val="28"/>
          <w:szCs w:val="28"/>
          <w:lang w:val="uk-UA"/>
        </w:rPr>
        <w:t>облікової документації.</w:t>
      </w:r>
    </w:p>
    <w:p w:rsidR="0003735C" w:rsidRDefault="0003735C" w:rsidP="009404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495"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цього рішення покласти на постійну комісію сільської ради з питань охорони навколишнього природного середовища, земельних ресурсів, екології, благоустрою, комунального майна (голова Редько Сергій Петрович).</w:t>
      </w:r>
    </w:p>
    <w:p w:rsidR="00940495" w:rsidRDefault="00940495" w:rsidP="00940495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35C" w:rsidRPr="00940495" w:rsidRDefault="0003735C" w:rsidP="00940495">
      <w:pPr>
        <w:tabs>
          <w:tab w:val="left" w:pos="99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4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</w:t>
      </w:r>
      <w:r w:rsidR="00940495" w:rsidRPr="0094049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9404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940495" w:rsidRPr="009404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П.Є. Кифоренко</w:t>
      </w:r>
    </w:p>
    <w:p w:rsidR="006B0F82" w:rsidRPr="00940495" w:rsidRDefault="006B0F82">
      <w:pPr>
        <w:rPr>
          <w:b/>
          <w:lang w:val="uk-UA"/>
        </w:rPr>
      </w:pPr>
    </w:p>
    <w:sectPr w:rsidR="006B0F82" w:rsidRPr="00940495" w:rsidSect="006B0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35C"/>
    <w:rsid w:val="0003735C"/>
    <w:rsid w:val="006B0F82"/>
    <w:rsid w:val="007E6FB6"/>
    <w:rsid w:val="0094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408</Words>
  <Characters>2329</Characters>
  <Application>Microsoft Office Word</Application>
  <DocSecurity>0</DocSecurity>
  <Lines>19</Lines>
  <Paragraphs>5</Paragraphs>
  <ScaleCrop>false</ScaleCrop>
  <Company>Computer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6</cp:revision>
  <cp:lastPrinted>2019-05-13T13:32:00Z</cp:lastPrinted>
  <dcterms:created xsi:type="dcterms:W3CDTF">2004-01-01T05:25:00Z</dcterms:created>
  <dcterms:modified xsi:type="dcterms:W3CDTF">2019-05-13T13:33:00Z</dcterms:modified>
</cp:coreProperties>
</file>