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FC" w:rsidRDefault="00F402FC" w:rsidP="00F402FC">
      <w:pPr>
        <w:jc w:val="center"/>
        <w:rPr>
          <w:rFonts w:ascii="Calibri" w:eastAsia="Calibri" w:hAnsi="Calibri"/>
          <w:lang w:val="uk-UA"/>
        </w:rPr>
      </w:pPr>
      <w:r>
        <w:rPr>
          <w:rFonts w:ascii="Journal" w:eastAsia="Calibri" w:hAnsi="Journal"/>
          <w:noProof/>
        </w:rPr>
        <w:drawing>
          <wp:inline distT="0" distB="0" distL="0" distR="0" wp14:anchorId="6B92C2FA" wp14:editId="784EF31E">
            <wp:extent cx="536575" cy="7156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2FC" w:rsidRDefault="00F402FC" w:rsidP="00F402FC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lang w:val="uk-UA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val="uk-UA"/>
        </w:rPr>
        <w:t>У К Р А Ї Н А</w:t>
      </w:r>
    </w:p>
    <w:p w:rsidR="00F402FC" w:rsidRDefault="00F402FC" w:rsidP="00F402FC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ДЕМІВСЬКА    СІЛЬСЬКА    РАДА</w:t>
      </w:r>
    </w:p>
    <w:p w:rsidR="00F402FC" w:rsidRDefault="00F402FC" w:rsidP="00F402FC">
      <w:pPr>
        <w:spacing w:after="60"/>
        <w:jc w:val="center"/>
        <w:outlineLvl w:val="1"/>
        <w:rPr>
          <w:rFonts w:ascii="Cambria" w:eastAsia="Calibri" w:hAnsi="Cambria"/>
          <w:sz w:val="22"/>
          <w:szCs w:val="22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F402FC" w:rsidRDefault="00F402FC" w:rsidP="00F402FC">
      <w:pPr>
        <w:spacing w:before="240" w:after="60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РІШЕННЯ № 44</w:t>
      </w:r>
      <w:r w:rsidR="00866C19"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7</w:t>
      </w:r>
    </w:p>
    <w:p w:rsidR="00F402FC" w:rsidRDefault="00F402FC" w:rsidP="00F402FC">
      <w:pPr>
        <w:rPr>
          <w:rFonts w:ascii="Calibri" w:eastAsia="Calibri" w:hAnsi="Calibri"/>
          <w:b/>
          <w:sz w:val="28"/>
          <w:szCs w:val="28"/>
          <w:lang w:val="uk-UA"/>
        </w:rPr>
      </w:pPr>
      <w:r>
        <w:rPr>
          <w:rFonts w:ascii="Calibri" w:eastAsia="Calibri" w:hAnsi="Calibri"/>
          <w:b/>
          <w:sz w:val="28"/>
          <w:szCs w:val="28"/>
          <w:lang w:val="uk-UA"/>
        </w:rPr>
        <w:t>04. 06. 2019 року                              позачергова  36  сесія   7 скликання</w:t>
      </w:r>
    </w:p>
    <w:p w:rsidR="00F402FC" w:rsidRDefault="00F402FC" w:rsidP="00F402FC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с. Демівка</w:t>
      </w:r>
    </w:p>
    <w:p w:rsidR="00E66E26" w:rsidRDefault="00E66E26" w:rsidP="00E66E26">
      <w:pPr>
        <w:tabs>
          <w:tab w:val="left" w:pos="4410"/>
        </w:tabs>
        <w:ind w:left="540"/>
        <w:rPr>
          <w:sz w:val="28"/>
          <w:szCs w:val="28"/>
          <w:lang w:val="uk-UA"/>
        </w:rPr>
      </w:pPr>
    </w:p>
    <w:p w:rsidR="00E66E26" w:rsidRPr="00E66E26" w:rsidRDefault="00E66E26" w:rsidP="00E66E26">
      <w:pPr>
        <w:tabs>
          <w:tab w:val="left" w:pos="4410"/>
        </w:tabs>
        <w:rPr>
          <w:b/>
          <w:sz w:val="28"/>
          <w:szCs w:val="28"/>
          <w:lang w:val="uk-UA"/>
        </w:rPr>
      </w:pPr>
      <w:r w:rsidRPr="00E66E26">
        <w:rPr>
          <w:b/>
          <w:sz w:val="28"/>
          <w:szCs w:val="28"/>
          <w:lang w:val="uk-UA"/>
        </w:rPr>
        <w:t>Про відміну рішення № 377від 09.10.2018 року</w:t>
      </w:r>
      <w:bookmarkStart w:id="0" w:name="_GoBack"/>
      <w:bookmarkEnd w:id="0"/>
    </w:p>
    <w:p w:rsidR="00E66E26" w:rsidRDefault="00E66E26" w:rsidP="00E66E2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дозволу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розроблення</w:t>
      </w:r>
    </w:p>
    <w:p w:rsidR="00E66E26" w:rsidRDefault="00E66E26" w:rsidP="00E66E2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технічної документації із землеустрою </w:t>
      </w:r>
    </w:p>
    <w:p w:rsidR="00E66E26" w:rsidRDefault="00E66E26" w:rsidP="00E66E2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встановлення меж земельної  ділянки</w:t>
      </w:r>
    </w:p>
    <w:p w:rsidR="00E66E26" w:rsidRDefault="00E66E26" w:rsidP="00E66E2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 натурі ( на місцевості) для оформлення</w:t>
      </w:r>
    </w:p>
    <w:p w:rsidR="00AE36E4" w:rsidRDefault="00E66E26" w:rsidP="00E66E2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</w:t>
      </w:r>
      <w:r w:rsidR="00AE36E4">
        <w:rPr>
          <w:rFonts w:ascii="Times New Roman" w:hAnsi="Times New Roman" w:cs="Times New Roman"/>
          <w:b/>
          <w:sz w:val="28"/>
          <w:szCs w:val="28"/>
          <w:lang w:val="uk-UA"/>
        </w:rPr>
        <w:t>а власності на земельну ділянку та</w:t>
      </w:r>
    </w:p>
    <w:p w:rsidR="00AE36E4" w:rsidRDefault="00AE36E4" w:rsidP="00E66E2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надання згоди на виготовлення проекту землеустрою , </w:t>
      </w:r>
    </w:p>
    <w:p w:rsidR="00AE36E4" w:rsidRDefault="00AE36E4" w:rsidP="00E66E2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щодовідведення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земельної ділянки у власність </w:t>
      </w:r>
    </w:p>
    <w:p w:rsidR="00AE36E4" w:rsidRDefault="00541E64" w:rsidP="00E66E2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гр.. Ситник Євдокії Петрівні</w:t>
      </w:r>
    </w:p>
    <w:p w:rsidR="00AE36E4" w:rsidRPr="008B5FA2" w:rsidRDefault="00AE36E4" w:rsidP="008B5FA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6E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66E26" w:rsidRDefault="00E66E26" w:rsidP="00E66E2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Керуючись пунктом 34 частини 1 статті 26 Закону України «Про місцеве самоврядування  в Україні», сесія  сільської  ради </w:t>
      </w:r>
    </w:p>
    <w:p w:rsidR="00E66E26" w:rsidRDefault="00E66E26" w:rsidP="00E66E2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66E26" w:rsidRPr="008B5FA2" w:rsidRDefault="00E66E26" w:rsidP="00E66E2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5F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В И Р І Ш И Л А:</w:t>
      </w:r>
    </w:p>
    <w:p w:rsidR="00E66E26" w:rsidRDefault="00E66E26" w:rsidP="00E66E2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66E26" w:rsidRDefault="00E66E26" w:rsidP="00E66E2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Згідно з ст. ст. 12, 40, 116, 118, 121,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122,125,126  п. 1 «Перехідні положення» Земельного кодексу України :</w:t>
      </w:r>
    </w:p>
    <w:p w:rsidR="001A10B7" w:rsidRDefault="001A10B7" w:rsidP="00E66E2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66E26" w:rsidRPr="00E66E26" w:rsidRDefault="00E66E26" w:rsidP="008B5FA2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E66E26">
        <w:rPr>
          <w:sz w:val="28"/>
          <w:szCs w:val="28"/>
          <w:lang w:val="uk-UA"/>
        </w:rPr>
        <w:t>Відмінити рішення  № 377 31 сесії 7 скликання від 09.10.2018 року.</w:t>
      </w:r>
    </w:p>
    <w:p w:rsidR="00E66E26" w:rsidRPr="00E66E26" w:rsidRDefault="00E66E26" w:rsidP="00E66E26">
      <w:pPr>
        <w:pStyle w:val="a5"/>
        <w:widowControl w:val="0"/>
        <w:autoSpaceDE w:val="0"/>
        <w:autoSpaceDN w:val="0"/>
        <w:adjustRightInd w:val="0"/>
        <w:ind w:left="1050"/>
        <w:jc w:val="both"/>
        <w:rPr>
          <w:sz w:val="28"/>
          <w:szCs w:val="28"/>
          <w:lang w:val="uk-UA"/>
        </w:rPr>
      </w:pPr>
    </w:p>
    <w:p w:rsidR="00E66E26" w:rsidRDefault="00E66E26" w:rsidP="008B5FA2">
      <w:pPr>
        <w:pStyle w:val="a5"/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2.Надати дозвіл на розроблення технічної документації із землеустрою щодо встановлення меж земельної ділянки в натурі (на місцевості) для оформлення права власності  громадянину: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68B7" w:rsidRPr="008B5FA2" w:rsidRDefault="00E66E26" w:rsidP="008B5FA2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Ситник Євдокії </w:t>
      </w:r>
      <w:proofErr w:type="spellStart"/>
      <w:r>
        <w:rPr>
          <w:b/>
          <w:sz w:val="28"/>
          <w:szCs w:val="28"/>
          <w:lang w:val="uk-UA"/>
        </w:rPr>
        <w:t>Петрівні</w:t>
      </w:r>
      <w:r>
        <w:rPr>
          <w:sz w:val="28"/>
          <w:szCs w:val="28"/>
          <w:lang w:val="uk-UA"/>
        </w:rPr>
        <w:t>-</w:t>
      </w:r>
      <w:proofErr w:type="spellEnd"/>
      <w:r>
        <w:rPr>
          <w:sz w:val="28"/>
          <w:szCs w:val="28"/>
          <w:lang w:val="uk-UA"/>
        </w:rPr>
        <w:t xml:space="preserve"> після оформлення купівлі будинку земельна ділянка загальною</w:t>
      </w:r>
      <w:r w:rsidR="008B5FA2">
        <w:rPr>
          <w:sz w:val="28"/>
          <w:szCs w:val="28"/>
          <w:lang w:val="uk-UA"/>
        </w:rPr>
        <w:t xml:space="preserve"> </w:t>
      </w:r>
      <w:r w:rsidRPr="008B5FA2">
        <w:rPr>
          <w:sz w:val="28"/>
          <w:szCs w:val="28"/>
          <w:lang w:val="uk-UA"/>
        </w:rPr>
        <w:t xml:space="preserve">площею </w:t>
      </w:r>
      <w:r w:rsidRPr="008B5FA2">
        <w:rPr>
          <w:b/>
          <w:sz w:val="28"/>
          <w:szCs w:val="28"/>
          <w:lang w:val="uk-UA"/>
        </w:rPr>
        <w:t>0,315 г</w:t>
      </w:r>
      <w:r w:rsidRPr="008B5FA2">
        <w:rPr>
          <w:sz w:val="28"/>
          <w:szCs w:val="28"/>
          <w:lang w:val="uk-UA"/>
        </w:rPr>
        <w:t xml:space="preserve">а,  </w:t>
      </w:r>
      <w:r w:rsidR="001A10B7" w:rsidRPr="008B5FA2">
        <w:rPr>
          <w:sz w:val="28"/>
          <w:szCs w:val="28"/>
          <w:lang w:val="uk-UA"/>
        </w:rPr>
        <w:t>по адресу вул. Поштова , якою користувалась Кифоренко Ірина</w:t>
      </w:r>
      <w:r w:rsidR="00C068B7" w:rsidRPr="008B5FA2">
        <w:rPr>
          <w:sz w:val="28"/>
          <w:szCs w:val="28"/>
          <w:lang w:val="uk-UA"/>
        </w:rPr>
        <w:t xml:space="preserve"> в тому числі:</w:t>
      </w:r>
    </w:p>
    <w:p w:rsidR="00C068B7" w:rsidRPr="008B5FA2" w:rsidRDefault="00C068B7" w:rsidP="008B5FA2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8B5FA2">
        <w:rPr>
          <w:sz w:val="28"/>
          <w:szCs w:val="28"/>
          <w:lang w:val="uk-UA"/>
        </w:rPr>
        <w:t>0,125га – для будівництва і</w:t>
      </w:r>
      <w:r w:rsidR="008B5FA2">
        <w:rPr>
          <w:sz w:val="28"/>
          <w:szCs w:val="28"/>
          <w:lang w:val="uk-UA"/>
        </w:rPr>
        <w:t xml:space="preserve"> </w:t>
      </w:r>
      <w:r w:rsidRPr="008B5FA2">
        <w:rPr>
          <w:sz w:val="28"/>
          <w:szCs w:val="28"/>
          <w:lang w:val="uk-UA"/>
        </w:rPr>
        <w:t>обслуговування житлового будинку, господарських будівель і споруд(присадибна ділянк</w:t>
      </w:r>
      <w:r w:rsidR="008B5FA2">
        <w:rPr>
          <w:sz w:val="28"/>
          <w:szCs w:val="28"/>
          <w:lang w:val="uk-UA"/>
        </w:rPr>
        <w:t>и</w:t>
      </w:r>
      <w:r w:rsidRPr="008B5FA2">
        <w:rPr>
          <w:sz w:val="28"/>
          <w:szCs w:val="28"/>
          <w:lang w:val="uk-UA"/>
        </w:rPr>
        <w:t>)</w:t>
      </w:r>
    </w:p>
    <w:p w:rsidR="00C068B7" w:rsidRPr="008B5FA2" w:rsidRDefault="00C068B7" w:rsidP="008B5FA2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8B5FA2">
        <w:rPr>
          <w:sz w:val="28"/>
          <w:szCs w:val="28"/>
          <w:lang w:val="uk-UA"/>
        </w:rPr>
        <w:t>0.19га – для ведення особистого селянського господарства</w:t>
      </w:r>
    </w:p>
    <w:p w:rsidR="00E66E26" w:rsidRPr="008B5FA2" w:rsidRDefault="00E66E26" w:rsidP="00E6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E66E26" w:rsidRDefault="00E66E26" w:rsidP="008B5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Зазначеній  вище  особі  замовити технічну  документацію  із  землеустрою  щодо встановлення меж земельної ділянки  в  натурі( на місцевості) для оформлення права власності на земельну ділянку  у  </w:t>
      </w:r>
      <w:r>
        <w:rPr>
          <w:sz w:val="28"/>
          <w:szCs w:val="28"/>
          <w:lang w:val="uk-UA"/>
        </w:rPr>
        <w:lastRenderedPageBreak/>
        <w:t>організації, яка має відповідні  дозволи  ( ліцензії) на виконання  цих  робіт  та  затвердити на черговій  сесії сільської ради.</w:t>
      </w:r>
    </w:p>
    <w:p w:rsidR="008B5FA2" w:rsidRDefault="008B5FA2" w:rsidP="00E6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E66E26" w:rsidRDefault="00E66E26" w:rsidP="008B5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4.Контроль  за виконанням даного рішення покласти на голову постійної  </w:t>
      </w:r>
    </w:p>
    <w:p w:rsidR="00E66E26" w:rsidRDefault="00E66E26" w:rsidP="008B5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комісії  з питань   охорони  навколишнього  природного  середовища , земельних  ресурсів, екології ,  благоустрою,  комунального  майна  (голова  Редько  С.П.).</w:t>
      </w:r>
    </w:p>
    <w:p w:rsidR="00E66E26" w:rsidRDefault="00E66E26" w:rsidP="00E6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8B5FA2" w:rsidRDefault="008B5FA2" w:rsidP="008B5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E66E26" w:rsidRPr="008B5FA2" w:rsidRDefault="00E66E26" w:rsidP="008B5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8B5FA2">
        <w:rPr>
          <w:b/>
          <w:sz w:val="28"/>
          <w:szCs w:val="28"/>
          <w:lang w:val="uk-UA"/>
        </w:rPr>
        <w:t xml:space="preserve">Сільський  голова   </w:t>
      </w:r>
      <w:r w:rsidR="008B5FA2">
        <w:rPr>
          <w:b/>
          <w:sz w:val="28"/>
          <w:szCs w:val="28"/>
          <w:lang w:val="uk-UA"/>
        </w:rPr>
        <w:t>:</w:t>
      </w:r>
      <w:r w:rsidRPr="008B5FA2">
        <w:rPr>
          <w:b/>
          <w:sz w:val="28"/>
          <w:szCs w:val="28"/>
          <w:lang w:val="uk-UA"/>
        </w:rPr>
        <w:t xml:space="preserve">                                </w:t>
      </w:r>
      <w:r w:rsidR="008B5FA2">
        <w:rPr>
          <w:b/>
          <w:sz w:val="28"/>
          <w:szCs w:val="28"/>
          <w:lang w:val="uk-UA"/>
        </w:rPr>
        <w:t xml:space="preserve">                  П.Є. Кифоренко</w:t>
      </w:r>
    </w:p>
    <w:p w:rsidR="00BE2054" w:rsidRPr="00E66E26" w:rsidRDefault="00BE2054"/>
    <w:sectPr w:rsidR="00BE2054" w:rsidRPr="00E66E26" w:rsidSect="00BE2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3B71"/>
    <w:multiLevelType w:val="hybridMultilevel"/>
    <w:tmpl w:val="69568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F27F57"/>
    <w:multiLevelType w:val="hybridMultilevel"/>
    <w:tmpl w:val="9676D57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C62F0"/>
    <w:multiLevelType w:val="hybridMultilevel"/>
    <w:tmpl w:val="831C3F78"/>
    <w:lvl w:ilvl="0" w:tplc="91DE6546">
      <w:start w:val="2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06031D"/>
    <w:multiLevelType w:val="hybridMultilevel"/>
    <w:tmpl w:val="ECEEF09A"/>
    <w:lvl w:ilvl="0" w:tplc="75E8D7CA">
      <w:start w:val="1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1337A3"/>
    <w:multiLevelType w:val="hybridMultilevel"/>
    <w:tmpl w:val="2B08312A"/>
    <w:lvl w:ilvl="0" w:tplc="167CE3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D7B"/>
    <w:rsid w:val="001A10B7"/>
    <w:rsid w:val="00541E64"/>
    <w:rsid w:val="006A61F5"/>
    <w:rsid w:val="00866C19"/>
    <w:rsid w:val="008B5FA2"/>
    <w:rsid w:val="00AE36E4"/>
    <w:rsid w:val="00BC0BF9"/>
    <w:rsid w:val="00BE2054"/>
    <w:rsid w:val="00C068B7"/>
    <w:rsid w:val="00E575A6"/>
    <w:rsid w:val="00E66E26"/>
    <w:rsid w:val="00F402FC"/>
    <w:rsid w:val="00F8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81D7B"/>
    <w:pPr>
      <w:autoSpaceDE w:val="0"/>
      <w:autoSpaceDN w:val="0"/>
      <w:jc w:val="center"/>
    </w:pPr>
    <w:rPr>
      <w:b/>
      <w:bCs/>
      <w:sz w:val="32"/>
      <w:szCs w:val="32"/>
      <w:lang w:val="uk-UA"/>
    </w:rPr>
  </w:style>
  <w:style w:type="character" w:customStyle="1" w:styleId="a4">
    <w:name w:val="Название Знак"/>
    <w:basedOn w:val="a0"/>
    <w:link w:val="a3"/>
    <w:rsid w:val="00F81D7B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5">
    <w:name w:val="List Paragraph"/>
    <w:basedOn w:val="a"/>
    <w:uiPriority w:val="34"/>
    <w:qFormat/>
    <w:rsid w:val="00F81D7B"/>
    <w:pPr>
      <w:ind w:left="720"/>
      <w:contextualSpacing/>
    </w:pPr>
  </w:style>
  <w:style w:type="paragraph" w:customStyle="1" w:styleId="1">
    <w:name w:val="заголовок 1"/>
    <w:basedOn w:val="a"/>
    <w:next w:val="a"/>
    <w:rsid w:val="00F81D7B"/>
    <w:pPr>
      <w:keepNext/>
      <w:autoSpaceDE w:val="0"/>
      <w:autoSpaceDN w:val="0"/>
      <w:jc w:val="center"/>
      <w:outlineLvl w:val="0"/>
    </w:pPr>
    <w:rPr>
      <w:b/>
      <w:bCs/>
      <w:lang w:val="uk-UA"/>
    </w:rPr>
  </w:style>
  <w:style w:type="paragraph" w:styleId="a6">
    <w:name w:val="Plain Text"/>
    <w:basedOn w:val="a"/>
    <w:link w:val="a7"/>
    <w:uiPriority w:val="99"/>
    <w:unhideWhenUsed/>
    <w:rsid w:val="00E66E26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E66E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02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2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14</cp:revision>
  <cp:lastPrinted>2019-07-08T07:08:00Z</cp:lastPrinted>
  <dcterms:created xsi:type="dcterms:W3CDTF">2004-01-01T00:00:00Z</dcterms:created>
  <dcterms:modified xsi:type="dcterms:W3CDTF">2019-07-08T07:08:00Z</dcterms:modified>
</cp:coreProperties>
</file>