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4" w:rsidRDefault="00DA4FE4" w:rsidP="00DA4FE4">
      <w:pPr>
        <w:jc w:val="center"/>
        <w:rPr>
          <w:rFonts w:ascii="Calibri" w:eastAsia="Calibri" w:hAnsi="Calibri"/>
        </w:rPr>
      </w:pPr>
      <w:r>
        <w:rPr>
          <w:rFonts w:ascii="Journal" w:eastAsia="Calibri" w:hAnsi="Journal"/>
          <w:noProof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E4" w:rsidRDefault="00DA4FE4" w:rsidP="00DA4FE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</w:rPr>
        <w:t xml:space="preserve">    </w:t>
      </w:r>
      <w:r>
        <w:rPr>
          <w:rFonts w:ascii="Cambria" w:eastAsia="Calibri" w:hAnsi="Cambria"/>
          <w:b/>
          <w:sz w:val="28"/>
          <w:szCs w:val="28"/>
        </w:rPr>
        <w:t>У К Р А Ї Н А</w:t>
      </w:r>
    </w:p>
    <w:p w:rsidR="00DA4FE4" w:rsidRDefault="00DA4FE4" w:rsidP="00DA4FE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DA4FE4" w:rsidRDefault="00DA4FE4" w:rsidP="00DA4FE4">
      <w:pPr>
        <w:spacing w:after="60"/>
        <w:jc w:val="center"/>
        <w:outlineLvl w:val="1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DA4FE4" w:rsidRDefault="00DA4FE4" w:rsidP="00DA4FE4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</w:rPr>
      </w:pPr>
      <w:r>
        <w:rPr>
          <w:rFonts w:ascii="Cambria" w:eastAsia="Calibri" w:hAnsi="Cambria"/>
          <w:b/>
          <w:bCs/>
          <w:kern w:val="28"/>
          <w:sz w:val="28"/>
          <w:szCs w:val="28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</w:rPr>
        <w:t>50</w:t>
      </w:r>
    </w:p>
    <w:p w:rsidR="00DA4FE4" w:rsidRDefault="00DA4FE4" w:rsidP="00DA4FE4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04. 06. 2019 року                              позачергова  36  сесія   7 скликання</w:t>
      </w:r>
    </w:p>
    <w:p w:rsidR="00DA4FE4" w:rsidRDefault="00DA4FE4" w:rsidP="00DA4F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Демівка</w:t>
      </w:r>
    </w:p>
    <w:p w:rsidR="00DA4FE4" w:rsidRDefault="00DA4FE4" w:rsidP="00DA4FE4">
      <w:pPr>
        <w:rPr>
          <w:rFonts w:ascii="Times New Roman" w:eastAsia="Calibri" w:hAnsi="Times New Roman"/>
          <w:sz w:val="28"/>
          <w:szCs w:val="28"/>
        </w:rPr>
      </w:pPr>
    </w:p>
    <w:p w:rsidR="00DA4FE4" w:rsidRDefault="005B7B97" w:rsidP="005B7B97">
      <w:pPr>
        <w:rPr>
          <w:rFonts w:ascii="Times New Roman" w:hAnsi="Times New Roman"/>
          <w:b/>
          <w:sz w:val="28"/>
          <w:szCs w:val="28"/>
        </w:rPr>
      </w:pPr>
      <w:r w:rsidRPr="00DA4FE4">
        <w:rPr>
          <w:rFonts w:ascii="Times New Roman" w:hAnsi="Times New Roman"/>
          <w:b/>
          <w:sz w:val="28"/>
          <w:szCs w:val="28"/>
        </w:rPr>
        <w:t>Про надання дозволу на виготовлення проекту</w:t>
      </w:r>
    </w:p>
    <w:p w:rsidR="00DA4FE4" w:rsidRDefault="005B7B97" w:rsidP="005B7B97">
      <w:pPr>
        <w:rPr>
          <w:rFonts w:ascii="Times New Roman" w:hAnsi="Times New Roman"/>
          <w:b/>
          <w:sz w:val="28"/>
          <w:szCs w:val="28"/>
        </w:rPr>
      </w:pPr>
      <w:r w:rsidRPr="00DA4FE4">
        <w:rPr>
          <w:rFonts w:ascii="Times New Roman" w:hAnsi="Times New Roman"/>
          <w:b/>
          <w:sz w:val="28"/>
          <w:szCs w:val="28"/>
        </w:rPr>
        <w:t xml:space="preserve">землеустрою   ,щодо  відведення </w:t>
      </w:r>
    </w:p>
    <w:p w:rsidR="00DA4FE4" w:rsidRDefault="005B7B97" w:rsidP="005B7B97">
      <w:pPr>
        <w:rPr>
          <w:rFonts w:ascii="Times New Roman" w:hAnsi="Times New Roman"/>
          <w:b/>
          <w:sz w:val="28"/>
          <w:szCs w:val="28"/>
        </w:rPr>
      </w:pPr>
      <w:r w:rsidRPr="00DA4FE4">
        <w:rPr>
          <w:rFonts w:ascii="Times New Roman" w:hAnsi="Times New Roman"/>
          <w:b/>
          <w:sz w:val="28"/>
          <w:szCs w:val="28"/>
        </w:rPr>
        <w:t xml:space="preserve">земельної  ділянки  у власність </w:t>
      </w:r>
    </w:p>
    <w:p w:rsidR="005B7B97" w:rsidRPr="00DA4FE4" w:rsidRDefault="005B7B97" w:rsidP="005B7B97">
      <w:pPr>
        <w:rPr>
          <w:rFonts w:ascii="Times New Roman" w:hAnsi="Times New Roman"/>
          <w:b/>
          <w:sz w:val="28"/>
          <w:szCs w:val="28"/>
        </w:rPr>
      </w:pPr>
      <w:r w:rsidRPr="00DA4FE4">
        <w:rPr>
          <w:rFonts w:ascii="Times New Roman" w:hAnsi="Times New Roman"/>
          <w:b/>
          <w:sz w:val="28"/>
          <w:szCs w:val="28"/>
        </w:rPr>
        <w:t>г</w:t>
      </w:r>
      <w:r w:rsidR="00DA4FE4">
        <w:rPr>
          <w:rFonts w:ascii="Times New Roman" w:hAnsi="Times New Roman"/>
          <w:b/>
          <w:sz w:val="28"/>
          <w:szCs w:val="28"/>
        </w:rPr>
        <w:t xml:space="preserve">р.  </w:t>
      </w:r>
      <w:bookmarkStart w:id="0" w:name="_GoBack"/>
      <w:bookmarkEnd w:id="0"/>
      <w:proofErr w:type="spellStart"/>
      <w:r w:rsidR="00DA4FE4">
        <w:rPr>
          <w:rFonts w:ascii="Times New Roman" w:hAnsi="Times New Roman"/>
          <w:b/>
          <w:sz w:val="28"/>
          <w:szCs w:val="28"/>
        </w:rPr>
        <w:t>Сліпенчук</w:t>
      </w:r>
      <w:proofErr w:type="spellEnd"/>
      <w:r w:rsidR="00DA4FE4" w:rsidRPr="00DA4FE4">
        <w:rPr>
          <w:rFonts w:ascii="Times New Roman" w:hAnsi="Times New Roman"/>
          <w:b/>
          <w:sz w:val="28"/>
          <w:szCs w:val="28"/>
        </w:rPr>
        <w:t xml:space="preserve"> Миколі Семеновичу</w:t>
      </w:r>
    </w:p>
    <w:p w:rsidR="005B7B97" w:rsidRDefault="005B7B97" w:rsidP="005B7B97">
      <w:pPr>
        <w:rPr>
          <w:rFonts w:ascii="Times New Roman" w:hAnsi="Times New Roman"/>
          <w:b/>
          <w:i/>
        </w:rPr>
      </w:pPr>
    </w:p>
    <w:p w:rsidR="005B7B97" w:rsidRPr="00DA4FE4" w:rsidRDefault="005B7B97" w:rsidP="00DA4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DA4FE4">
        <w:rPr>
          <w:rFonts w:ascii="Times New Roman" w:hAnsi="Times New Roman" w:cs="Times New Roman"/>
          <w:sz w:val="28"/>
          <w:szCs w:val="28"/>
        </w:rPr>
        <w:t>Розглянувши заяву гр</w:t>
      </w:r>
      <w:r w:rsidRPr="00DA4F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A4FE4">
        <w:rPr>
          <w:rFonts w:ascii="Times New Roman" w:hAnsi="Times New Roman" w:cs="Times New Roman"/>
          <w:b/>
          <w:i/>
          <w:sz w:val="28"/>
          <w:szCs w:val="28"/>
        </w:rPr>
        <w:t>Сліпенчука</w:t>
      </w:r>
      <w:proofErr w:type="spellEnd"/>
      <w:r w:rsidRPr="00DA4FE4">
        <w:rPr>
          <w:rFonts w:ascii="Times New Roman" w:hAnsi="Times New Roman" w:cs="Times New Roman"/>
          <w:b/>
          <w:i/>
          <w:sz w:val="28"/>
          <w:szCs w:val="28"/>
        </w:rPr>
        <w:t xml:space="preserve"> Миколи Семеновича</w:t>
      </w:r>
      <w:r w:rsidRPr="00DA4FE4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5B7B97" w:rsidRPr="00DA4FE4" w:rsidRDefault="005B7B97" w:rsidP="005B7B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7B97" w:rsidRPr="00DA4FE4" w:rsidRDefault="005B7B97" w:rsidP="00DA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E4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5B7B97" w:rsidRPr="00DA4FE4" w:rsidRDefault="005B7B97" w:rsidP="005B7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B97" w:rsidRPr="00DA4FE4" w:rsidRDefault="005B7B97" w:rsidP="005B7B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FE4">
        <w:rPr>
          <w:rFonts w:ascii="Times New Roman" w:hAnsi="Times New Roman" w:cs="Times New Roman"/>
          <w:sz w:val="28"/>
          <w:szCs w:val="28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DA4F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FE4">
        <w:rPr>
          <w:rFonts w:ascii="Times New Roman" w:hAnsi="Times New Roman" w:cs="Times New Roman"/>
          <w:sz w:val="28"/>
          <w:szCs w:val="28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</w:t>
      </w:r>
      <w:r w:rsidR="00DA4FE4">
        <w:rPr>
          <w:rFonts w:ascii="Times New Roman" w:hAnsi="Times New Roman" w:cs="Times New Roman"/>
          <w:sz w:val="28"/>
          <w:szCs w:val="28"/>
        </w:rPr>
        <w:t xml:space="preserve">ілянки у власність громадянину </w:t>
      </w:r>
      <w:proofErr w:type="spellStart"/>
      <w:r w:rsidR="00DA4FE4">
        <w:rPr>
          <w:rFonts w:ascii="Times New Roman" w:hAnsi="Times New Roman" w:cs="Times New Roman"/>
          <w:b/>
          <w:i/>
          <w:sz w:val="28"/>
          <w:szCs w:val="28"/>
        </w:rPr>
        <w:t>Сліпенчуку</w:t>
      </w:r>
      <w:proofErr w:type="spellEnd"/>
      <w:r w:rsidR="00DA4FE4">
        <w:rPr>
          <w:rFonts w:ascii="Times New Roman" w:hAnsi="Times New Roman" w:cs="Times New Roman"/>
          <w:b/>
          <w:i/>
          <w:sz w:val="28"/>
          <w:szCs w:val="28"/>
        </w:rPr>
        <w:t xml:space="preserve"> Миколі Семеновичу</w:t>
      </w:r>
    </w:p>
    <w:p w:rsidR="005B7B97" w:rsidRPr="00DA4FE4" w:rsidRDefault="005B7B97" w:rsidP="005B7B97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B7B97" w:rsidRPr="00DA4FE4" w:rsidRDefault="005B7B97" w:rsidP="005B7B97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A4FE4">
        <w:rPr>
          <w:sz w:val="28"/>
          <w:szCs w:val="28"/>
          <w:lang w:val="uk-UA"/>
        </w:rPr>
        <w:t>площею 2,000 га  (ріллі 2,000 га) для ведення особистого селянського господарства  за межами  населеного  пункту із земель запасу, як учасника ліквідації наслідків аварії на Чорнобильській АЕС</w:t>
      </w:r>
      <w:r w:rsidR="00A37D86" w:rsidRPr="00DA4FE4">
        <w:rPr>
          <w:sz w:val="28"/>
          <w:szCs w:val="28"/>
          <w:lang w:val="uk-UA"/>
        </w:rPr>
        <w:t xml:space="preserve"> </w:t>
      </w:r>
      <w:r w:rsidR="00DA4FE4">
        <w:rPr>
          <w:sz w:val="28"/>
          <w:szCs w:val="28"/>
          <w:lang w:val="uk-UA"/>
        </w:rPr>
        <w:t>ліквідатору аварії на ЧАС.</w:t>
      </w:r>
    </w:p>
    <w:p w:rsidR="005B7B97" w:rsidRPr="00DA4FE4" w:rsidRDefault="005B7B97" w:rsidP="005B7B97">
      <w:pPr>
        <w:jc w:val="both"/>
        <w:rPr>
          <w:rFonts w:ascii="Times New Roman" w:hAnsi="Times New Roman" w:cs="Times New Roman"/>
          <w:sz w:val="28"/>
          <w:szCs w:val="28"/>
        </w:rPr>
      </w:pPr>
      <w:r w:rsidRPr="00DA4F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7B97" w:rsidRPr="00DA4FE4" w:rsidRDefault="005B7B97" w:rsidP="00DA4FE4">
      <w:pPr>
        <w:pStyle w:val="1"/>
        <w:ind w:left="284"/>
        <w:jc w:val="both"/>
        <w:rPr>
          <w:sz w:val="28"/>
          <w:szCs w:val="28"/>
          <w:lang w:val="uk-UA"/>
        </w:rPr>
      </w:pPr>
      <w:r w:rsidRPr="00DA4FE4"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питань     </w:t>
      </w:r>
      <w:r w:rsidRPr="00DA4FE4">
        <w:rPr>
          <w:sz w:val="28"/>
          <w:szCs w:val="28"/>
          <w:lang w:val="uk-UA" w:eastAsia="uk-UA"/>
        </w:rPr>
        <w:t xml:space="preserve">охорони навколишнього природного середовища, земельних  ресурсів,екології,   </w:t>
      </w:r>
      <w:r w:rsidRPr="00DA4FE4">
        <w:rPr>
          <w:sz w:val="28"/>
          <w:szCs w:val="28"/>
        </w:rPr>
        <w:t>благоустрою,</w:t>
      </w:r>
      <w:r w:rsidR="00DA4FE4">
        <w:rPr>
          <w:sz w:val="28"/>
          <w:szCs w:val="28"/>
          <w:lang w:val="uk-UA"/>
        </w:rPr>
        <w:t xml:space="preserve"> </w:t>
      </w:r>
      <w:r w:rsidR="00DA4FE4">
        <w:rPr>
          <w:sz w:val="28"/>
          <w:szCs w:val="28"/>
        </w:rPr>
        <w:t>ко</w:t>
      </w:r>
      <w:r w:rsidR="00DA4FE4" w:rsidRPr="00DA4FE4">
        <w:rPr>
          <w:sz w:val="28"/>
          <w:szCs w:val="28"/>
        </w:rPr>
        <w:t>мунального</w:t>
      </w:r>
      <w:r w:rsidRPr="00DA4FE4">
        <w:rPr>
          <w:sz w:val="28"/>
          <w:szCs w:val="28"/>
        </w:rPr>
        <w:t xml:space="preserve"> майна (голова Редько С.П.).</w:t>
      </w:r>
    </w:p>
    <w:p w:rsidR="005B7B97" w:rsidRPr="00DA4FE4" w:rsidRDefault="005B7B97" w:rsidP="005B7B97">
      <w:pPr>
        <w:rPr>
          <w:rFonts w:ascii="Times New Roman" w:hAnsi="Times New Roman" w:cs="Times New Roman"/>
          <w:sz w:val="28"/>
          <w:szCs w:val="28"/>
        </w:rPr>
      </w:pPr>
    </w:p>
    <w:p w:rsidR="005B7B97" w:rsidRPr="00DA4FE4" w:rsidRDefault="005B7B97" w:rsidP="005B7B97">
      <w:pPr>
        <w:rPr>
          <w:rFonts w:ascii="Times New Roman" w:hAnsi="Times New Roman" w:cs="Times New Roman"/>
          <w:b/>
          <w:sz w:val="28"/>
          <w:szCs w:val="28"/>
        </w:rPr>
      </w:pPr>
      <w:r w:rsidRPr="00DA4FE4">
        <w:rPr>
          <w:rFonts w:ascii="Times New Roman" w:hAnsi="Times New Roman" w:cs="Times New Roman"/>
          <w:b/>
          <w:sz w:val="28"/>
          <w:szCs w:val="28"/>
        </w:rPr>
        <w:t xml:space="preserve">Сільський  голова   </w:t>
      </w:r>
      <w:r w:rsidR="00DA4FE4" w:rsidRPr="00DA4FE4">
        <w:rPr>
          <w:rFonts w:ascii="Times New Roman" w:hAnsi="Times New Roman" w:cs="Times New Roman"/>
          <w:b/>
          <w:sz w:val="28"/>
          <w:szCs w:val="28"/>
        </w:rPr>
        <w:t>:</w:t>
      </w:r>
      <w:r w:rsidRPr="00DA4F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4F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4FE4" w:rsidRPr="00DA4FE4">
        <w:rPr>
          <w:rFonts w:ascii="Times New Roman" w:hAnsi="Times New Roman" w:cs="Times New Roman"/>
          <w:b/>
          <w:sz w:val="28"/>
          <w:szCs w:val="28"/>
        </w:rPr>
        <w:t xml:space="preserve">         П.Є.   Кифоренко</w:t>
      </w:r>
    </w:p>
    <w:p w:rsidR="00EB36DD" w:rsidRPr="00DA4FE4" w:rsidRDefault="00EB36DD">
      <w:pPr>
        <w:rPr>
          <w:rFonts w:ascii="Times New Roman" w:hAnsi="Times New Roman" w:cs="Times New Roman"/>
          <w:sz w:val="28"/>
          <w:szCs w:val="28"/>
        </w:rPr>
      </w:pPr>
    </w:p>
    <w:sectPr w:rsidR="00EB36DD" w:rsidRPr="00DA4FE4" w:rsidSect="00EB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B97"/>
    <w:rsid w:val="005B7B97"/>
    <w:rsid w:val="00A37D86"/>
    <w:rsid w:val="00DA4FE4"/>
    <w:rsid w:val="00E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B97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E4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2003-12-31T22:15:00Z</dcterms:created>
  <dcterms:modified xsi:type="dcterms:W3CDTF">2019-07-03T08:08:00Z</dcterms:modified>
</cp:coreProperties>
</file>