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80" w:rsidRPr="00F87F80" w:rsidRDefault="00F87F80" w:rsidP="00F87F80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F87F8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851417" wp14:editId="7960AA44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80" w:rsidRPr="00F87F80" w:rsidRDefault="00F87F80" w:rsidP="00F87F80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F80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F87F80" w:rsidRPr="00F87F80" w:rsidRDefault="00F87F80" w:rsidP="00F87F80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F87F80" w:rsidRPr="00F87F80" w:rsidRDefault="00F87F80" w:rsidP="00F87F80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F87F8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Демівська</w:t>
      </w:r>
      <w:proofErr w:type="spellEnd"/>
      <w:r w:rsidRPr="00F87F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сільська  рада</w:t>
      </w:r>
    </w:p>
    <w:p w:rsidR="00F87F80" w:rsidRPr="00F87F80" w:rsidRDefault="00F87F80" w:rsidP="00F87F8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87F80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Чечельницького  району  Вінницької області</w:t>
      </w:r>
    </w:p>
    <w:p w:rsidR="00F87F80" w:rsidRPr="00F87F80" w:rsidRDefault="00F87F80" w:rsidP="00F87F8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7F80" w:rsidRPr="00F87F80" w:rsidRDefault="00F87F80" w:rsidP="00F87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F80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87F80" w:rsidRPr="00F87F80" w:rsidRDefault="00F87F80" w:rsidP="00F87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F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№ </w:t>
      </w:r>
      <w:r w:rsidR="00DA48A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F87F80" w:rsidRPr="00F87F80" w:rsidRDefault="00F87F80" w:rsidP="00F87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F80">
        <w:rPr>
          <w:rFonts w:ascii="Times New Roman" w:hAnsi="Times New Roman" w:cs="Times New Roman"/>
          <w:b/>
          <w:sz w:val="28"/>
          <w:szCs w:val="28"/>
          <w:lang w:val="uk-UA"/>
        </w:rPr>
        <w:t>25.01.2018  року                                                                             Протокол № 1</w:t>
      </w:r>
    </w:p>
    <w:p w:rsidR="00F87F80" w:rsidRPr="00F87F80" w:rsidRDefault="00F87F80" w:rsidP="00F87F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7F80">
        <w:rPr>
          <w:rFonts w:ascii="Times New Roman" w:hAnsi="Times New Roman" w:cs="Times New Roman"/>
          <w:sz w:val="28"/>
          <w:szCs w:val="28"/>
          <w:lang w:val="uk-UA"/>
        </w:rPr>
        <w:t>с. Демівка</w:t>
      </w:r>
    </w:p>
    <w:p w:rsidR="008D620A" w:rsidRPr="00F87F80" w:rsidRDefault="00DA48A4" w:rsidP="008D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 громадські  пасовища</w:t>
      </w:r>
      <w:bookmarkStart w:id="0" w:name="_GoBack"/>
      <w:bookmarkEnd w:id="0"/>
    </w:p>
    <w:p w:rsidR="008902C0" w:rsidRPr="00671045" w:rsidRDefault="00DA48A4" w:rsidP="0067104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8D620A"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аслухавши</w:t>
      </w:r>
      <w:r w:rsidR="008D620A"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8D620A"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інформацію</w:t>
      </w:r>
      <w:r w:rsidR="008D620A"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620A"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87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спеціаліста землевпорядника сільської ради Коваля В.П.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питанню створення громадських пасовищ</w:t>
      </w:r>
      <w:r w:rsidR="004F2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який зазначив що документація для передачі у комунальну власність ділянок с-г призначення для створення громадських пасовищ в центр адміністративних послуг «Прозорий офіс» були подані 20.06.2017 року. Також було заказано в інституті землеустрою обґрунтування по кожному полю про доцільність створення пасовищ</w:t>
      </w:r>
      <w:r w:rsidR="00671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A7A">
        <w:rPr>
          <w:rFonts w:ascii="Times New Roman" w:hAnsi="Times New Roman" w:cs="Times New Roman"/>
          <w:sz w:val="28"/>
          <w:szCs w:val="28"/>
          <w:lang w:val="uk-UA"/>
        </w:rPr>
        <w:t xml:space="preserve"> на даний час відповіді про вирішення даного питання не має </w:t>
      </w:r>
      <w:r w:rsidR="0067104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D620A"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</w:t>
      </w:r>
      <w:r w:rsidR="008D620A"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620A"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пунктами 6,7 статті 30 Закону України «Про місцеве самоврядування в Україні»,</w:t>
      </w:r>
      <w:r w:rsidR="008D620A"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 комітет</w:t>
      </w:r>
      <w:r w:rsidR="008D620A"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</w:t>
      </w:r>
      <w:r w:rsidR="008D620A"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620A"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D620A"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620A"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D620A"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620A"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D620A" w:rsidRPr="00F8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620A" w:rsidRPr="004F2A7A" w:rsidRDefault="008D620A" w:rsidP="00F87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F2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 И Р І Ш И </w:t>
      </w:r>
      <w:r w:rsidR="00DA4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</w:t>
      </w:r>
      <w:r w:rsidRPr="004F2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725180" w:rsidRDefault="004F2A7A" w:rsidP="0072518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A7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землевпорядника прийняти до відома .</w:t>
      </w:r>
    </w:p>
    <w:p w:rsidR="00725180" w:rsidRDefault="00725180" w:rsidP="0072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180" w:rsidRDefault="00725180" w:rsidP="0072518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Доручити спеціалісту-землевпоряднику Ковалю В.П. подати повторно в головне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Вінницькій області документи на створення громадських пасовищ.</w:t>
      </w:r>
    </w:p>
    <w:p w:rsidR="00725180" w:rsidRPr="00725180" w:rsidRDefault="00725180" w:rsidP="00725180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671045" w:rsidRPr="00725180" w:rsidRDefault="00671045" w:rsidP="0072518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18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даним питанням покласти на члена виконкому </w:t>
      </w:r>
      <w:r w:rsidR="00725180" w:rsidRPr="00725180">
        <w:rPr>
          <w:rFonts w:ascii="Times New Roman" w:hAnsi="Times New Roman" w:cs="Times New Roman"/>
          <w:sz w:val="28"/>
          <w:szCs w:val="28"/>
          <w:lang w:val="uk-UA"/>
        </w:rPr>
        <w:t>Олійника А.А.</w:t>
      </w:r>
    </w:p>
    <w:p w:rsidR="008D620A" w:rsidRPr="00725180" w:rsidRDefault="00671045" w:rsidP="0072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0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D620A" w:rsidRPr="00671045" w:rsidRDefault="008D620A" w:rsidP="008D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71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       </w:t>
      </w:r>
      <w:r w:rsidR="00671045" w:rsidRPr="00671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Голова виконкому :                                  П.Є. Кифоренко </w:t>
      </w:r>
    </w:p>
    <w:p w:rsidR="00392F38" w:rsidRDefault="00392F38"/>
    <w:sectPr w:rsidR="0039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4DA4"/>
    <w:multiLevelType w:val="hybridMultilevel"/>
    <w:tmpl w:val="8766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69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0A"/>
    <w:rsid w:val="001731D4"/>
    <w:rsid w:val="00392F38"/>
    <w:rsid w:val="004A02CF"/>
    <w:rsid w:val="004F2A7A"/>
    <w:rsid w:val="005B1061"/>
    <w:rsid w:val="00671045"/>
    <w:rsid w:val="00725180"/>
    <w:rsid w:val="008902C0"/>
    <w:rsid w:val="008D620A"/>
    <w:rsid w:val="00BB5165"/>
    <w:rsid w:val="00DA48A4"/>
    <w:rsid w:val="00F8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2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F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2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F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6</cp:revision>
  <dcterms:created xsi:type="dcterms:W3CDTF">2018-01-26T09:10:00Z</dcterms:created>
  <dcterms:modified xsi:type="dcterms:W3CDTF">2018-01-29T12:27:00Z</dcterms:modified>
</cp:coreProperties>
</file>