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5F" w:rsidRPr="00B3315F" w:rsidRDefault="00B3315F" w:rsidP="00B331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B3315F">
        <w:rPr>
          <w:rFonts w:ascii="Journal" w:eastAsia="Calibri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3907BD2A" wp14:editId="78F0C76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5F" w:rsidRPr="00B3315F" w:rsidRDefault="00B3315F" w:rsidP="00B3315F">
      <w:pPr>
        <w:spacing w:after="60" w:line="240" w:lineRule="auto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 w:eastAsia="ru-RU"/>
        </w:rPr>
      </w:pPr>
      <w:r w:rsidRPr="00B3315F">
        <w:rPr>
          <w:rFonts w:ascii="Cambria" w:eastAsia="Calibri" w:hAnsi="Cambria" w:cs="Times New Roman"/>
          <w:sz w:val="24"/>
          <w:szCs w:val="24"/>
          <w:lang w:val="uk-UA" w:eastAsia="ru-RU"/>
        </w:rPr>
        <w:t xml:space="preserve">    </w:t>
      </w:r>
      <w:r w:rsidRPr="00B3315F">
        <w:rPr>
          <w:rFonts w:ascii="Cambria" w:eastAsia="Calibri" w:hAnsi="Cambria" w:cs="Times New Roman"/>
          <w:b/>
          <w:sz w:val="28"/>
          <w:szCs w:val="28"/>
          <w:lang w:val="uk-UA" w:eastAsia="ru-RU"/>
        </w:rPr>
        <w:t>У К Р А Ї Н А</w:t>
      </w:r>
    </w:p>
    <w:p w:rsidR="00B3315F" w:rsidRPr="00B3315F" w:rsidRDefault="00B3315F" w:rsidP="00B3315F">
      <w:pPr>
        <w:spacing w:after="60" w:line="240" w:lineRule="auto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 w:eastAsia="ru-RU"/>
        </w:rPr>
      </w:pPr>
      <w:r w:rsidRPr="00B3315F">
        <w:rPr>
          <w:rFonts w:ascii="Cambria" w:eastAsia="Calibri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B3315F" w:rsidRPr="00B3315F" w:rsidRDefault="00B3315F" w:rsidP="00B3315F">
      <w:pPr>
        <w:spacing w:after="60" w:line="240" w:lineRule="auto"/>
        <w:jc w:val="center"/>
        <w:outlineLvl w:val="1"/>
        <w:rPr>
          <w:rFonts w:ascii="Cambria" w:eastAsia="Calibri" w:hAnsi="Cambria" w:cs="Times New Roman"/>
          <w:lang w:val="uk-UA" w:eastAsia="ru-RU"/>
        </w:rPr>
      </w:pPr>
      <w:r w:rsidRPr="00B3315F">
        <w:rPr>
          <w:rFonts w:ascii="Cambria" w:eastAsia="Calibri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B3315F" w:rsidRPr="00B3315F" w:rsidRDefault="00B3315F" w:rsidP="00B3315F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B3315F">
        <w:rPr>
          <w:rFonts w:ascii="Cambria" w:eastAsia="Calibri" w:hAnsi="Cambria" w:cs="Times New Roman"/>
          <w:b/>
          <w:bCs/>
          <w:kern w:val="28"/>
          <w:sz w:val="28"/>
          <w:szCs w:val="28"/>
          <w:lang w:val="uk-UA" w:eastAsia="ru-RU"/>
        </w:rPr>
        <w:t>РІШЕННЯ № 4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 w:eastAsia="ru-RU"/>
        </w:rPr>
        <w:t>75</w:t>
      </w:r>
    </w:p>
    <w:p w:rsidR="00B3315F" w:rsidRPr="00B3315F" w:rsidRDefault="00B3315F" w:rsidP="00B3315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 w:eastAsia="ru-RU"/>
        </w:rPr>
      </w:pPr>
      <w:r w:rsidRPr="00B3315F">
        <w:rPr>
          <w:rFonts w:ascii="Calibri" w:eastAsia="Calibri" w:hAnsi="Calibri" w:cs="Times New Roman"/>
          <w:b/>
          <w:sz w:val="28"/>
          <w:szCs w:val="28"/>
          <w:lang w:val="uk-UA" w:eastAsia="ru-RU"/>
        </w:rPr>
        <w:t>15. 11. 2019 року                                        позачергової  38  сесії   7 скликання</w:t>
      </w:r>
    </w:p>
    <w:p w:rsidR="00B3315F" w:rsidRPr="00B3315F" w:rsidRDefault="00B3315F" w:rsidP="00B33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331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Демівка</w:t>
      </w:r>
    </w:p>
    <w:p w:rsidR="00B466E6" w:rsidRPr="00427A1B" w:rsidRDefault="00B466E6" w:rsidP="00B466E6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427A1B">
        <w:rPr>
          <w:b/>
          <w:lang w:val="uk-UA"/>
        </w:rPr>
        <w:t xml:space="preserve">        </w:t>
      </w:r>
      <w:bookmarkStart w:id="0" w:name="_GoBack"/>
      <w:r w:rsidRPr="00427A1B">
        <w:rPr>
          <w:b/>
          <w:sz w:val="28"/>
          <w:szCs w:val="28"/>
          <w:lang w:val="uk-UA"/>
        </w:rPr>
        <w:t>Про затвердження технічної документації із</w:t>
      </w:r>
    </w:p>
    <w:p w:rsidR="00B466E6" w:rsidRPr="00427A1B" w:rsidRDefault="00B466E6" w:rsidP="00B466E6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427A1B">
        <w:rPr>
          <w:b/>
          <w:sz w:val="28"/>
          <w:szCs w:val="28"/>
          <w:lang w:val="uk-UA"/>
        </w:rPr>
        <w:t xml:space="preserve">       землеустрою щодо встановлення (відновлення)</w:t>
      </w:r>
    </w:p>
    <w:p w:rsidR="00B466E6" w:rsidRPr="00427A1B" w:rsidRDefault="00B466E6" w:rsidP="00B466E6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427A1B">
        <w:rPr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B466E6" w:rsidRPr="00427A1B" w:rsidRDefault="00B466E6" w:rsidP="00B466E6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427A1B">
        <w:rPr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B466E6" w:rsidRPr="00427A1B" w:rsidRDefault="00B466E6" w:rsidP="00B466E6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427A1B">
        <w:rPr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B466E6" w:rsidRDefault="00B466E6" w:rsidP="00B466E6">
      <w:p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  <w:r w:rsidRPr="00427A1B">
        <w:rPr>
          <w:b/>
          <w:sz w:val="28"/>
          <w:szCs w:val="28"/>
          <w:lang w:val="uk-UA"/>
        </w:rPr>
        <w:t xml:space="preserve">        гр. Рибаку Олегу Івановичу</w:t>
      </w:r>
      <w:bookmarkEnd w:id="0"/>
    </w:p>
    <w:p w:rsidR="00B466E6" w:rsidRDefault="00B466E6" w:rsidP="00B466E6">
      <w:p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</w:p>
    <w:p w:rsidR="00B466E6" w:rsidRPr="00B3315F" w:rsidRDefault="00B466E6" w:rsidP="00B33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3315F">
        <w:rPr>
          <w:rFonts w:ascii="Times New Roman" w:hAnsi="Times New Roman" w:cs="Times New Roman"/>
          <w:sz w:val="28"/>
          <w:szCs w:val="28"/>
          <w:lang w:val="uk-UA"/>
        </w:rPr>
        <w:t>Розглянувши заяву гр. Рибака Олега Івановича,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24.10.2019 року № НВ-0517333132019,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</w:t>
      </w:r>
      <w:r w:rsidR="0007411C" w:rsidRPr="00B3315F">
        <w:rPr>
          <w:rFonts w:ascii="Times New Roman" w:hAnsi="Times New Roman" w:cs="Times New Roman"/>
          <w:sz w:val="28"/>
          <w:szCs w:val="28"/>
          <w:lang w:val="uk-UA"/>
        </w:rPr>
        <w:t>,186 Земельного кодексу України сесія сільської ради</w:t>
      </w:r>
    </w:p>
    <w:p w:rsidR="0007411C" w:rsidRPr="00B3315F" w:rsidRDefault="0007411C" w:rsidP="00B33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11C" w:rsidRPr="00B3315F" w:rsidRDefault="0007411C" w:rsidP="00B33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В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7411C" w:rsidRPr="00B3315F" w:rsidRDefault="0007411C" w:rsidP="00B331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6E6" w:rsidRPr="00B3315F" w:rsidRDefault="00B466E6" w:rsidP="00B331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B466E6" w:rsidRPr="00B3315F" w:rsidRDefault="00B466E6" w:rsidP="00B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 в приватну власність гр. Рибаку Олегу Івановичу  земельну ділянку загальною площею 1,2905 га ріллі (кадастровий номер 0525082600:02:000:0724)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B3315F" w:rsidRDefault="00B466E6" w:rsidP="00B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>3. Гр. Рибак Олегу Івановичу.:</w:t>
      </w:r>
    </w:p>
    <w:p w:rsidR="00B466E6" w:rsidRPr="00B3315F" w:rsidRDefault="00B466E6" w:rsidP="00B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B466E6" w:rsidRPr="00B3315F" w:rsidRDefault="00B466E6" w:rsidP="00B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 Використовувати земельну ділянку за цільовим призначенням з дотриманням вимог земельного законодавства.</w:t>
      </w:r>
    </w:p>
    <w:p w:rsidR="00B466E6" w:rsidRPr="00B3315F" w:rsidRDefault="00B466E6" w:rsidP="00B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B3315F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B33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15F">
        <w:rPr>
          <w:rFonts w:ascii="Times New Roman" w:hAnsi="Times New Roman" w:cs="Times New Roman"/>
          <w:sz w:val="28"/>
          <w:szCs w:val="28"/>
          <w:lang w:val="uk-UA"/>
        </w:rPr>
        <w:t>–облікової</w:t>
      </w:r>
      <w:proofErr w:type="spellEnd"/>
      <w:r w:rsidRPr="00B3315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:rsidR="00B466E6" w:rsidRPr="00B3315F" w:rsidRDefault="00B466E6" w:rsidP="00B3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B466E6" w:rsidRPr="00B3315F" w:rsidRDefault="00B466E6" w:rsidP="00B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6E6" w:rsidRPr="00B3315F" w:rsidRDefault="00B466E6" w:rsidP="00B33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6E6" w:rsidRPr="00B3315F" w:rsidRDefault="00B466E6" w:rsidP="00B3315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B3315F" w:rsidRPr="00B331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B3315F" w:rsidRPr="00B33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6F7C36" w:rsidRPr="00B466E6" w:rsidRDefault="006F7C36">
      <w:pPr>
        <w:rPr>
          <w:lang w:val="uk-UA"/>
        </w:rPr>
      </w:pPr>
    </w:p>
    <w:sectPr w:rsidR="006F7C36" w:rsidRPr="00B466E6" w:rsidSect="00B331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6E6"/>
    <w:rsid w:val="0007411C"/>
    <w:rsid w:val="00427A1B"/>
    <w:rsid w:val="006F7C36"/>
    <w:rsid w:val="007C11A5"/>
    <w:rsid w:val="007E15E8"/>
    <w:rsid w:val="00B3315F"/>
    <w:rsid w:val="00B466E6"/>
    <w:rsid w:val="00B66377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Company>Computer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cp:lastPrinted>2003-12-31T22:54:00Z</cp:lastPrinted>
  <dcterms:created xsi:type="dcterms:W3CDTF">2003-12-31T22:15:00Z</dcterms:created>
  <dcterms:modified xsi:type="dcterms:W3CDTF">2019-12-11T08:14:00Z</dcterms:modified>
</cp:coreProperties>
</file>