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91" w:rsidRDefault="002F3A91" w:rsidP="002F3A91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2A0521CD" wp14:editId="21EE72FE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91" w:rsidRDefault="002F3A91" w:rsidP="002F3A91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2F3A91" w:rsidRDefault="002F3A91" w:rsidP="002F3A91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2F3A91" w:rsidRDefault="002F3A91" w:rsidP="002F3A91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2F3A91" w:rsidRDefault="002F3A91" w:rsidP="002F3A91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481</w:t>
      </w:r>
    </w:p>
    <w:p w:rsidR="002F3A91" w:rsidRPr="009A30F2" w:rsidRDefault="002F3A91" w:rsidP="009A30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15. 11. 2019 року        </w:t>
      </w:r>
      <w:r w:rsidR="009A30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9A30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позачергової  38  сесії   7 скликання</w:t>
      </w:r>
    </w:p>
    <w:p w:rsidR="002F3A91" w:rsidRPr="009A30F2" w:rsidRDefault="002F3A91" w:rsidP="009A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0F2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2F3A91" w:rsidRPr="009A30F2" w:rsidRDefault="002F3A91" w:rsidP="009A30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</w:t>
      </w: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 із землеустрою </w:t>
      </w: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(відновлення) меж </w:t>
      </w: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оформлення права суспільної сумісної </w:t>
      </w: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>власності на земельну ділянку</w:t>
      </w:r>
    </w:p>
    <w:p w:rsidR="00F5662F" w:rsidRPr="009A30F2" w:rsidRDefault="00F5662F" w:rsidP="009A30F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5662F" w:rsidRPr="009A30F2" w:rsidRDefault="00F5662F" w:rsidP="009A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30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</w:t>
      </w:r>
      <w:proofErr w:type="spellStart"/>
      <w:r w:rsidRPr="009A30F2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 Ніни Гаврилівни</w:t>
      </w:r>
      <w:r w:rsidR="00E674EE" w:rsidRPr="009A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Бабкіної Раїси Олександрівни</w:t>
      </w:r>
      <w:r w:rsidR="00E674EE"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у спільну сумісну власність земельної ділянки, керуючись ст. 26 Закону України «Про міс</w:t>
      </w:r>
      <w:r w:rsidR="009A30F2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 с</w:t>
      </w:r>
      <w:r w:rsidR="00E674EE"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ільська рада </w:t>
      </w:r>
    </w:p>
    <w:p w:rsidR="00E674EE" w:rsidRPr="009A30F2" w:rsidRDefault="00E674EE" w:rsidP="009A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674EE" w:rsidRPr="009A30F2" w:rsidRDefault="00E674EE" w:rsidP="009A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A30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0F2">
        <w:rPr>
          <w:rFonts w:ascii="Times New Roman" w:hAnsi="Times New Roman" w:cs="Times New Roman"/>
          <w:sz w:val="28"/>
          <w:szCs w:val="28"/>
          <w:lang w:val="uk-UA"/>
        </w:rPr>
        <w:t>Згідно ст. ст. 12, 40, 89, 116, 118, 121, 122, п. 1 «Перехідні положення» Земельного кодексу України:</w:t>
      </w:r>
    </w:p>
    <w:p w:rsidR="00E674EE" w:rsidRPr="009A30F2" w:rsidRDefault="00C62BEA" w:rsidP="009A3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місцевості)для оформлення права спільної сумісної власності громадянам:</w:t>
      </w:r>
    </w:p>
    <w:p w:rsidR="00C62BEA" w:rsidRPr="009A30F2" w:rsidRDefault="00C62BEA" w:rsidP="009A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 w:rsidRPr="009A30F2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Ніні Гаврилівні, Бабкіні Раїсі Олександрівні – земельну ділянку загальною площею 0,41 га, з них: 0,25га для будівництва і обслуговування </w:t>
      </w:r>
      <w:r w:rsidR="00F32441"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та господарських будівель і споруд з адресою: вул. </w:t>
      </w:r>
      <w:proofErr w:type="spellStart"/>
      <w:r w:rsidR="00F32441" w:rsidRPr="009A30F2">
        <w:rPr>
          <w:rFonts w:ascii="Times New Roman" w:hAnsi="Times New Roman" w:cs="Times New Roman"/>
          <w:sz w:val="28"/>
          <w:szCs w:val="28"/>
          <w:lang w:val="uk-UA"/>
        </w:rPr>
        <w:t>Шелковнікова</w:t>
      </w:r>
      <w:proofErr w:type="spellEnd"/>
      <w:r w:rsidR="00F32441"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№9 і 0,16га для ведення особистого селянського господарства за адресою: вул. </w:t>
      </w:r>
      <w:proofErr w:type="spellStart"/>
      <w:r w:rsidR="00F32441" w:rsidRPr="009A30F2">
        <w:rPr>
          <w:rFonts w:ascii="Times New Roman" w:hAnsi="Times New Roman" w:cs="Times New Roman"/>
          <w:sz w:val="28"/>
          <w:szCs w:val="28"/>
          <w:lang w:val="uk-UA"/>
        </w:rPr>
        <w:t>Шелковнікова</w:t>
      </w:r>
      <w:proofErr w:type="spellEnd"/>
      <w:r w:rsidR="00F32441"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№9.</w:t>
      </w:r>
    </w:p>
    <w:p w:rsidR="00F32441" w:rsidRPr="009A30F2" w:rsidRDefault="00F32441" w:rsidP="009A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2.Зазначеним вище особам замовити технічну документацію із землеустрою </w:t>
      </w:r>
      <w:r w:rsidR="00947068" w:rsidRPr="009A30F2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 в натурі (на місцевості) для оформлення права спільної сумісної власності на земельну ділянку у організації , яка має відповідні дозволи (ліцензії) на виконання цих робіт та затвердити на черговій сесії сільської ради.</w:t>
      </w:r>
    </w:p>
    <w:p w:rsidR="00947068" w:rsidRPr="009A30F2" w:rsidRDefault="00947068" w:rsidP="009A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 даного рішення покласти на постійну комісію з питань охорони навколишнього природного середовища, земельних ресурсів, екології, благоустрою, комунал</w:t>
      </w:r>
      <w:r w:rsidR="009A30F2">
        <w:rPr>
          <w:rFonts w:ascii="Times New Roman" w:hAnsi="Times New Roman" w:cs="Times New Roman"/>
          <w:sz w:val="28"/>
          <w:szCs w:val="28"/>
          <w:lang w:val="uk-UA"/>
        </w:rPr>
        <w:t>ьного майна (голова Редько С.П.).</w:t>
      </w:r>
    </w:p>
    <w:p w:rsidR="009A30F2" w:rsidRPr="009A30F2" w:rsidRDefault="009A30F2" w:rsidP="009A30F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uk-UA"/>
        </w:rPr>
      </w:pPr>
    </w:p>
    <w:p w:rsidR="009A30F2" w:rsidRDefault="00947068" w:rsidP="009A30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47068" w:rsidRPr="009A30F2" w:rsidRDefault="00947068" w:rsidP="009A30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</w:t>
      </w:r>
      <w:r w:rsidR="009A30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9A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 Кифоренко</w:t>
      </w:r>
    </w:p>
    <w:sectPr w:rsidR="00947068" w:rsidRPr="009A30F2" w:rsidSect="009A30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EEC"/>
    <w:multiLevelType w:val="hybridMultilevel"/>
    <w:tmpl w:val="8E84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2F"/>
    <w:rsid w:val="002F3A91"/>
    <w:rsid w:val="00534CED"/>
    <w:rsid w:val="0074394D"/>
    <w:rsid w:val="007715BD"/>
    <w:rsid w:val="009359E9"/>
    <w:rsid w:val="00947068"/>
    <w:rsid w:val="009A30F2"/>
    <w:rsid w:val="00A85686"/>
    <w:rsid w:val="00C62BEA"/>
    <w:rsid w:val="00E674EE"/>
    <w:rsid w:val="00F32441"/>
    <w:rsid w:val="00F5662F"/>
    <w:rsid w:val="00F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cp:lastPrinted>2004-01-01T01:38:00Z</cp:lastPrinted>
  <dcterms:created xsi:type="dcterms:W3CDTF">2004-01-01T00:22:00Z</dcterms:created>
  <dcterms:modified xsi:type="dcterms:W3CDTF">2019-12-11T12:59:00Z</dcterms:modified>
</cp:coreProperties>
</file>