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D4" w:rsidRPr="00177386" w:rsidRDefault="005132D4" w:rsidP="00263185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EB265A" w:rsidRDefault="00EB265A" w:rsidP="00611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22B" w:rsidRPr="00EB265A" w:rsidRDefault="00662BD4" w:rsidP="007F42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7F422B" w:rsidRPr="00EB265A">
        <w:rPr>
          <w:rFonts w:ascii="Times New Roman" w:hAnsi="Times New Roman"/>
          <w:sz w:val="24"/>
          <w:szCs w:val="24"/>
          <w:lang w:eastAsia="ru-RU"/>
        </w:rPr>
        <w:t>Додаток</w:t>
      </w:r>
      <w:r w:rsidR="007F422B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7F422B" w:rsidRDefault="00662BD4" w:rsidP="00662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</w:t>
      </w:r>
      <w:r w:rsidR="007F422B" w:rsidRPr="00EB265A">
        <w:rPr>
          <w:rFonts w:ascii="Times New Roman" w:hAnsi="Times New Roman"/>
          <w:sz w:val="24"/>
          <w:szCs w:val="24"/>
          <w:lang w:eastAsia="ru-RU"/>
        </w:rPr>
        <w:t xml:space="preserve">до рішення 23 сесії </w:t>
      </w:r>
      <w:r w:rsidR="007F422B">
        <w:rPr>
          <w:rFonts w:ascii="Times New Roman" w:hAnsi="Times New Roman"/>
          <w:sz w:val="24"/>
          <w:szCs w:val="24"/>
          <w:lang w:eastAsia="ru-RU"/>
        </w:rPr>
        <w:t>Чечельницької</w:t>
      </w:r>
    </w:p>
    <w:p w:rsidR="007F422B" w:rsidRPr="00EB265A" w:rsidRDefault="00662BD4" w:rsidP="007F42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F422B" w:rsidRPr="00EB265A">
        <w:rPr>
          <w:rFonts w:ascii="Times New Roman" w:hAnsi="Times New Roman"/>
          <w:sz w:val="24"/>
          <w:szCs w:val="24"/>
          <w:lang w:eastAsia="ru-RU"/>
        </w:rPr>
        <w:t>районної ради7 скликання</w:t>
      </w:r>
    </w:p>
    <w:p w:rsidR="00EB265A" w:rsidRDefault="00662BD4" w:rsidP="00662BD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7F422B">
        <w:rPr>
          <w:rFonts w:ascii="Times New Roman" w:hAnsi="Times New Roman"/>
          <w:sz w:val="24"/>
          <w:szCs w:val="24"/>
          <w:lang w:eastAsia="ru-RU"/>
        </w:rPr>
        <w:t xml:space="preserve"> від</w:t>
      </w:r>
      <w:r w:rsidR="00CD1AC1">
        <w:rPr>
          <w:rFonts w:ascii="Times New Roman" w:hAnsi="Times New Roman"/>
          <w:sz w:val="24"/>
          <w:szCs w:val="24"/>
          <w:lang w:eastAsia="ru-RU"/>
        </w:rPr>
        <w:t xml:space="preserve"> 27</w:t>
      </w:r>
      <w:r w:rsidR="007F422B" w:rsidRPr="00EB265A">
        <w:rPr>
          <w:rFonts w:ascii="Times New Roman" w:hAnsi="Times New Roman"/>
          <w:sz w:val="24"/>
          <w:szCs w:val="24"/>
          <w:lang w:eastAsia="ru-RU"/>
        </w:rPr>
        <w:t>.02.2019 №</w:t>
      </w:r>
      <w:r w:rsidR="00CD1AC1">
        <w:rPr>
          <w:rFonts w:ascii="Times New Roman" w:hAnsi="Times New Roman"/>
          <w:sz w:val="24"/>
          <w:szCs w:val="24"/>
          <w:lang w:eastAsia="ru-RU"/>
        </w:rPr>
        <w:t xml:space="preserve"> 497</w:t>
      </w:r>
    </w:p>
    <w:p w:rsidR="00D84778" w:rsidRDefault="00D84778" w:rsidP="00D847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778" w:rsidRPr="00D84778" w:rsidRDefault="00D84778" w:rsidP="00D8477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4778">
        <w:rPr>
          <w:rFonts w:ascii="Times New Roman" w:hAnsi="Times New Roman"/>
          <w:b/>
          <w:sz w:val="28"/>
          <w:szCs w:val="28"/>
        </w:rPr>
        <w:t>ІІ. Напрями діяльності у сфері охорони здоров’я на 2016-2020 роки</w:t>
      </w:r>
    </w:p>
    <w:p w:rsidR="007F422B" w:rsidRDefault="00EB265A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581A98">
        <w:rPr>
          <w:rFonts w:ascii="Times New Roman" w:hAnsi="Times New Roman"/>
          <w:sz w:val="28"/>
          <w:szCs w:val="28"/>
          <w:lang w:eastAsia="ru-RU"/>
        </w:rPr>
        <w:tab/>
      </w:r>
    </w:p>
    <w:p w:rsidR="00030568" w:rsidRDefault="00030568" w:rsidP="00030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4D5">
        <w:rPr>
          <w:rFonts w:ascii="Times New Roman" w:hAnsi="Times New Roman"/>
          <w:b/>
          <w:sz w:val="28"/>
          <w:szCs w:val="28"/>
        </w:rPr>
        <w:t>Надання медичної допомоги хворим з хронічною нирковою недостатністю, які отримують програмний гемодіаліз</w:t>
      </w:r>
    </w:p>
    <w:p w:rsidR="00030568" w:rsidRPr="005374D5" w:rsidRDefault="00030568" w:rsidP="00030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568" w:rsidRPr="005374D5" w:rsidRDefault="00030568" w:rsidP="00030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4D5">
        <w:rPr>
          <w:rFonts w:ascii="Times New Roman" w:hAnsi="Times New Roman"/>
          <w:sz w:val="28"/>
          <w:szCs w:val="28"/>
        </w:rPr>
        <w:t xml:space="preserve">В Чечельницькому районі станом на 01.01.2019 року проживає  4 хворих з хронічною нирковою недостатністю, один з яких отримує програмний гемодіаліз на базі Вінницької обласної клінічної лікарні ім. М.І. Пирогова у  відділенні хронічного гемодіалізу Центру нефрології та діалізу. </w:t>
      </w:r>
    </w:p>
    <w:p w:rsidR="00030568" w:rsidRPr="005374D5" w:rsidRDefault="00030568" w:rsidP="00030568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</w:rPr>
      </w:pPr>
      <w:r w:rsidRPr="005374D5">
        <w:rPr>
          <w:rFonts w:ascii="Times New Roman" w:hAnsi="Times New Roman"/>
          <w:sz w:val="28"/>
          <w:szCs w:val="28"/>
        </w:rPr>
        <w:t>Разом з тим</w:t>
      </w:r>
      <w:r>
        <w:rPr>
          <w:rFonts w:ascii="Times New Roman" w:hAnsi="Times New Roman"/>
          <w:sz w:val="28"/>
          <w:szCs w:val="28"/>
        </w:rPr>
        <w:t>,</w:t>
      </w:r>
      <w:r w:rsidRPr="005374D5">
        <w:rPr>
          <w:rFonts w:ascii="Times New Roman" w:hAnsi="Times New Roman"/>
          <w:sz w:val="28"/>
          <w:szCs w:val="28"/>
        </w:rPr>
        <w:t xml:space="preserve"> для хворого, який отримує безкоштовно програмний діаліз, необхідно додатково придбати медичні препарати та витратні матеріали на кожен діаліз.</w:t>
      </w:r>
    </w:p>
    <w:p w:rsidR="00030568" w:rsidRPr="005374D5" w:rsidRDefault="00030568" w:rsidP="0003056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4D5">
        <w:rPr>
          <w:rFonts w:ascii="Times New Roman" w:hAnsi="Times New Roman" w:cs="Times New Roman"/>
          <w:sz w:val="28"/>
          <w:szCs w:val="28"/>
        </w:rPr>
        <w:t>Виконання Програми сприятиме постійному забезпеченню надання спеціалізованої лікувально-профілактичної допомоги хворим з хронічною нирковою недостатністю, зниженню рівня смертності пацієнтів, покращенню якості їх життя та підвищенню ступеня соціальної реабілітації.</w:t>
      </w:r>
    </w:p>
    <w:p w:rsidR="007F422B" w:rsidRDefault="00030568" w:rsidP="000305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74D5">
        <w:rPr>
          <w:rFonts w:ascii="Times New Roman" w:hAnsi="Times New Roman"/>
          <w:sz w:val="28"/>
          <w:szCs w:val="28"/>
        </w:rPr>
        <w:t>Основною метою Програми є забезпечення виконання завдань органів влади в частині соціального захисту населення, підвищення рівня соціальної захищеності громадян Чечельницького району, хворих на хронічну ниркову недостатність, які отримують програмний гемодіаліз.</w:t>
      </w: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22B" w:rsidRDefault="007F422B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2BD4" w:rsidRDefault="00662BD4" w:rsidP="00A643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2BD4" w:rsidRDefault="00662BD4" w:rsidP="00A643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2BD4" w:rsidRDefault="00662BD4" w:rsidP="00A643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662BD4" w:rsidSect="00662BD4">
          <w:headerReference w:type="even" r:id="rId7"/>
          <w:headerReference w:type="default" r:id="rId8"/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p w:rsidR="00EB265A" w:rsidRPr="00EB265A" w:rsidRDefault="00662BD4" w:rsidP="00A643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EB265A" w:rsidRPr="00EB265A">
        <w:rPr>
          <w:rFonts w:ascii="Times New Roman" w:hAnsi="Times New Roman"/>
          <w:sz w:val="24"/>
          <w:szCs w:val="24"/>
          <w:lang w:eastAsia="ru-RU"/>
        </w:rPr>
        <w:t>Додаток</w:t>
      </w:r>
      <w:r w:rsidR="007F422B"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A6430E" w:rsidRDefault="00EB265A" w:rsidP="00A643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="00581A98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 xml:space="preserve">до рішення 23 сесії </w:t>
      </w:r>
      <w:r w:rsidR="00A6430E">
        <w:rPr>
          <w:rFonts w:ascii="Times New Roman" w:hAnsi="Times New Roman"/>
          <w:sz w:val="24"/>
          <w:szCs w:val="24"/>
          <w:lang w:eastAsia="ru-RU"/>
        </w:rPr>
        <w:t>Чечельницької</w:t>
      </w:r>
    </w:p>
    <w:p w:rsidR="00EB265A" w:rsidRPr="00EB265A" w:rsidRDefault="00662BD4" w:rsidP="00A643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EB265A" w:rsidRPr="00EB265A">
        <w:rPr>
          <w:rFonts w:ascii="Times New Roman" w:hAnsi="Times New Roman"/>
          <w:sz w:val="24"/>
          <w:szCs w:val="24"/>
          <w:lang w:eastAsia="ru-RU"/>
        </w:rPr>
        <w:t>районної ради7 скликання</w:t>
      </w:r>
    </w:p>
    <w:p w:rsidR="00EB265A" w:rsidRPr="00EB265A" w:rsidRDefault="00EB265A" w:rsidP="00A643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Pr="00EB265A">
        <w:rPr>
          <w:rFonts w:ascii="Times New Roman" w:hAnsi="Times New Roman"/>
          <w:sz w:val="24"/>
          <w:szCs w:val="24"/>
          <w:lang w:eastAsia="ru-RU"/>
        </w:rPr>
        <w:tab/>
      </w:r>
      <w:r w:rsidR="00581A98">
        <w:rPr>
          <w:rFonts w:ascii="Times New Roman" w:hAnsi="Times New Roman"/>
          <w:sz w:val="24"/>
          <w:szCs w:val="24"/>
          <w:lang w:eastAsia="ru-RU"/>
        </w:rPr>
        <w:tab/>
      </w:r>
      <w:r w:rsidR="00581A98">
        <w:rPr>
          <w:rFonts w:ascii="Times New Roman" w:hAnsi="Times New Roman"/>
          <w:sz w:val="24"/>
          <w:szCs w:val="24"/>
          <w:lang w:eastAsia="ru-RU"/>
        </w:rPr>
        <w:tab/>
      </w:r>
      <w:r w:rsidR="00A6430E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662BD4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643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A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430E">
        <w:rPr>
          <w:rFonts w:ascii="Times New Roman" w:hAnsi="Times New Roman"/>
          <w:sz w:val="24"/>
          <w:szCs w:val="24"/>
          <w:lang w:eastAsia="ru-RU"/>
        </w:rPr>
        <w:t>від</w:t>
      </w:r>
      <w:r w:rsidR="00CD1AC1">
        <w:rPr>
          <w:rFonts w:ascii="Times New Roman" w:hAnsi="Times New Roman"/>
          <w:sz w:val="24"/>
          <w:szCs w:val="24"/>
          <w:lang w:eastAsia="ru-RU"/>
        </w:rPr>
        <w:t xml:space="preserve"> 27.02.2019 № 497</w:t>
      </w:r>
    </w:p>
    <w:p w:rsidR="00EB265A" w:rsidRPr="00EB265A" w:rsidRDefault="00EB265A" w:rsidP="00A643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5E17" w:rsidRPr="00EB265A" w:rsidRDefault="005132D4" w:rsidP="00A64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265A">
        <w:rPr>
          <w:rFonts w:ascii="Times New Roman" w:hAnsi="Times New Roman"/>
          <w:b/>
          <w:sz w:val="24"/>
          <w:szCs w:val="24"/>
          <w:lang w:eastAsia="ru-RU"/>
        </w:rPr>
        <w:t xml:space="preserve">Напрями </w:t>
      </w:r>
      <w:r w:rsidR="00FC75D1" w:rsidRPr="00EB265A">
        <w:rPr>
          <w:rFonts w:ascii="Times New Roman" w:hAnsi="Times New Roman"/>
          <w:b/>
          <w:sz w:val="24"/>
          <w:szCs w:val="24"/>
          <w:lang w:eastAsia="ru-RU"/>
        </w:rPr>
        <w:t xml:space="preserve">діяльності та заходи районної </w:t>
      </w:r>
      <w:r w:rsidR="00FA5590" w:rsidRPr="00EB265A">
        <w:rPr>
          <w:rFonts w:ascii="Times New Roman" w:hAnsi="Times New Roman"/>
          <w:b/>
          <w:sz w:val="24"/>
          <w:szCs w:val="24"/>
          <w:lang w:eastAsia="ru-RU"/>
        </w:rPr>
        <w:t xml:space="preserve"> програми «Майбутнє Чечельнич</w:t>
      </w:r>
      <w:r w:rsidR="002554D8" w:rsidRPr="00EB265A">
        <w:rPr>
          <w:rFonts w:ascii="Times New Roman" w:hAnsi="Times New Roman"/>
          <w:b/>
          <w:sz w:val="24"/>
          <w:szCs w:val="24"/>
          <w:lang w:eastAsia="ru-RU"/>
        </w:rPr>
        <w:t>чи</w:t>
      </w:r>
      <w:r w:rsidR="00FA5590" w:rsidRPr="00EB265A">
        <w:rPr>
          <w:rFonts w:ascii="Times New Roman" w:hAnsi="Times New Roman"/>
          <w:b/>
          <w:sz w:val="24"/>
          <w:szCs w:val="24"/>
          <w:lang w:eastAsia="ru-RU"/>
        </w:rPr>
        <w:t>ни</w:t>
      </w:r>
      <w:r w:rsidRPr="00EB265A">
        <w:rPr>
          <w:rFonts w:ascii="Times New Roman" w:hAnsi="Times New Roman"/>
          <w:b/>
          <w:sz w:val="24"/>
          <w:szCs w:val="24"/>
          <w:lang w:eastAsia="ru-RU"/>
        </w:rPr>
        <w:t xml:space="preserve"> в збереженні здоров'я громадян» </w:t>
      </w:r>
    </w:p>
    <w:p w:rsidR="005132D4" w:rsidRPr="00EB265A" w:rsidRDefault="005132D4" w:rsidP="00A64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265A">
        <w:rPr>
          <w:rFonts w:ascii="Times New Roman" w:hAnsi="Times New Roman"/>
          <w:b/>
          <w:sz w:val="24"/>
          <w:szCs w:val="24"/>
          <w:lang w:eastAsia="ru-RU"/>
        </w:rPr>
        <w:t>на 2016-2020 роки</w:t>
      </w:r>
    </w:p>
    <w:tbl>
      <w:tblPr>
        <w:tblW w:w="15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850"/>
        <w:gridCol w:w="1985"/>
        <w:gridCol w:w="1418"/>
        <w:gridCol w:w="863"/>
        <w:gridCol w:w="709"/>
        <w:gridCol w:w="709"/>
        <w:gridCol w:w="711"/>
        <w:gridCol w:w="709"/>
        <w:gridCol w:w="713"/>
        <w:gridCol w:w="2547"/>
      </w:tblGrid>
      <w:tr w:rsidR="005132D4" w:rsidRPr="00B7728A" w:rsidTr="007F2F9E">
        <w:tc>
          <w:tcPr>
            <w:tcW w:w="4537" w:type="dxa"/>
            <w:vMerge w:val="restart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Перелік заходів Програми</w:t>
            </w:r>
          </w:p>
        </w:tc>
        <w:tc>
          <w:tcPr>
            <w:tcW w:w="850" w:type="dxa"/>
            <w:vMerge w:val="restart"/>
          </w:tcPr>
          <w:p w:rsidR="005132D4" w:rsidRPr="00177386" w:rsidRDefault="005132D4" w:rsidP="00A6430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Термін виконання заходу </w:t>
            </w:r>
          </w:p>
        </w:tc>
        <w:tc>
          <w:tcPr>
            <w:tcW w:w="1985" w:type="dxa"/>
            <w:vMerge w:val="restart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Джерела фінансування</w:t>
            </w:r>
          </w:p>
        </w:tc>
        <w:tc>
          <w:tcPr>
            <w:tcW w:w="4414" w:type="dxa"/>
            <w:gridSpan w:val="6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Прогнозна потреба у коштах, тис.</w:t>
            </w:r>
            <w:r>
              <w:rPr>
                <w:rFonts w:ascii="Times New Roman" w:hAnsi="Times New Roman"/>
                <w:b/>
                <w:lang w:eastAsia="ru-RU"/>
              </w:rPr>
              <w:t>грн</w:t>
            </w:r>
          </w:p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47" w:type="dxa"/>
            <w:vMerge w:val="restart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Очікуваний результат</w:t>
            </w:r>
          </w:p>
        </w:tc>
      </w:tr>
      <w:tr w:rsidR="005132D4" w:rsidRPr="00B7728A" w:rsidTr="007F2F9E">
        <w:tc>
          <w:tcPr>
            <w:tcW w:w="4537" w:type="dxa"/>
            <w:vMerge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63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2016-2020 р</w:t>
            </w:r>
            <w:r w:rsidR="00A6430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709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2016 </w:t>
            </w:r>
          </w:p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709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2017 </w:t>
            </w:r>
          </w:p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711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2018 </w:t>
            </w:r>
          </w:p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709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2019 </w:t>
            </w:r>
          </w:p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713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773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547" w:type="dxa"/>
            <w:vMerge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132D4" w:rsidRPr="00B7728A" w:rsidTr="007F2F9E">
        <w:tc>
          <w:tcPr>
            <w:tcW w:w="4537" w:type="dxa"/>
            <w:vAlign w:val="center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3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11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13" w:type="dxa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547" w:type="dxa"/>
            <w:vAlign w:val="center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32D4" w:rsidRPr="00B7728A" w:rsidTr="007F2F9E">
        <w:tc>
          <w:tcPr>
            <w:tcW w:w="15751" w:type="dxa"/>
            <w:gridSpan w:val="11"/>
          </w:tcPr>
          <w:p w:rsidR="005132D4" w:rsidRPr="00177386" w:rsidRDefault="005132D4" w:rsidP="00A64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ІІ. Розвиток спеціалізованої та високоспеціалізованої медичної допомоги населенню Вінниччини</w:t>
            </w:r>
          </w:p>
        </w:tc>
      </w:tr>
      <w:tr w:rsidR="00BC4C1E" w:rsidRPr="00B7728A" w:rsidTr="004D2D2E">
        <w:trPr>
          <w:trHeight w:val="678"/>
        </w:trPr>
        <w:tc>
          <w:tcPr>
            <w:tcW w:w="15751" w:type="dxa"/>
            <w:gridSpan w:val="11"/>
            <w:shd w:val="clear" w:color="auto" w:fill="FFFFFF" w:themeFill="background1"/>
          </w:tcPr>
          <w:p w:rsidR="00CF40C0" w:rsidRPr="00A6430E" w:rsidRDefault="00BC4C1E" w:rsidP="00A64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30E">
              <w:rPr>
                <w:rFonts w:ascii="Times New Roman" w:hAnsi="Times New Roman"/>
                <w:lang w:eastAsia="ru-RU"/>
              </w:rPr>
              <w:t xml:space="preserve">6. </w:t>
            </w:r>
            <w:r w:rsidR="00CF40C0" w:rsidRPr="00A6430E">
              <w:rPr>
                <w:rFonts w:ascii="Times New Roman" w:hAnsi="Times New Roman"/>
                <w:sz w:val="28"/>
                <w:szCs w:val="28"/>
              </w:rPr>
              <w:t xml:space="preserve">Надання медичної допомоги хворим з хронічною нирковою недостатністю, які </w:t>
            </w:r>
            <w:r w:rsidR="00EB265A" w:rsidRPr="00A6430E">
              <w:rPr>
                <w:rFonts w:ascii="Times New Roman" w:hAnsi="Times New Roman"/>
                <w:sz w:val="28"/>
                <w:szCs w:val="28"/>
              </w:rPr>
              <w:t>отримують програмний гемодіаліз</w:t>
            </w:r>
          </w:p>
          <w:p w:rsidR="00BC4C1E" w:rsidRPr="00A6430E" w:rsidRDefault="00BC4C1E" w:rsidP="00A64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84C12" w:rsidRPr="00B7728A" w:rsidTr="00D640C3">
        <w:trPr>
          <w:trHeight w:val="678"/>
        </w:trPr>
        <w:tc>
          <w:tcPr>
            <w:tcW w:w="4537" w:type="dxa"/>
            <w:shd w:val="clear" w:color="auto" w:fill="FFFFFF" w:themeFill="background1"/>
          </w:tcPr>
          <w:p w:rsidR="00784C12" w:rsidRDefault="00784C12" w:rsidP="00A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30E">
              <w:rPr>
                <w:rFonts w:ascii="Times New Roman" w:hAnsi="Times New Roman"/>
                <w:lang w:eastAsia="ru-RU"/>
              </w:rPr>
              <w:t xml:space="preserve">6.1 </w:t>
            </w:r>
            <w:r w:rsidR="00947B0E">
              <w:rPr>
                <w:rFonts w:ascii="Times New Roman" w:hAnsi="Times New Roman"/>
                <w:lang w:eastAsia="ru-RU"/>
              </w:rPr>
              <w:t>П</w:t>
            </w:r>
            <w:r w:rsidRPr="00A6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ридбання лікарських препаратів та витратних матеріалів для хворих  </w:t>
            </w:r>
            <w:r w:rsidRPr="00A6430E">
              <w:rPr>
                <w:rFonts w:ascii="Times New Roman" w:hAnsi="Times New Roman"/>
                <w:sz w:val="24"/>
                <w:szCs w:val="24"/>
              </w:rPr>
              <w:t>з хронічною нирковою недостатністю, які отримують програмний гемодіаліз</w:t>
            </w:r>
            <w:r w:rsidRPr="00A6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 районі</w:t>
            </w:r>
          </w:p>
          <w:p w:rsidR="00A6430E" w:rsidRDefault="00A6430E" w:rsidP="00A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430E" w:rsidRDefault="00A6430E" w:rsidP="00A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430E" w:rsidRDefault="00A6430E" w:rsidP="00A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430E" w:rsidRDefault="00A6430E" w:rsidP="00A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430E" w:rsidRPr="00A6430E" w:rsidRDefault="00A6430E" w:rsidP="00A643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84C12" w:rsidRPr="00A6430E" w:rsidRDefault="00784C12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30E">
              <w:rPr>
                <w:rFonts w:ascii="Times New Roman" w:hAnsi="Times New Roman"/>
                <w:lang w:eastAsia="ru-RU"/>
              </w:rPr>
              <w:t>2016-2020 роки</w:t>
            </w:r>
          </w:p>
          <w:p w:rsidR="00784C12" w:rsidRPr="00A6430E" w:rsidRDefault="00784C12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6430E">
              <w:rPr>
                <w:rFonts w:ascii="Times New Roman" w:hAnsi="Times New Roman"/>
                <w:lang w:eastAsia="ru-RU"/>
              </w:rPr>
              <w:t>КНП «Чечельницький ЦПМСД»</w:t>
            </w:r>
          </w:p>
        </w:tc>
        <w:tc>
          <w:tcPr>
            <w:tcW w:w="1418" w:type="dxa"/>
            <w:shd w:val="clear" w:color="auto" w:fill="FFFFFF" w:themeFill="background1"/>
          </w:tcPr>
          <w:p w:rsidR="00784C12" w:rsidRPr="00A6430E" w:rsidRDefault="00784C12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30E">
              <w:rPr>
                <w:rFonts w:ascii="Times New Roman" w:hAnsi="Times New Roman"/>
                <w:lang w:eastAsia="ru-RU"/>
              </w:rPr>
              <w:t>Всього</w:t>
            </w:r>
          </w:p>
          <w:p w:rsidR="00784C12" w:rsidRPr="00A6430E" w:rsidRDefault="00784C12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30E">
              <w:rPr>
                <w:rFonts w:ascii="Times New Roman" w:hAnsi="Times New Roman"/>
                <w:lang w:eastAsia="ru-RU"/>
              </w:rPr>
              <w:t>районий бюджет</w:t>
            </w:r>
            <w:r w:rsidR="00947B0E">
              <w:rPr>
                <w:rFonts w:ascii="Times New Roman" w:hAnsi="Times New Roman"/>
                <w:lang w:eastAsia="ru-RU"/>
              </w:rPr>
              <w:t>,</w:t>
            </w:r>
          </w:p>
          <w:p w:rsidR="00784C12" w:rsidRPr="00A6430E" w:rsidRDefault="00784C12" w:rsidP="00947B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30E">
              <w:rPr>
                <w:rFonts w:ascii="Times New Roman" w:hAnsi="Times New Roman"/>
                <w:lang w:eastAsia="ru-RU"/>
              </w:rPr>
              <w:t xml:space="preserve"> бюджети </w:t>
            </w:r>
            <w:r w:rsidR="00947B0E">
              <w:rPr>
                <w:rFonts w:ascii="Times New Roman" w:hAnsi="Times New Roman"/>
                <w:lang w:eastAsia="ru-RU"/>
              </w:rPr>
              <w:t>с</w:t>
            </w:r>
            <w:r w:rsidRPr="00A6430E">
              <w:rPr>
                <w:rFonts w:ascii="Times New Roman" w:hAnsi="Times New Roman"/>
                <w:lang w:eastAsia="ru-RU"/>
              </w:rPr>
              <w:t>іл</w:t>
            </w:r>
            <w:r w:rsidR="00947B0E">
              <w:rPr>
                <w:rFonts w:ascii="Times New Roman" w:hAnsi="Times New Roman"/>
                <w:lang w:eastAsia="ru-RU"/>
              </w:rPr>
              <w:t xml:space="preserve"> та селища</w:t>
            </w:r>
          </w:p>
        </w:tc>
        <w:tc>
          <w:tcPr>
            <w:tcW w:w="863" w:type="dxa"/>
            <w:shd w:val="clear" w:color="auto" w:fill="FFFFFF" w:themeFill="background1"/>
          </w:tcPr>
          <w:p w:rsidR="00784C12" w:rsidRPr="00A6430E" w:rsidRDefault="00784C12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30E">
              <w:rPr>
                <w:rFonts w:ascii="Times New Roman" w:hAnsi="Times New Roman"/>
                <w:sz w:val="20"/>
                <w:szCs w:val="20"/>
                <w:lang w:eastAsia="ru-RU"/>
              </w:rPr>
              <w:t>360,0</w:t>
            </w:r>
          </w:p>
          <w:p w:rsidR="00784C12" w:rsidRPr="00A6430E" w:rsidRDefault="00784C12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430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430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84C12" w:rsidRPr="00A6430E" w:rsidRDefault="00784C12" w:rsidP="00A6430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430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180,0</w:t>
            </w: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6430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180,0</w:t>
            </w: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84C12" w:rsidRPr="00A6430E" w:rsidRDefault="00784C12" w:rsidP="00A6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784C12" w:rsidRPr="00A6430E" w:rsidRDefault="00784C12" w:rsidP="00947B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6430E">
              <w:rPr>
                <w:rFonts w:ascii="Times New Roman" w:hAnsi="Times New Roman"/>
                <w:lang w:eastAsia="ru-RU"/>
              </w:rPr>
              <w:t>Збільшення середньої тривалості та покращення якості життя хворих з  хронічною нирковою недостатністю</w:t>
            </w:r>
          </w:p>
        </w:tc>
      </w:tr>
      <w:tr w:rsidR="00CF40C0" w:rsidRPr="00B7728A" w:rsidTr="004D2D2E">
        <w:trPr>
          <w:trHeight w:val="678"/>
        </w:trPr>
        <w:tc>
          <w:tcPr>
            <w:tcW w:w="15751" w:type="dxa"/>
            <w:gridSpan w:val="11"/>
            <w:shd w:val="clear" w:color="auto" w:fill="FFFFFF" w:themeFill="background1"/>
          </w:tcPr>
          <w:p w:rsidR="00CF40C0" w:rsidRDefault="00EB265A" w:rsidP="00A643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Керуючий справами виконавчого апарату</w:t>
            </w:r>
          </w:p>
          <w:p w:rsidR="00EB265A" w:rsidRDefault="00EB265A" w:rsidP="00A643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районної ради                                                                                                                                                               Г. Л</w:t>
            </w:r>
            <w:r w:rsidR="00A6430E">
              <w:rPr>
                <w:rFonts w:ascii="Times New Roman" w:hAnsi="Times New Roman"/>
                <w:lang w:eastAsia="ru-RU"/>
              </w:rPr>
              <w:t>ИСЕНКО</w:t>
            </w:r>
          </w:p>
        </w:tc>
      </w:tr>
    </w:tbl>
    <w:p w:rsidR="005132D4" w:rsidRDefault="005132D4" w:rsidP="00A6430E">
      <w:pPr>
        <w:spacing w:after="0" w:line="240" w:lineRule="auto"/>
        <w:rPr>
          <w:rFonts w:ascii="Times New Roman" w:hAnsi="Times New Roman"/>
          <w:lang w:eastAsia="ru-RU"/>
        </w:rPr>
      </w:pPr>
    </w:p>
    <w:sectPr w:rsidR="005132D4" w:rsidSect="00662BD4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9C" w:rsidRDefault="00F6679C">
      <w:r>
        <w:separator/>
      </w:r>
    </w:p>
  </w:endnote>
  <w:endnote w:type="continuationSeparator" w:id="1">
    <w:p w:rsidR="00F6679C" w:rsidRDefault="00F6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9C" w:rsidRDefault="00F6679C">
      <w:r>
        <w:separator/>
      </w:r>
    </w:p>
  </w:footnote>
  <w:footnote w:type="continuationSeparator" w:id="1">
    <w:p w:rsidR="00F6679C" w:rsidRDefault="00F66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65" w:rsidRDefault="0091676F" w:rsidP="00A709B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43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4365" w:rsidRDefault="00884365" w:rsidP="00C61A6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65" w:rsidRDefault="0091676F" w:rsidP="00A709B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843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1AC1">
      <w:rPr>
        <w:rStyle w:val="a8"/>
        <w:noProof/>
      </w:rPr>
      <w:t>2</w:t>
    </w:r>
    <w:r>
      <w:rPr>
        <w:rStyle w:val="a8"/>
      </w:rPr>
      <w:fldChar w:fldCharType="end"/>
    </w:r>
  </w:p>
  <w:p w:rsidR="00884365" w:rsidRDefault="00884365" w:rsidP="00C61A6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313"/>
    <w:multiLevelType w:val="multilevel"/>
    <w:tmpl w:val="6FB605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D840EEA"/>
    <w:multiLevelType w:val="hybridMultilevel"/>
    <w:tmpl w:val="7FE269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046E2"/>
    <w:multiLevelType w:val="hybridMultilevel"/>
    <w:tmpl w:val="DDBE70B2"/>
    <w:lvl w:ilvl="0" w:tplc="5844A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B13"/>
    <w:multiLevelType w:val="multilevel"/>
    <w:tmpl w:val="8556D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DC5161"/>
    <w:multiLevelType w:val="hybridMultilevel"/>
    <w:tmpl w:val="5862254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5">
    <w:nsid w:val="4E0F4A5A"/>
    <w:multiLevelType w:val="multilevel"/>
    <w:tmpl w:val="854640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2C17C2"/>
    <w:multiLevelType w:val="hybridMultilevel"/>
    <w:tmpl w:val="6F3CD73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B92F68"/>
    <w:multiLevelType w:val="multilevel"/>
    <w:tmpl w:val="B2B8ED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AA41F4"/>
    <w:multiLevelType w:val="multilevel"/>
    <w:tmpl w:val="7AB2A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cs="Times New Roman" w:hint="default"/>
      </w:rPr>
    </w:lvl>
  </w:abstractNum>
  <w:abstractNum w:abstractNumId="9">
    <w:nsid w:val="774C70F3"/>
    <w:multiLevelType w:val="multilevel"/>
    <w:tmpl w:val="6FB605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77B069AF"/>
    <w:multiLevelType w:val="hybridMultilevel"/>
    <w:tmpl w:val="FBC2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62"/>
    <w:rsid w:val="000005A5"/>
    <w:rsid w:val="00030568"/>
    <w:rsid w:val="00043508"/>
    <w:rsid w:val="00044D78"/>
    <w:rsid w:val="00052350"/>
    <w:rsid w:val="00055D1C"/>
    <w:rsid w:val="000566F0"/>
    <w:rsid w:val="000602A0"/>
    <w:rsid w:val="000605C1"/>
    <w:rsid w:val="00066F40"/>
    <w:rsid w:val="00067DDA"/>
    <w:rsid w:val="00075FA5"/>
    <w:rsid w:val="00082A49"/>
    <w:rsid w:val="000A029C"/>
    <w:rsid w:val="000A1D40"/>
    <w:rsid w:val="000B2861"/>
    <w:rsid w:val="000B5D63"/>
    <w:rsid w:val="000C3740"/>
    <w:rsid w:val="000C4AA7"/>
    <w:rsid w:val="000C6166"/>
    <w:rsid w:val="000D344D"/>
    <w:rsid w:val="000F020B"/>
    <w:rsid w:val="000F1778"/>
    <w:rsid w:val="000F5450"/>
    <w:rsid w:val="001147F3"/>
    <w:rsid w:val="00116E92"/>
    <w:rsid w:val="00131430"/>
    <w:rsid w:val="00132B52"/>
    <w:rsid w:val="00136677"/>
    <w:rsid w:val="00145FE8"/>
    <w:rsid w:val="001461DC"/>
    <w:rsid w:val="00150B04"/>
    <w:rsid w:val="00151454"/>
    <w:rsid w:val="00155C22"/>
    <w:rsid w:val="00166B7C"/>
    <w:rsid w:val="00166C2D"/>
    <w:rsid w:val="001710AA"/>
    <w:rsid w:val="00177386"/>
    <w:rsid w:val="00180690"/>
    <w:rsid w:val="00190497"/>
    <w:rsid w:val="00191E13"/>
    <w:rsid w:val="00195B5C"/>
    <w:rsid w:val="001A1168"/>
    <w:rsid w:val="001A321C"/>
    <w:rsid w:val="001A3284"/>
    <w:rsid w:val="001A5F09"/>
    <w:rsid w:val="001A7A77"/>
    <w:rsid w:val="001D6241"/>
    <w:rsid w:val="001F4071"/>
    <w:rsid w:val="00201ECC"/>
    <w:rsid w:val="002021A5"/>
    <w:rsid w:val="002046EF"/>
    <w:rsid w:val="0020493D"/>
    <w:rsid w:val="00212498"/>
    <w:rsid w:val="002151DC"/>
    <w:rsid w:val="00221A9B"/>
    <w:rsid w:val="002270A9"/>
    <w:rsid w:val="00227773"/>
    <w:rsid w:val="00231AE6"/>
    <w:rsid w:val="002367A4"/>
    <w:rsid w:val="0025127F"/>
    <w:rsid w:val="002528CA"/>
    <w:rsid w:val="002554D8"/>
    <w:rsid w:val="002562E9"/>
    <w:rsid w:val="0025747F"/>
    <w:rsid w:val="00263185"/>
    <w:rsid w:val="00265373"/>
    <w:rsid w:val="00277F91"/>
    <w:rsid w:val="0029321C"/>
    <w:rsid w:val="00294684"/>
    <w:rsid w:val="00296361"/>
    <w:rsid w:val="002A1B61"/>
    <w:rsid w:val="002C2B62"/>
    <w:rsid w:val="002C4731"/>
    <w:rsid w:val="002C5F18"/>
    <w:rsid w:val="002C6DEC"/>
    <w:rsid w:val="002D4900"/>
    <w:rsid w:val="002E10C3"/>
    <w:rsid w:val="002E2F68"/>
    <w:rsid w:val="002E3625"/>
    <w:rsid w:val="002F0A9A"/>
    <w:rsid w:val="002F1748"/>
    <w:rsid w:val="002F77A6"/>
    <w:rsid w:val="00311608"/>
    <w:rsid w:val="00312DDC"/>
    <w:rsid w:val="00314216"/>
    <w:rsid w:val="003163E7"/>
    <w:rsid w:val="003201E7"/>
    <w:rsid w:val="0032618F"/>
    <w:rsid w:val="00344AEA"/>
    <w:rsid w:val="00344CE9"/>
    <w:rsid w:val="003513EB"/>
    <w:rsid w:val="00354D33"/>
    <w:rsid w:val="00355751"/>
    <w:rsid w:val="003614DD"/>
    <w:rsid w:val="00363059"/>
    <w:rsid w:val="00364A03"/>
    <w:rsid w:val="00372D8F"/>
    <w:rsid w:val="003863A6"/>
    <w:rsid w:val="0038743E"/>
    <w:rsid w:val="003919AE"/>
    <w:rsid w:val="003960A3"/>
    <w:rsid w:val="003A0CB2"/>
    <w:rsid w:val="003B53AB"/>
    <w:rsid w:val="003D4D97"/>
    <w:rsid w:val="003E49DA"/>
    <w:rsid w:val="003F4849"/>
    <w:rsid w:val="004015F5"/>
    <w:rsid w:val="00410935"/>
    <w:rsid w:val="0041413F"/>
    <w:rsid w:val="00414C57"/>
    <w:rsid w:val="00416D04"/>
    <w:rsid w:val="00420057"/>
    <w:rsid w:val="0042339C"/>
    <w:rsid w:val="00424B12"/>
    <w:rsid w:val="004317F7"/>
    <w:rsid w:val="00433E06"/>
    <w:rsid w:val="0043503F"/>
    <w:rsid w:val="00444793"/>
    <w:rsid w:val="00453245"/>
    <w:rsid w:val="00455B54"/>
    <w:rsid w:val="004626E1"/>
    <w:rsid w:val="00484ADD"/>
    <w:rsid w:val="004934F9"/>
    <w:rsid w:val="004A05C2"/>
    <w:rsid w:val="004B35EA"/>
    <w:rsid w:val="004C1669"/>
    <w:rsid w:val="004C4A04"/>
    <w:rsid w:val="004C5EBB"/>
    <w:rsid w:val="004D0A7A"/>
    <w:rsid w:val="004E257B"/>
    <w:rsid w:val="004E3B89"/>
    <w:rsid w:val="004E612F"/>
    <w:rsid w:val="00500C65"/>
    <w:rsid w:val="00503653"/>
    <w:rsid w:val="0050513E"/>
    <w:rsid w:val="00506729"/>
    <w:rsid w:val="00506E6D"/>
    <w:rsid w:val="005132D4"/>
    <w:rsid w:val="00514E60"/>
    <w:rsid w:val="00540438"/>
    <w:rsid w:val="00544271"/>
    <w:rsid w:val="0054580B"/>
    <w:rsid w:val="005521B9"/>
    <w:rsid w:val="00553480"/>
    <w:rsid w:val="005558B5"/>
    <w:rsid w:val="00557DE3"/>
    <w:rsid w:val="00561410"/>
    <w:rsid w:val="005620C7"/>
    <w:rsid w:val="00564C52"/>
    <w:rsid w:val="005660E9"/>
    <w:rsid w:val="0057002F"/>
    <w:rsid w:val="0057139D"/>
    <w:rsid w:val="00575EA2"/>
    <w:rsid w:val="00576678"/>
    <w:rsid w:val="00576DE2"/>
    <w:rsid w:val="00581A98"/>
    <w:rsid w:val="00596A06"/>
    <w:rsid w:val="005A68C7"/>
    <w:rsid w:val="005B3E27"/>
    <w:rsid w:val="005C4CB7"/>
    <w:rsid w:val="005E6A39"/>
    <w:rsid w:val="005E75E1"/>
    <w:rsid w:val="006051E2"/>
    <w:rsid w:val="00611B3B"/>
    <w:rsid w:val="006277F0"/>
    <w:rsid w:val="0062786F"/>
    <w:rsid w:val="00633761"/>
    <w:rsid w:val="00635090"/>
    <w:rsid w:val="00644399"/>
    <w:rsid w:val="00645354"/>
    <w:rsid w:val="00654E28"/>
    <w:rsid w:val="00656A92"/>
    <w:rsid w:val="00656C79"/>
    <w:rsid w:val="00662BD4"/>
    <w:rsid w:val="00667AC6"/>
    <w:rsid w:val="006737CD"/>
    <w:rsid w:val="00684094"/>
    <w:rsid w:val="00686AE2"/>
    <w:rsid w:val="00690CAC"/>
    <w:rsid w:val="00691CFA"/>
    <w:rsid w:val="0069472D"/>
    <w:rsid w:val="00694DD4"/>
    <w:rsid w:val="00696867"/>
    <w:rsid w:val="006A66CD"/>
    <w:rsid w:val="006C4210"/>
    <w:rsid w:val="006C7D78"/>
    <w:rsid w:val="006D1E42"/>
    <w:rsid w:val="006D5BB0"/>
    <w:rsid w:val="006D7609"/>
    <w:rsid w:val="006E39D1"/>
    <w:rsid w:val="006E524B"/>
    <w:rsid w:val="006F2E47"/>
    <w:rsid w:val="006F36E0"/>
    <w:rsid w:val="00710FE0"/>
    <w:rsid w:val="00712538"/>
    <w:rsid w:val="007133EC"/>
    <w:rsid w:val="00713DF8"/>
    <w:rsid w:val="00724C6D"/>
    <w:rsid w:val="00725AE1"/>
    <w:rsid w:val="00727022"/>
    <w:rsid w:val="007319C2"/>
    <w:rsid w:val="00742E9B"/>
    <w:rsid w:val="007567B7"/>
    <w:rsid w:val="00770239"/>
    <w:rsid w:val="00772B65"/>
    <w:rsid w:val="0077545C"/>
    <w:rsid w:val="007846A3"/>
    <w:rsid w:val="00784C12"/>
    <w:rsid w:val="0078720D"/>
    <w:rsid w:val="00787A56"/>
    <w:rsid w:val="00794252"/>
    <w:rsid w:val="0079779B"/>
    <w:rsid w:val="007A48C3"/>
    <w:rsid w:val="007A7F05"/>
    <w:rsid w:val="007B0BCB"/>
    <w:rsid w:val="007B6A57"/>
    <w:rsid w:val="007C509C"/>
    <w:rsid w:val="007E1EFA"/>
    <w:rsid w:val="007E238D"/>
    <w:rsid w:val="007F0BFC"/>
    <w:rsid w:val="007F2F9E"/>
    <w:rsid w:val="007F422B"/>
    <w:rsid w:val="008127F2"/>
    <w:rsid w:val="00813CD1"/>
    <w:rsid w:val="00820C72"/>
    <w:rsid w:val="00820E92"/>
    <w:rsid w:val="00830EFC"/>
    <w:rsid w:val="00831061"/>
    <w:rsid w:val="00840654"/>
    <w:rsid w:val="00847C8E"/>
    <w:rsid w:val="00852508"/>
    <w:rsid w:val="00854627"/>
    <w:rsid w:val="00856E8F"/>
    <w:rsid w:val="00864D55"/>
    <w:rsid w:val="00867D03"/>
    <w:rsid w:val="00875BEF"/>
    <w:rsid w:val="00884365"/>
    <w:rsid w:val="008956CE"/>
    <w:rsid w:val="008970A2"/>
    <w:rsid w:val="008A14E3"/>
    <w:rsid w:val="008A2706"/>
    <w:rsid w:val="008B1264"/>
    <w:rsid w:val="008B1775"/>
    <w:rsid w:val="008B2E99"/>
    <w:rsid w:val="008B695A"/>
    <w:rsid w:val="008C0CF0"/>
    <w:rsid w:val="008C6061"/>
    <w:rsid w:val="008E5C16"/>
    <w:rsid w:val="008E6631"/>
    <w:rsid w:val="008E6BD1"/>
    <w:rsid w:val="008F4966"/>
    <w:rsid w:val="00905E89"/>
    <w:rsid w:val="00906979"/>
    <w:rsid w:val="0091676F"/>
    <w:rsid w:val="00927FCD"/>
    <w:rsid w:val="00931E36"/>
    <w:rsid w:val="0093578F"/>
    <w:rsid w:val="00943E0C"/>
    <w:rsid w:val="009449A6"/>
    <w:rsid w:val="00947903"/>
    <w:rsid w:val="00947B0E"/>
    <w:rsid w:val="00947CAD"/>
    <w:rsid w:val="00953247"/>
    <w:rsid w:val="009574A9"/>
    <w:rsid w:val="00960D13"/>
    <w:rsid w:val="00962BE9"/>
    <w:rsid w:val="009662B5"/>
    <w:rsid w:val="009744FB"/>
    <w:rsid w:val="00985D93"/>
    <w:rsid w:val="0098678B"/>
    <w:rsid w:val="009919B8"/>
    <w:rsid w:val="009A1B14"/>
    <w:rsid w:val="009A4E3E"/>
    <w:rsid w:val="009A75F4"/>
    <w:rsid w:val="009B6BD1"/>
    <w:rsid w:val="009B700A"/>
    <w:rsid w:val="009C1EC9"/>
    <w:rsid w:val="009C3FC7"/>
    <w:rsid w:val="009D77A4"/>
    <w:rsid w:val="009E28F3"/>
    <w:rsid w:val="009F4D32"/>
    <w:rsid w:val="00A010F3"/>
    <w:rsid w:val="00A16D17"/>
    <w:rsid w:val="00A24112"/>
    <w:rsid w:val="00A4161D"/>
    <w:rsid w:val="00A460A3"/>
    <w:rsid w:val="00A540D1"/>
    <w:rsid w:val="00A54B5A"/>
    <w:rsid w:val="00A62E4C"/>
    <w:rsid w:val="00A6430E"/>
    <w:rsid w:val="00A67182"/>
    <w:rsid w:val="00A709B8"/>
    <w:rsid w:val="00A73EB8"/>
    <w:rsid w:val="00A845AA"/>
    <w:rsid w:val="00A87F1E"/>
    <w:rsid w:val="00AB1A0C"/>
    <w:rsid w:val="00AC02B4"/>
    <w:rsid w:val="00AC0FB7"/>
    <w:rsid w:val="00AC2A14"/>
    <w:rsid w:val="00AC44A5"/>
    <w:rsid w:val="00AD1086"/>
    <w:rsid w:val="00AF2761"/>
    <w:rsid w:val="00AF5E03"/>
    <w:rsid w:val="00B040D8"/>
    <w:rsid w:val="00B22443"/>
    <w:rsid w:val="00B40764"/>
    <w:rsid w:val="00B6040B"/>
    <w:rsid w:val="00B6169D"/>
    <w:rsid w:val="00B7728A"/>
    <w:rsid w:val="00B82CCB"/>
    <w:rsid w:val="00B836FA"/>
    <w:rsid w:val="00B917AA"/>
    <w:rsid w:val="00B95CF8"/>
    <w:rsid w:val="00BA190C"/>
    <w:rsid w:val="00BA4EB9"/>
    <w:rsid w:val="00BB52BF"/>
    <w:rsid w:val="00BC1C6D"/>
    <w:rsid w:val="00BC4C1E"/>
    <w:rsid w:val="00BD3292"/>
    <w:rsid w:val="00C07CF9"/>
    <w:rsid w:val="00C15FC4"/>
    <w:rsid w:val="00C17717"/>
    <w:rsid w:val="00C33462"/>
    <w:rsid w:val="00C4069B"/>
    <w:rsid w:val="00C451CC"/>
    <w:rsid w:val="00C53A82"/>
    <w:rsid w:val="00C61A6C"/>
    <w:rsid w:val="00C6528B"/>
    <w:rsid w:val="00C7148D"/>
    <w:rsid w:val="00C71C4B"/>
    <w:rsid w:val="00C73F88"/>
    <w:rsid w:val="00C806BF"/>
    <w:rsid w:val="00C958E8"/>
    <w:rsid w:val="00C95EFF"/>
    <w:rsid w:val="00CA0BCA"/>
    <w:rsid w:val="00CB3866"/>
    <w:rsid w:val="00CB6994"/>
    <w:rsid w:val="00CB76A1"/>
    <w:rsid w:val="00CC0F05"/>
    <w:rsid w:val="00CD1AC1"/>
    <w:rsid w:val="00CD65F9"/>
    <w:rsid w:val="00CE7DF4"/>
    <w:rsid w:val="00CF40C0"/>
    <w:rsid w:val="00CF4D56"/>
    <w:rsid w:val="00D11784"/>
    <w:rsid w:val="00D11CB8"/>
    <w:rsid w:val="00D21B26"/>
    <w:rsid w:val="00D229A5"/>
    <w:rsid w:val="00D23A9C"/>
    <w:rsid w:val="00D50445"/>
    <w:rsid w:val="00D5608C"/>
    <w:rsid w:val="00D65289"/>
    <w:rsid w:val="00D67A0E"/>
    <w:rsid w:val="00D75043"/>
    <w:rsid w:val="00D84778"/>
    <w:rsid w:val="00D948E8"/>
    <w:rsid w:val="00DB00C4"/>
    <w:rsid w:val="00DC2AC9"/>
    <w:rsid w:val="00DC69CE"/>
    <w:rsid w:val="00DD648D"/>
    <w:rsid w:val="00DF0B2F"/>
    <w:rsid w:val="00DF55CB"/>
    <w:rsid w:val="00E002D6"/>
    <w:rsid w:val="00E0050E"/>
    <w:rsid w:val="00E06B7E"/>
    <w:rsid w:val="00E1106C"/>
    <w:rsid w:val="00E172F7"/>
    <w:rsid w:val="00E209BF"/>
    <w:rsid w:val="00E2112C"/>
    <w:rsid w:val="00E22CED"/>
    <w:rsid w:val="00E30FA2"/>
    <w:rsid w:val="00E360FC"/>
    <w:rsid w:val="00E565BA"/>
    <w:rsid w:val="00E60E63"/>
    <w:rsid w:val="00E67D49"/>
    <w:rsid w:val="00E77122"/>
    <w:rsid w:val="00E831F2"/>
    <w:rsid w:val="00E83EAC"/>
    <w:rsid w:val="00E85B26"/>
    <w:rsid w:val="00E868AB"/>
    <w:rsid w:val="00E9037E"/>
    <w:rsid w:val="00E92154"/>
    <w:rsid w:val="00E97A89"/>
    <w:rsid w:val="00EB1527"/>
    <w:rsid w:val="00EB265A"/>
    <w:rsid w:val="00ED10DD"/>
    <w:rsid w:val="00ED1174"/>
    <w:rsid w:val="00ED2C27"/>
    <w:rsid w:val="00ED6A27"/>
    <w:rsid w:val="00EE2D65"/>
    <w:rsid w:val="00EE3320"/>
    <w:rsid w:val="00EF7FCA"/>
    <w:rsid w:val="00F012D8"/>
    <w:rsid w:val="00F25356"/>
    <w:rsid w:val="00F30D78"/>
    <w:rsid w:val="00F36042"/>
    <w:rsid w:val="00F37CA3"/>
    <w:rsid w:val="00F6679C"/>
    <w:rsid w:val="00F67AEB"/>
    <w:rsid w:val="00F75504"/>
    <w:rsid w:val="00F75574"/>
    <w:rsid w:val="00F75E17"/>
    <w:rsid w:val="00F85597"/>
    <w:rsid w:val="00F86DA5"/>
    <w:rsid w:val="00F94A7C"/>
    <w:rsid w:val="00F96D62"/>
    <w:rsid w:val="00F976E0"/>
    <w:rsid w:val="00FA5590"/>
    <w:rsid w:val="00FC173A"/>
    <w:rsid w:val="00FC75D1"/>
    <w:rsid w:val="00FD08FD"/>
    <w:rsid w:val="00FF24A4"/>
    <w:rsid w:val="00FF3F7B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C9"/>
    <w:pPr>
      <w:spacing w:after="200" w:line="276" w:lineRule="auto"/>
    </w:pPr>
    <w:rPr>
      <w:lang w:val="uk-UA" w:eastAsia="en-US"/>
    </w:rPr>
  </w:style>
  <w:style w:type="paragraph" w:styleId="2">
    <w:name w:val="heading 2"/>
    <w:basedOn w:val="a"/>
    <w:next w:val="a"/>
    <w:link w:val="20"/>
    <w:qFormat/>
    <w:locked/>
    <w:rsid w:val="00F253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18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185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A62E4C"/>
    <w:pPr>
      <w:ind w:left="720"/>
      <w:contextualSpacing/>
    </w:pPr>
  </w:style>
  <w:style w:type="paragraph" w:styleId="a6">
    <w:name w:val="header"/>
    <w:basedOn w:val="a"/>
    <w:link w:val="a7"/>
    <w:uiPriority w:val="99"/>
    <w:rsid w:val="00C61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460A3"/>
    <w:rPr>
      <w:rFonts w:cs="Times New Roman"/>
      <w:lang w:val="uk-UA" w:eastAsia="en-US"/>
    </w:rPr>
  </w:style>
  <w:style w:type="character" w:styleId="a8">
    <w:name w:val="page number"/>
    <w:basedOn w:val="a0"/>
    <w:uiPriority w:val="99"/>
    <w:rsid w:val="00C61A6C"/>
    <w:rPr>
      <w:rFonts w:cs="Times New Roman"/>
    </w:rPr>
  </w:style>
  <w:style w:type="character" w:customStyle="1" w:styleId="20">
    <w:name w:val="Заголовок 2 Знак"/>
    <w:basedOn w:val="a0"/>
    <w:link w:val="2"/>
    <w:rsid w:val="00F25356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9">
    <w:name w:val="No Spacing"/>
    <w:uiPriority w:val="1"/>
    <w:qFormat/>
    <w:rsid w:val="00030568"/>
    <w:rPr>
      <w:rFonts w:asciiTheme="minorHAnsi" w:eastAsiaTheme="minorHAnsi" w:hAnsiTheme="minorHAnsi" w:cstheme="minorBid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C9"/>
    <w:pPr>
      <w:spacing w:after="200" w:line="276" w:lineRule="auto"/>
    </w:pPr>
    <w:rPr>
      <w:lang w:val="uk-UA" w:eastAsia="en-US"/>
    </w:rPr>
  </w:style>
  <w:style w:type="paragraph" w:styleId="2">
    <w:name w:val="heading 2"/>
    <w:basedOn w:val="a"/>
    <w:next w:val="a"/>
    <w:link w:val="20"/>
    <w:qFormat/>
    <w:locked/>
    <w:rsid w:val="00F253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18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185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A62E4C"/>
    <w:pPr>
      <w:ind w:left="720"/>
      <w:contextualSpacing/>
    </w:pPr>
  </w:style>
  <w:style w:type="paragraph" w:styleId="a6">
    <w:name w:val="header"/>
    <w:basedOn w:val="a"/>
    <w:link w:val="a7"/>
    <w:uiPriority w:val="99"/>
    <w:rsid w:val="00C61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460A3"/>
    <w:rPr>
      <w:rFonts w:cs="Times New Roman"/>
      <w:lang w:val="uk-UA" w:eastAsia="en-US"/>
    </w:rPr>
  </w:style>
  <w:style w:type="character" w:styleId="a8">
    <w:name w:val="page number"/>
    <w:basedOn w:val="a0"/>
    <w:uiPriority w:val="99"/>
    <w:rsid w:val="00C61A6C"/>
    <w:rPr>
      <w:rFonts w:cs="Times New Roman"/>
    </w:rPr>
  </w:style>
  <w:style w:type="character" w:customStyle="1" w:styleId="20">
    <w:name w:val="Заголовок 2 Знак"/>
    <w:basedOn w:val="a0"/>
    <w:link w:val="2"/>
    <w:rsid w:val="00F25356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9">
    <w:name w:val="No Spacing"/>
    <w:uiPriority w:val="1"/>
    <w:qFormat/>
    <w:rsid w:val="00030568"/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cp:lastPrinted>2017-09-11T13:08:00Z</cp:lastPrinted>
  <dcterms:created xsi:type="dcterms:W3CDTF">2019-02-27T06:34:00Z</dcterms:created>
  <dcterms:modified xsi:type="dcterms:W3CDTF">2019-02-27T06:34:00Z</dcterms:modified>
</cp:coreProperties>
</file>