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C9" w:rsidRDefault="001E6FC9" w:rsidP="001E6FC9">
      <w:pPr>
        <w:pStyle w:val="a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                                      Проект   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FC9" w:rsidRDefault="001E6FC9" w:rsidP="001E6FC9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1E6FC9" w:rsidRDefault="001E6FC9" w:rsidP="001E6FC9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1E6FC9" w:rsidRDefault="001E6FC9" w:rsidP="001E6FC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1E6FC9" w:rsidRDefault="001E6FC9" w:rsidP="001E6FC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1E6FC9" w:rsidRDefault="001E6FC9" w:rsidP="001E6FC9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1E6FC9" w:rsidRDefault="001E6FC9" w:rsidP="001E6FC9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 xml:space="preserve">РІШЕННЯ </w:t>
      </w:r>
    </w:p>
    <w:p w:rsidR="001E6FC9" w:rsidRDefault="001E6FC9" w:rsidP="001E6FC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1E6FC9" w:rsidRPr="001E6FC9" w:rsidRDefault="001E6FC9" w:rsidP="001E6FC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 квітня </w:t>
      </w:r>
      <w:r w:rsidRPr="001E6FC9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7</w:t>
      </w:r>
      <w:r w:rsidRPr="001E6FC9">
        <w:rPr>
          <w:sz w:val="28"/>
          <w:szCs w:val="28"/>
          <w:lang w:val="uk-UA"/>
        </w:rPr>
        <w:t xml:space="preserve"> року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1E6FC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</w:t>
      </w:r>
      <w:r w:rsidRPr="001E6F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11 </w:t>
      </w:r>
      <w:r w:rsidRPr="001E6FC9">
        <w:rPr>
          <w:sz w:val="28"/>
          <w:szCs w:val="28"/>
          <w:lang w:val="uk-UA"/>
        </w:rPr>
        <w:t>сесія 7 скликання</w:t>
      </w:r>
      <w:r w:rsidRPr="001E6FC9">
        <w:rPr>
          <w:color w:val="000000"/>
          <w:sz w:val="28"/>
          <w:szCs w:val="28"/>
          <w:lang w:val="uk-UA"/>
        </w:rPr>
        <w:t xml:space="preserve"> </w:t>
      </w:r>
    </w:p>
    <w:p w:rsidR="001E6FC9" w:rsidRDefault="001E6FC9" w:rsidP="001E6FC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1E6FC9" w:rsidRDefault="001E6FC9" w:rsidP="001E6F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земельних ділянок, що перебувають в оренді ТОВ «Агрофірма      «Україна-О»  для сінокосіння та випасання худоби на території </w:t>
      </w:r>
      <w:proofErr w:type="spellStart"/>
      <w:r>
        <w:rPr>
          <w:b/>
          <w:sz w:val="28"/>
          <w:szCs w:val="28"/>
          <w:lang w:val="uk-UA"/>
        </w:rPr>
        <w:t>Каташинської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</w:t>
      </w:r>
      <w:proofErr w:type="spellStart"/>
      <w:r>
        <w:rPr>
          <w:b/>
          <w:sz w:val="28"/>
          <w:szCs w:val="28"/>
          <w:lang w:val="uk-UA"/>
        </w:rPr>
        <w:t>Чечельницького</w:t>
      </w:r>
      <w:proofErr w:type="spellEnd"/>
      <w:r>
        <w:rPr>
          <w:b/>
          <w:sz w:val="28"/>
          <w:szCs w:val="28"/>
          <w:lang w:val="uk-UA"/>
        </w:rPr>
        <w:t xml:space="preserve"> району</w:t>
      </w:r>
    </w:p>
    <w:p w:rsidR="001E6FC9" w:rsidRDefault="001E6FC9" w:rsidP="001E6F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Вінницької області</w:t>
      </w:r>
    </w:p>
    <w:p w:rsidR="001E6FC9" w:rsidRDefault="001E6FC9" w:rsidP="001E6FC9">
      <w:pPr>
        <w:jc w:val="both"/>
        <w:rPr>
          <w:sz w:val="28"/>
          <w:szCs w:val="28"/>
          <w:lang w:val="uk-UA"/>
        </w:rPr>
      </w:pPr>
    </w:p>
    <w:p w:rsidR="001E6FC9" w:rsidRDefault="001E6FC9" w:rsidP="001E6FC9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пункту 21 частини 1 статті 43 Закону України «Про місцеве самоврядування в Україні», статей 10, 93, 124, 186 Земельного Кодексу України, статей 4, 21 Закону України «Про оренду землі», статті 271 Податкового кодексу України, враховуючи подання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 Вінницької області,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1E6FC9" w:rsidRDefault="001E6FC9" w:rsidP="001E6FC9">
      <w:pPr>
        <w:jc w:val="both"/>
        <w:rPr>
          <w:sz w:val="28"/>
          <w:szCs w:val="28"/>
          <w:lang w:val="uk-UA"/>
        </w:rPr>
      </w:pPr>
    </w:p>
    <w:p w:rsidR="001E6FC9" w:rsidRDefault="001E6FC9" w:rsidP="001E6F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технічну документацію з нормативної грошової оцінки земельн</w:t>
      </w:r>
      <w:r w:rsidR="0092740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92740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92740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27405">
        <w:rPr>
          <w:sz w:val="28"/>
          <w:szCs w:val="28"/>
          <w:lang w:val="uk-UA"/>
        </w:rPr>
        <w:t xml:space="preserve">що перебувають в оренді ТОВ «Агрофірма «Україна-О» для сінокосіння та випасання худоби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 w:rsidR="00927405">
        <w:rPr>
          <w:sz w:val="28"/>
          <w:szCs w:val="28"/>
          <w:lang w:val="uk-UA"/>
        </w:rPr>
        <w:t>Каташин</w:t>
      </w:r>
      <w:r>
        <w:rPr>
          <w:sz w:val="28"/>
          <w:szCs w:val="28"/>
          <w:lang w:val="uk-UA"/>
        </w:rPr>
        <w:t>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proofErr w:type="spellStart"/>
      <w:r>
        <w:rPr>
          <w:sz w:val="28"/>
          <w:szCs w:val="28"/>
          <w:lang w:val="uk-UA"/>
        </w:rPr>
        <w:t>Віннницької</w:t>
      </w:r>
      <w:proofErr w:type="spellEnd"/>
      <w:r>
        <w:rPr>
          <w:sz w:val="28"/>
          <w:szCs w:val="28"/>
          <w:lang w:val="uk-UA"/>
        </w:rPr>
        <w:t xml:space="preserve"> області (за межами населеного пункту)  загальною площею </w:t>
      </w:r>
      <w:r w:rsidR="00927405"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>,</w:t>
      </w:r>
      <w:r w:rsidR="00927405">
        <w:rPr>
          <w:sz w:val="28"/>
          <w:szCs w:val="28"/>
          <w:lang w:val="uk-UA"/>
        </w:rPr>
        <w:t>8000</w:t>
      </w:r>
      <w:r>
        <w:rPr>
          <w:sz w:val="28"/>
          <w:szCs w:val="28"/>
          <w:lang w:val="uk-UA"/>
        </w:rPr>
        <w:t xml:space="preserve"> га</w:t>
      </w:r>
      <w:r w:rsidR="00927405">
        <w:rPr>
          <w:sz w:val="28"/>
          <w:szCs w:val="28"/>
          <w:lang w:val="uk-UA"/>
        </w:rPr>
        <w:t>, в тому числі: ділянка № 1 – 14,5000 га</w:t>
      </w:r>
      <w:r w:rsidR="003B190E">
        <w:rPr>
          <w:sz w:val="28"/>
          <w:szCs w:val="28"/>
          <w:lang w:val="uk-UA"/>
        </w:rPr>
        <w:t xml:space="preserve"> (пасовище)</w:t>
      </w:r>
      <w:r w:rsidR="00927405">
        <w:rPr>
          <w:sz w:val="28"/>
          <w:szCs w:val="28"/>
          <w:lang w:val="uk-UA"/>
        </w:rPr>
        <w:t>, ділянка  № 2</w:t>
      </w:r>
      <w:r>
        <w:rPr>
          <w:sz w:val="28"/>
          <w:szCs w:val="28"/>
          <w:lang w:val="uk-UA"/>
        </w:rPr>
        <w:t xml:space="preserve"> </w:t>
      </w:r>
      <w:r w:rsidR="00927405">
        <w:rPr>
          <w:sz w:val="28"/>
          <w:szCs w:val="28"/>
          <w:lang w:val="uk-UA"/>
        </w:rPr>
        <w:t xml:space="preserve">– 41,3000 га </w:t>
      </w:r>
      <w:r>
        <w:rPr>
          <w:sz w:val="28"/>
          <w:szCs w:val="28"/>
          <w:lang w:val="uk-UA"/>
        </w:rPr>
        <w:t>(рілля), нормативна грошова оцінка земельн</w:t>
      </w:r>
      <w:r w:rsidR="0092740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92740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927405">
        <w:rPr>
          <w:sz w:val="28"/>
          <w:szCs w:val="28"/>
          <w:lang w:val="uk-UA"/>
        </w:rPr>
        <w:t xml:space="preserve"> в цілому</w:t>
      </w:r>
      <w:r>
        <w:rPr>
          <w:sz w:val="28"/>
          <w:szCs w:val="28"/>
          <w:lang w:val="uk-UA"/>
        </w:rPr>
        <w:t xml:space="preserve"> становить </w:t>
      </w:r>
      <w:r w:rsidR="00927405">
        <w:rPr>
          <w:sz w:val="28"/>
          <w:szCs w:val="28"/>
          <w:lang w:val="uk-UA"/>
        </w:rPr>
        <w:t xml:space="preserve">1105893 </w:t>
      </w:r>
      <w:proofErr w:type="spellStart"/>
      <w:r w:rsidR="00927405">
        <w:rPr>
          <w:sz w:val="28"/>
          <w:szCs w:val="28"/>
          <w:lang w:val="uk-UA"/>
        </w:rPr>
        <w:t>грн</w:t>
      </w:r>
      <w:proofErr w:type="spellEnd"/>
      <w:r w:rsidR="00927405">
        <w:rPr>
          <w:sz w:val="28"/>
          <w:szCs w:val="28"/>
          <w:lang w:val="uk-UA"/>
        </w:rPr>
        <w:t>, в тому числі: ділянка № 1</w:t>
      </w:r>
      <w:r w:rsidR="003B190E">
        <w:rPr>
          <w:sz w:val="28"/>
          <w:szCs w:val="28"/>
          <w:lang w:val="uk-UA"/>
        </w:rPr>
        <w:t xml:space="preserve"> – 57436 </w:t>
      </w:r>
      <w:proofErr w:type="spellStart"/>
      <w:r w:rsidR="003B190E">
        <w:rPr>
          <w:sz w:val="28"/>
          <w:szCs w:val="28"/>
          <w:lang w:val="uk-UA"/>
        </w:rPr>
        <w:t>грн</w:t>
      </w:r>
      <w:proofErr w:type="spellEnd"/>
      <w:r w:rsidR="003B190E">
        <w:rPr>
          <w:sz w:val="28"/>
          <w:szCs w:val="28"/>
          <w:lang w:val="uk-UA"/>
        </w:rPr>
        <w:t>, ділянка № 2 – 1048457 грн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:rsidR="001E6FC9" w:rsidRDefault="001E6FC9" w:rsidP="001E6FC9">
      <w:pPr>
        <w:jc w:val="both"/>
        <w:rPr>
          <w:sz w:val="28"/>
          <w:szCs w:val="28"/>
          <w:lang w:val="uk-UA"/>
        </w:rPr>
      </w:pPr>
    </w:p>
    <w:p w:rsidR="001E6FC9" w:rsidRDefault="001E6FC9" w:rsidP="001E6F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1E6FC9" w:rsidRDefault="001E6FC9" w:rsidP="001E6FC9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1E6FC9" w:rsidRDefault="001E6FC9" w:rsidP="001E6FC9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3B190E" w:rsidRDefault="003B190E" w:rsidP="001E6FC9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1E6FC9" w:rsidRDefault="001E6FC9" w:rsidP="001E6FC9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Кохановський О.В.</w:t>
      </w:r>
    </w:p>
    <w:p w:rsidR="001E6FC9" w:rsidRDefault="001E6FC9" w:rsidP="001E6FC9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Федчишен</w:t>
      </w:r>
      <w:proofErr w:type="spellEnd"/>
      <w:r>
        <w:rPr>
          <w:sz w:val="24"/>
          <w:szCs w:val="24"/>
          <w:lang w:val="uk-UA"/>
        </w:rPr>
        <w:t xml:space="preserve"> М.О.</w:t>
      </w:r>
    </w:p>
    <w:p w:rsidR="001E6FC9" w:rsidRDefault="001E6FC9" w:rsidP="001E6FC9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КатрагаЛ.П</w:t>
      </w:r>
      <w:proofErr w:type="spellEnd"/>
      <w:r>
        <w:rPr>
          <w:sz w:val="24"/>
          <w:szCs w:val="24"/>
          <w:lang w:val="uk-UA"/>
        </w:rPr>
        <w:t>.</w:t>
      </w:r>
    </w:p>
    <w:p w:rsidR="001E6FC9" w:rsidRDefault="001E6FC9" w:rsidP="001E6FC9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Кривіцька</w:t>
      </w:r>
      <w:proofErr w:type="spellEnd"/>
      <w:r>
        <w:rPr>
          <w:sz w:val="24"/>
          <w:szCs w:val="24"/>
          <w:lang w:val="uk-UA"/>
        </w:rPr>
        <w:t xml:space="preserve"> І.О.</w:t>
      </w:r>
    </w:p>
    <w:p w:rsidR="001E6FC9" w:rsidRDefault="001E6FC9" w:rsidP="001E6FC9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ЛисенкоГ.М</w:t>
      </w:r>
      <w:proofErr w:type="spellEnd"/>
      <w:r>
        <w:rPr>
          <w:sz w:val="24"/>
          <w:szCs w:val="24"/>
          <w:lang w:val="uk-UA"/>
        </w:rPr>
        <w:t>.</w:t>
      </w:r>
    </w:p>
    <w:p w:rsidR="001E6FC9" w:rsidRDefault="001E6FC9" w:rsidP="001E6FC9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Крук Н.А.</w:t>
      </w:r>
    </w:p>
    <w:p w:rsidR="002D30E2" w:rsidRDefault="002D30E2" w:rsidP="002D30E2">
      <w:pPr>
        <w:framePr w:h="16305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688916" cy="944266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011" cy="944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30E2" w:rsidRPr="002D30E2" w:rsidRDefault="002D30E2" w:rsidP="002D30E2">
      <w:pPr>
        <w:framePr w:h="16248" w:hSpace="10080" w:wrap="notBeside" w:vAnchor="text" w:hAnchor="page" w:x="400" w:y="-548"/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  <w:lang w:val="uk-UA" w:eastAsia="uk-UA"/>
        </w:rPr>
      </w:pPr>
      <w:r>
        <w:rPr>
          <w:rFonts w:eastAsiaTheme="minorEastAsia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26773CF1" wp14:editId="4769AEEF">
            <wp:extent cx="7315200" cy="10315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E2" w:rsidRDefault="002D30E2" w:rsidP="001E6FC9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sectPr w:rsidR="002D30E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49"/>
    <w:rsid w:val="000D4712"/>
    <w:rsid w:val="001E6FC9"/>
    <w:rsid w:val="002D1CF0"/>
    <w:rsid w:val="002D30E2"/>
    <w:rsid w:val="00327749"/>
    <w:rsid w:val="003B190E"/>
    <w:rsid w:val="00927405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6FC9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6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1E6FC9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1E6FC9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D3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0E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6FC9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6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1E6FC9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1E6FC9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D3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0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Наташа</cp:lastModifiedBy>
  <cp:revision>3</cp:revision>
  <dcterms:created xsi:type="dcterms:W3CDTF">2017-04-14T11:17:00Z</dcterms:created>
  <dcterms:modified xsi:type="dcterms:W3CDTF">2017-04-26T12:22:00Z</dcterms:modified>
</cp:coreProperties>
</file>