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A8" w:rsidRDefault="000256A8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E9" w:rsidRDefault="002C20E9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0256A8" w:rsidRDefault="000256A8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0256A8" w:rsidRDefault="00F54F1F" w:rsidP="000256A8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№ 220</w:t>
      </w:r>
    </w:p>
    <w:p w:rsidR="000256A8" w:rsidRDefault="000256A8" w:rsidP="000256A8">
      <w:pPr>
        <w:jc w:val="center"/>
        <w:rPr>
          <w:lang w:val="uk-UA"/>
        </w:rPr>
      </w:pPr>
    </w:p>
    <w:p w:rsidR="000256A8" w:rsidRDefault="00F54F1F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28 </w:t>
      </w:r>
      <w:r w:rsidR="000256A8">
        <w:rPr>
          <w:sz w:val="28"/>
          <w:lang w:val="uk-UA"/>
        </w:rPr>
        <w:t xml:space="preserve"> </w:t>
      </w:r>
      <w:r w:rsidR="002C20E9">
        <w:rPr>
          <w:sz w:val="28"/>
          <w:lang w:val="uk-UA"/>
        </w:rPr>
        <w:t>квіт</w:t>
      </w:r>
      <w:r w:rsidR="000256A8">
        <w:rPr>
          <w:sz w:val="28"/>
          <w:lang w:val="uk-UA"/>
        </w:rPr>
        <w:t xml:space="preserve">ня 2017 року                                                         </w:t>
      </w:r>
      <w:r w:rsidR="002C20E9">
        <w:rPr>
          <w:sz w:val="28"/>
          <w:lang w:val="uk-UA"/>
        </w:rPr>
        <w:t xml:space="preserve">  </w:t>
      </w:r>
      <w:r w:rsidR="000256A8">
        <w:rPr>
          <w:sz w:val="28"/>
          <w:lang w:val="uk-UA"/>
        </w:rPr>
        <w:t xml:space="preserve">       11 сесія 7 скликання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:rsidR="000256A8" w:rsidRDefault="000256A8" w:rsidP="000256A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B0C7A">
        <w:rPr>
          <w:b/>
          <w:color w:val="000000"/>
          <w:sz w:val="28"/>
          <w:szCs w:val="28"/>
        </w:rPr>
        <w:t xml:space="preserve">Про </w:t>
      </w:r>
      <w:proofErr w:type="spellStart"/>
      <w:r w:rsidRPr="009B0C7A">
        <w:rPr>
          <w:b/>
          <w:color w:val="000000"/>
          <w:sz w:val="28"/>
          <w:szCs w:val="28"/>
        </w:rPr>
        <w:t>звіт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голови</w:t>
      </w:r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постійної</w:t>
      </w:r>
      <w:proofErr w:type="spellEnd"/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комісії</w:t>
      </w:r>
      <w:proofErr w:type="spellEnd"/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рай</w:t>
      </w:r>
      <w:r>
        <w:rPr>
          <w:b/>
          <w:color w:val="000000"/>
          <w:sz w:val="28"/>
          <w:szCs w:val="28"/>
        </w:rPr>
        <w:t>онної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ради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256A8" w:rsidRPr="00A939CA" w:rsidRDefault="000256A8" w:rsidP="00A939CA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 </w:t>
      </w:r>
      <w:proofErr w:type="spellStart"/>
      <w:r>
        <w:rPr>
          <w:b/>
          <w:color w:val="000000"/>
          <w:sz w:val="28"/>
          <w:szCs w:val="28"/>
        </w:rPr>
        <w:t>питань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A939CA">
        <w:rPr>
          <w:b/>
          <w:color w:val="000000"/>
          <w:sz w:val="28"/>
          <w:szCs w:val="28"/>
          <w:lang w:val="uk-UA"/>
        </w:rPr>
        <w:t>земельних ресурсі</w:t>
      </w:r>
      <w:proofErr w:type="gramStart"/>
      <w:r w:rsidR="00A939CA">
        <w:rPr>
          <w:b/>
          <w:color w:val="000000"/>
          <w:sz w:val="28"/>
          <w:szCs w:val="28"/>
          <w:lang w:val="uk-UA"/>
        </w:rPr>
        <w:t>в</w:t>
      </w:r>
      <w:proofErr w:type="gramEnd"/>
      <w:r w:rsidR="00A939CA">
        <w:rPr>
          <w:b/>
          <w:color w:val="000000"/>
          <w:sz w:val="28"/>
          <w:szCs w:val="28"/>
          <w:lang w:val="uk-UA"/>
        </w:rPr>
        <w:t xml:space="preserve"> та охорони довкілля</w:t>
      </w:r>
    </w:p>
    <w:p w:rsidR="000256A8" w:rsidRDefault="000256A8" w:rsidP="000256A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939CA" w:rsidRDefault="000256A8" w:rsidP="002C20E9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Керуючись пунктом 8 частини першої статті 43 та части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>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14 статті 47 Закону України «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Україні”, Положенням про постійні комісії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районної ради 7 скликання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, затвердженого рішенням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 сесії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7 скликання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18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грудня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201</w:t>
      </w: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року № </w:t>
      </w:r>
      <w:r>
        <w:rPr>
          <w:color w:val="000000"/>
          <w:sz w:val="28"/>
          <w:szCs w:val="28"/>
          <w:shd w:val="clear" w:color="auto" w:fill="FFFFFF"/>
          <w:lang w:val="uk-UA"/>
        </w:rPr>
        <w:t>25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, заслухавши звіт голови постійної комісії районної ради з питань </w:t>
      </w:r>
      <w:r w:rsidR="00A939CA">
        <w:rPr>
          <w:color w:val="000000"/>
          <w:sz w:val="28"/>
          <w:szCs w:val="28"/>
          <w:shd w:val="clear" w:color="auto" w:fill="FFFFFF"/>
          <w:lang w:val="uk-UA"/>
        </w:rPr>
        <w:t xml:space="preserve">земельних ресурсів та охорони довкілля </w:t>
      </w:r>
      <w:proofErr w:type="spellStart"/>
      <w:r w:rsidR="00A939CA">
        <w:rPr>
          <w:color w:val="000000"/>
          <w:sz w:val="28"/>
          <w:szCs w:val="28"/>
          <w:shd w:val="clear" w:color="auto" w:fill="FFFFFF"/>
          <w:lang w:val="uk-UA"/>
        </w:rPr>
        <w:t>Федчиш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="00A939CA">
        <w:rPr>
          <w:color w:val="000000"/>
          <w:sz w:val="28"/>
          <w:szCs w:val="28"/>
          <w:shd w:val="clear" w:color="auto" w:fill="FFFFFF"/>
          <w:lang w:val="uk-UA"/>
        </w:rPr>
        <w:t>на</w:t>
      </w:r>
      <w:proofErr w:type="spellEnd"/>
      <w:r w:rsidR="00A939CA">
        <w:rPr>
          <w:color w:val="000000"/>
          <w:sz w:val="28"/>
          <w:szCs w:val="28"/>
          <w:shd w:val="clear" w:color="auto" w:fill="FFFFFF"/>
          <w:lang w:val="uk-UA"/>
        </w:rPr>
        <w:t xml:space="preserve"> М.О.,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районна </w:t>
      </w:r>
      <w:r w:rsidRPr="00AC7C66">
        <w:rPr>
          <w:bCs/>
          <w:color w:val="000000"/>
          <w:sz w:val="28"/>
          <w:szCs w:val="28"/>
          <w:shd w:val="clear" w:color="auto" w:fill="FFFFFF"/>
          <w:lang w:val="uk-UA"/>
        </w:rPr>
        <w:t>рада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</w:t>
      </w:r>
      <w:r w:rsidRPr="009B0C7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Pr="009B0C7A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D7853" w:rsidRDefault="00FD7853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 Звіт з цього питання взяти до відома.</w:t>
      </w:r>
    </w:p>
    <w:p w:rsidR="00FD7853" w:rsidRDefault="00FD7853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Постійній комісії </w:t>
      </w:r>
      <w:r>
        <w:rPr>
          <w:color w:val="000000"/>
          <w:sz w:val="28"/>
          <w:szCs w:val="28"/>
          <w:lang w:val="uk-UA"/>
        </w:rPr>
        <w:t>районної ради з питань земельних ресурсів та охорони довкілля:</w:t>
      </w:r>
    </w:p>
    <w:p w:rsidR="00A939CA" w:rsidRDefault="00A939CA" w:rsidP="00A939C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урізноманітнювати форми і методи роботи комісії, практикувати проведення розширених засідань за участю інших комісій, громадських організацій;</w:t>
      </w: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2) вивчати, підтримувати та вносити  на розгляд ради пропозиції щодо покращення екологічної обстановки в районі;</w:t>
      </w:r>
    </w:p>
    <w:p w:rsidR="00A939CA" w:rsidRDefault="00A939CA" w:rsidP="00A939CA">
      <w:pPr>
        <w:pStyle w:val="a4"/>
        <w:shd w:val="clear" w:color="auto" w:fill="FFFFFF"/>
        <w:ind w:left="0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забезпечувати дієвий контроль за виконанням рішень районної ради та власних рекомендацій, зауважень і пропозицій депутатів</w:t>
      </w:r>
      <w:r w:rsidR="002242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прийнятих на засіданнях комісії та пленарних засіданнях ради.</w:t>
      </w:r>
    </w:p>
    <w:p w:rsidR="00FD7853" w:rsidRDefault="00A939CA" w:rsidP="00A939C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939CA" w:rsidRDefault="00A939CA" w:rsidP="00A939CA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Контроль за виконанням цього рішення  покласти на президію районної ради.</w:t>
      </w:r>
    </w:p>
    <w:p w:rsidR="00A939CA" w:rsidRDefault="00A939CA" w:rsidP="00A939CA">
      <w:pPr>
        <w:rPr>
          <w:sz w:val="28"/>
          <w:szCs w:val="28"/>
          <w:lang w:val="uk-UA"/>
        </w:rPr>
      </w:pPr>
    </w:p>
    <w:p w:rsidR="00A939CA" w:rsidRDefault="00A939CA" w:rsidP="00A939CA">
      <w:pPr>
        <w:rPr>
          <w:sz w:val="28"/>
          <w:szCs w:val="28"/>
          <w:lang w:val="uk-UA"/>
        </w:rPr>
      </w:pPr>
    </w:p>
    <w:p w:rsidR="00A939CA" w:rsidRDefault="00A939CA" w:rsidP="0022428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 xml:space="preserve">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</w:t>
      </w:r>
      <w:r>
        <w:rPr>
          <w:b/>
          <w:sz w:val="28"/>
          <w:szCs w:val="28"/>
          <w:lang w:val="uk-UA"/>
        </w:rPr>
        <w:t>С.В.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яніщук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A939CA" w:rsidRDefault="00A939CA" w:rsidP="00A939CA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939CA" w:rsidSect="000256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A8"/>
    <w:rsid w:val="000256A8"/>
    <w:rsid w:val="000B399C"/>
    <w:rsid w:val="00224281"/>
    <w:rsid w:val="0029380B"/>
    <w:rsid w:val="002C20E9"/>
    <w:rsid w:val="00A939CA"/>
    <w:rsid w:val="00F54F1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56A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0256A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939C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56A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0256A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939C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2017-04-27T09:33:00Z</dcterms:created>
  <dcterms:modified xsi:type="dcterms:W3CDTF">2017-04-27T09:33:00Z</dcterms:modified>
</cp:coreProperties>
</file>